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C7378" w:rsidRPr="0018134E" w:rsidRDefault="005C7378" w:rsidP="00117BD0">
      <w:pPr>
        <w:pStyle w:val="a3"/>
        <w:spacing w:before="0"/>
        <w:ind w:left="7921"/>
        <w:rPr>
          <w:rFonts w:cs="Times New Roman"/>
          <w:sz w:val="24"/>
          <w:szCs w:val="24"/>
        </w:rPr>
      </w:pPr>
      <w:r w:rsidRPr="0018134E">
        <w:rPr>
          <w:rFonts w:cs="Times New Roman"/>
          <w:sz w:val="24"/>
          <w:szCs w:val="24"/>
        </w:rPr>
        <w:t>ЗАТВЕРДЖЕНО</w:t>
      </w:r>
      <w:r w:rsidRPr="0018134E">
        <w:rPr>
          <w:rFonts w:cs="Times New Roman"/>
          <w:sz w:val="24"/>
          <w:szCs w:val="24"/>
        </w:rPr>
        <w:br/>
      </w:r>
      <w:r w:rsidR="00CB5CF1">
        <w:rPr>
          <w:rFonts w:cs="Times New Roman"/>
          <w:sz w:val="24"/>
          <w:szCs w:val="24"/>
        </w:rPr>
        <w:t>рішенням виконав</w:t>
      </w:r>
      <w:r w:rsidR="00B700C5">
        <w:rPr>
          <w:rFonts w:cs="Times New Roman"/>
          <w:sz w:val="24"/>
          <w:szCs w:val="24"/>
        </w:rPr>
        <w:t>чого комітету Бучанської місько</w:t>
      </w:r>
      <w:r w:rsidR="00CB5CF1">
        <w:rPr>
          <w:rFonts w:cs="Times New Roman"/>
          <w:sz w:val="24"/>
          <w:szCs w:val="24"/>
        </w:rPr>
        <w:t xml:space="preserve">ї ради </w:t>
      </w:r>
      <w:r w:rsidRPr="0018134E">
        <w:rPr>
          <w:rFonts w:cs="Times New Roman"/>
          <w:sz w:val="24"/>
          <w:szCs w:val="24"/>
        </w:rPr>
        <w:br/>
      </w:r>
      <w:r w:rsidR="00CB5CF1">
        <w:rPr>
          <w:rFonts w:cs="Times New Roman"/>
          <w:sz w:val="24"/>
          <w:szCs w:val="24"/>
        </w:rPr>
        <w:t xml:space="preserve">від </w:t>
      </w:r>
      <w:r w:rsidR="00B47C22">
        <w:rPr>
          <w:rFonts w:cs="Times New Roman"/>
          <w:sz w:val="24"/>
          <w:szCs w:val="24"/>
        </w:rPr>
        <w:t xml:space="preserve"> 07.10.</w:t>
      </w:r>
      <w:r w:rsidRPr="0018134E">
        <w:rPr>
          <w:rFonts w:cs="Times New Roman"/>
          <w:sz w:val="24"/>
          <w:szCs w:val="24"/>
        </w:rPr>
        <w:t>202</w:t>
      </w:r>
      <w:r w:rsidR="00CB5CF1">
        <w:rPr>
          <w:rFonts w:cs="Times New Roman"/>
          <w:sz w:val="24"/>
          <w:szCs w:val="24"/>
        </w:rPr>
        <w:t>5 за №</w:t>
      </w:r>
      <w:r w:rsidR="00B47C22">
        <w:rPr>
          <w:rFonts w:cs="Times New Roman"/>
          <w:sz w:val="24"/>
          <w:szCs w:val="24"/>
        </w:rPr>
        <w:t xml:space="preserve"> 2052</w:t>
      </w:r>
    </w:p>
    <w:p w:rsidR="005C7378" w:rsidRPr="001D3D1B" w:rsidRDefault="005C7378" w:rsidP="000B3FEC">
      <w:pPr>
        <w:pStyle w:val="Ch61"/>
        <w:tabs>
          <w:tab w:val="clear" w:pos="7370"/>
          <w:tab w:val="right" w:leader="underscore" w:pos="4536"/>
        </w:tabs>
        <w:spacing w:before="283"/>
        <w:ind w:left="7920"/>
        <w:jc w:val="left"/>
        <w:rPr>
          <w:rFonts w:cs="Times New Roman"/>
          <w:color w:val="FFFFFF" w:themeColor="background1"/>
          <w:sz w:val="24"/>
          <w:szCs w:val="24"/>
        </w:rPr>
      </w:pPr>
      <w:r w:rsidRPr="001D3D1B">
        <w:rPr>
          <w:rFonts w:cs="Times New Roman"/>
          <w:color w:val="FFFFFF" w:themeColor="background1"/>
          <w:sz w:val="24"/>
          <w:szCs w:val="24"/>
        </w:rPr>
        <w:t>ЗАТВЕРДЖЕНО</w:t>
      </w:r>
    </w:p>
    <w:p w:rsidR="005C7378" w:rsidRPr="001D3D1B" w:rsidRDefault="005C7378" w:rsidP="000B3FEC">
      <w:pPr>
        <w:pStyle w:val="Ch61"/>
        <w:tabs>
          <w:tab w:val="clear" w:pos="7370"/>
          <w:tab w:val="right" w:leader="underscore" w:pos="4536"/>
        </w:tabs>
        <w:ind w:left="7920"/>
        <w:jc w:val="left"/>
        <w:rPr>
          <w:rFonts w:cs="Times New Roman"/>
          <w:color w:val="FFFFFF" w:themeColor="background1"/>
          <w:sz w:val="24"/>
          <w:szCs w:val="24"/>
        </w:rPr>
      </w:pPr>
      <w:r w:rsidRPr="001D3D1B">
        <w:rPr>
          <w:rFonts w:cs="Times New Roman"/>
          <w:color w:val="FFFFFF" w:themeColor="background1"/>
          <w:sz w:val="24"/>
          <w:szCs w:val="24"/>
        </w:rPr>
        <w:t>____________________________________________</w:t>
      </w:r>
    </w:p>
    <w:p w:rsidR="005C7378" w:rsidRPr="001D3D1B" w:rsidRDefault="005C7378" w:rsidP="000B3FEC">
      <w:pPr>
        <w:pStyle w:val="StrokeCh6"/>
        <w:tabs>
          <w:tab w:val="clear" w:pos="6350"/>
          <w:tab w:val="center" w:pos="6804"/>
        </w:tabs>
        <w:ind w:left="7920"/>
        <w:jc w:val="left"/>
        <w:rPr>
          <w:rFonts w:cs="Times New Roman"/>
          <w:color w:val="FFFFFF" w:themeColor="background1"/>
          <w:sz w:val="20"/>
          <w:szCs w:val="20"/>
        </w:rPr>
      </w:pPr>
      <w:r w:rsidRPr="001D3D1B">
        <w:rPr>
          <w:rFonts w:cs="Times New Roman"/>
          <w:color w:val="FFFFFF" w:themeColor="background1"/>
          <w:sz w:val="24"/>
          <w:szCs w:val="24"/>
          <w:lang w:val="ru-RU"/>
        </w:rPr>
        <w:tab/>
        <w:t xml:space="preserve">          </w:t>
      </w:r>
      <w:r w:rsidRPr="001D3D1B">
        <w:rPr>
          <w:rFonts w:cs="Times New Roman"/>
          <w:color w:val="FFFFFF" w:themeColor="background1"/>
          <w:sz w:val="20"/>
          <w:szCs w:val="20"/>
        </w:rPr>
        <w:t xml:space="preserve">(найменування органу, яким затверджено </w:t>
      </w:r>
      <w:r w:rsidRPr="001D3D1B">
        <w:rPr>
          <w:rFonts w:cs="Times New Roman"/>
          <w:color w:val="FFFFFF" w:themeColor="background1"/>
          <w:sz w:val="20"/>
          <w:szCs w:val="20"/>
          <w:lang w:val="ru-RU"/>
        </w:rPr>
        <w:br/>
        <w:t xml:space="preserve"> </w:t>
      </w:r>
      <w:r w:rsidRPr="001D3D1B">
        <w:rPr>
          <w:rFonts w:cs="Times New Roman"/>
          <w:color w:val="FFFFFF" w:themeColor="background1"/>
          <w:sz w:val="20"/>
          <w:szCs w:val="20"/>
          <w:lang w:val="ru-RU"/>
        </w:rPr>
        <w:tab/>
        <w:t xml:space="preserve">                    </w:t>
      </w:r>
      <w:r w:rsidRPr="001D3D1B">
        <w:rPr>
          <w:rFonts w:cs="Times New Roman"/>
          <w:color w:val="FFFFFF" w:themeColor="background1"/>
          <w:sz w:val="20"/>
          <w:szCs w:val="20"/>
        </w:rPr>
        <w:t>стратегічний план розвитку)</w:t>
      </w:r>
    </w:p>
    <w:p w:rsidR="005C7378" w:rsidRPr="001D3D1B" w:rsidRDefault="005C7378" w:rsidP="000B3FEC">
      <w:pPr>
        <w:pStyle w:val="Ch61"/>
        <w:tabs>
          <w:tab w:val="clear" w:pos="7370"/>
          <w:tab w:val="right" w:leader="underscore" w:pos="4536"/>
        </w:tabs>
        <w:ind w:left="7920"/>
        <w:jc w:val="left"/>
        <w:rPr>
          <w:rFonts w:cs="Times New Roman"/>
          <w:color w:val="FFFFFF" w:themeColor="background1"/>
          <w:sz w:val="24"/>
          <w:szCs w:val="24"/>
        </w:rPr>
      </w:pPr>
      <w:r w:rsidRPr="001D3D1B">
        <w:rPr>
          <w:rFonts w:cs="Times New Roman"/>
          <w:color w:val="FFFFFF" w:themeColor="background1"/>
          <w:sz w:val="24"/>
          <w:szCs w:val="24"/>
        </w:rPr>
        <w:t>____________________________________________</w:t>
      </w:r>
    </w:p>
    <w:p w:rsidR="005C7378" w:rsidRPr="001D3D1B" w:rsidRDefault="005C7378" w:rsidP="000B3FEC">
      <w:pPr>
        <w:pStyle w:val="StrokeCh6"/>
        <w:tabs>
          <w:tab w:val="clear" w:pos="6350"/>
          <w:tab w:val="center" w:pos="6804"/>
        </w:tabs>
        <w:ind w:left="7920"/>
        <w:jc w:val="left"/>
        <w:rPr>
          <w:rFonts w:cs="Times New Roman"/>
          <w:color w:val="FFFFFF" w:themeColor="background1"/>
          <w:sz w:val="20"/>
          <w:szCs w:val="20"/>
        </w:rPr>
      </w:pPr>
      <w:r w:rsidRPr="001D3D1B">
        <w:rPr>
          <w:rFonts w:cs="Times New Roman"/>
          <w:color w:val="FFFFFF" w:themeColor="background1"/>
          <w:sz w:val="24"/>
          <w:szCs w:val="24"/>
          <w:lang w:val="ru-RU"/>
        </w:rPr>
        <w:tab/>
      </w:r>
      <w:r w:rsidRPr="001D3D1B">
        <w:rPr>
          <w:rFonts w:cs="Times New Roman"/>
          <w:color w:val="FFFFFF" w:themeColor="background1"/>
          <w:sz w:val="20"/>
          <w:szCs w:val="20"/>
        </w:rPr>
        <w:t>М. П. (посада, прізвище та власне ім’я, дата, підпис)</w:t>
      </w:r>
    </w:p>
    <w:p w:rsidR="005C7378" w:rsidRDefault="005C7378" w:rsidP="00C15AD6">
      <w:pPr>
        <w:pStyle w:val="Ch60"/>
        <w:tabs>
          <w:tab w:val="clear" w:pos="6350"/>
          <w:tab w:val="center" w:pos="4536"/>
        </w:tabs>
        <w:spacing w:before="397" w:after="180"/>
        <w:rPr>
          <w:rFonts w:cs="Times New Roman"/>
          <w:sz w:val="24"/>
          <w:szCs w:val="24"/>
        </w:rPr>
      </w:pPr>
      <w:r w:rsidRPr="0018134E">
        <w:rPr>
          <w:rFonts w:cs="Times New Roman"/>
          <w:sz w:val="24"/>
          <w:szCs w:val="24"/>
        </w:rPr>
        <w:t>СТРАТЕГІЧНИЙ ПЛАН РОЗВИТКУ</w:t>
      </w:r>
    </w:p>
    <w:p w:rsidR="00AB1A2E" w:rsidRPr="00AB1A2E" w:rsidRDefault="00AB1A2E" w:rsidP="00DD3A8A">
      <w:pPr>
        <w:pStyle w:val="StrokeCh6"/>
        <w:tabs>
          <w:tab w:val="clear" w:pos="6350"/>
          <w:tab w:val="center" w:pos="4536"/>
        </w:tabs>
        <w:rPr>
          <w:rFonts w:cs="Times New Roman"/>
          <w:sz w:val="24"/>
          <w:szCs w:val="24"/>
          <w:u w:val="single"/>
        </w:rPr>
      </w:pPr>
      <w:r w:rsidRPr="00AB1A2E">
        <w:rPr>
          <w:rFonts w:cs="Times New Roman"/>
          <w:sz w:val="24"/>
          <w:szCs w:val="24"/>
          <w:u w:val="single"/>
        </w:rPr>
        <w:t>Комунальне підприємство «</w:t>
      </w:r>
      <w:proofErr w:type="spellStart"/>
      <w:r w:rsidRPr="00AB1A2E">
        <w:rPr>
          <w:rFonts w:cs="Times New Roman"/>
          <w:sz w:val="24"/>
          <w:szCs w:val="24"/>
          <w:u w:val="single"/>
        </w:rPr>
        <w:t>Бучазеленбуд</w:t>
      </w:r>
      <w:proofErr w:type="spellEnd"/>
      <w:r w:rsidRPr="00AB1A2E">
        <w:rPr>
          <w:rFonts w:cs="Times New Roman"/>
          <w:sz w:val="24"/>
          <w:szCs w:val="24"/>
          <w:u w:val="single"/>
        </w:rPr>
        <w:t xml:space="preserve">» Бучанської  міської ради </w:t>
      </w:r>
    </w:p>
    <w:p w:rsidR="005C7378" w:rsidRPr="00DD3A8A" w:rsidRDefault="005C7378" w:rsidP="00DD3A8A">
      <w:pPr>
        <w:pStyle w:val="StrokeCh6"/>
        <w:tabs>
          <w:tab w:val="clear" w:pos="6350"/>
          <w:tab w:val="center" w:pos="4536"/>
        </w:tabs>
        <w:rPr>
          <w:rFonts w:cs="Times New Roman"/>
          <w:sz w:val="20"/>
          <w:szCs w:val="20"/>
        </w:rPr>
      </w:pPr>
      <w:r w:rsidRPr="00DD3A8A">
        <w:rPr>
          <w:rFonts w:cs="Times New Roman"/>
          <w:sz w:val="20"/>
          <w:szCs w:val="20"/>
        </w:rPr>
        <w:t>(назва суб’єкта господарювання)</w:t>
      </w:r>
    </w:p>
    <w:p w:rsidR="005C7378" w:rsidRDefault="005C7378" w:rsidP="00DD3A8A">
      <w:pPr>
        <w:pStyle w:val="Ch60"/>
        <w:tabs>
          <w:tab w:val="clear" w:pos="6350"/>
          <w:tab w:val="center" w:pos="4536"/>
        </w:tabs>
        <w:spacing w:before="57"/>
        <w:rPr>
          <w:rFonts w:cs="Times New Roman"/>
          <w:sz w:val="24"/>
          <w:szCs w:val="24"/>
        </w:rPr>
      </w:pPr>
      <w:r w:rsidRPr="0018134E">
        <w:rPr>
          <w:rFonts w:cs="Times New Roman"/>
          <w:sz w:val="24"/>
          <w:szCs w:val="24"/>
        </w:rPr>
        <w:t xml:space="preserve">на </w:t>
      </w:r>
      <w:r w:rsidR="00EE7231">
        <w:rPr>
          <w:rFonts w:cs="Times New Roman"/>
          <w:sz w:val="24"/>
          <w:szCs w:val="24"/>
        </w:rPr>
        <w:t>2026-2029</w:t>
      </w:r>
      <w:r w:rsidR="000376EF">
        <w:rPr>
          <w:rFonts w:cs="Times New Roman"/>
          <w:sz w:val="24"/>
          <w:szCs w:val="24"/>
        </w:rPr>
        <w:t xml:space="preserve"> </w:t>
      </w:r>
      <w:r w:rsidRPr="0018134E">
        <w:rPr>
          <w:rFonts w:cs="Times New Roman"/>
          <w:sz w:val="24"/>
          <w:szCs w:val="24"/>
        </w:rPr>
        <w:t xml:space="preserve"> роки</w:t>
      </w:r>
    </w:p>
    <w:p w:rsidR="00523C67" w:rsidRPr="00AB1A2E" w:rsidRDefault="00523C67" w:rsidP="00523C67">
      <w:pPr>
        <w:pStyle w:val="Ch60"/>
        <w:tabs>
          <w:tab w:val="clear" w:pos="6350"/>
          <w:tab w:val="center" w:pos="4536"/>
        </w:tabs>
        <w:spacing w:before="57"/>
        <w:ind w:left="9781"/>
        <w:rPr>
          <w:rFonts w:cs="Times New Roman"/>
          <w:b w:val="0"/>
          <w:sz w:val="24"/>
          <w:szCs w:val="24"/>
          <w:u w:val="single"/>
        </w:rPr>
      </w:pPr>
      <w:r w:rsidRPr="00343068">
        <w:rPr>
          <w:rStyle w:val="st42"/>
          <w:b w:val="0"/>
          <w:sz w:val="24"/>
          <w:szCs w:val="24"/>
        </w:rPr>
        <w:t>Код за ЄДРПОУ суб’єкта господарювання</w:t>
      </w:r>
      <w:r w:rsidRPr="00343068">
        <w:rPr>
          <w:rStyle w:val="st42"/>
          <w:b w:val="0"/>
          <w:sz w:val="24"/>
          <w:szCs w:val="24"/>
        </w:rPr>
        <w:br/>
      </w:r>
      <w:r w:rsidR="00AB1A2E" w:rsidRPr="00AB1A2E">
        <w:rPr>
          <w:rStyle w:val="st42"/>
          <w:b w:val="0"/>
          <w:sz w:val="24"/>
          <w:szCs w:val="24"/>
          <w:u w:val="single"/>
        </w:rPr>
        <w:t>41141202</w:t>
      </w:r>
    </w:p>
    <w:p w:rsidR="005C7378" w:rsidRPr="00AE0A89" w:rsidRDefault="005C7378" w:rsidP="00FE666E">
      <w:pPr>
        <w:pStyle w:val="Ch6"/>
        <w:numPr>
          <w:ilvl w:val="0"/>
          <w:numId w:val="1"/>
        </w:numPr>
        <w:spacing w:line="240" w:lineRule="auto"/>
        <w:rPr>
          <w:rStyle w:val="Bold"/>
          <w:rFonts w:cs="Times New Roman"/>
          <w:bCs/>
          <w:i/>
          <w:sz w:val="24"/>
          <w:szCs w:val="24"/>
          <w:u w:val="single"/>
        </w:rPr>
      </w:pPr>
      <w:r w:rsidRPr="00AE0A89">
        <w:rPr>
          <w:rStyle w:val="Bold"/>
          <w:rFonts w:cs="Times New Roman"/>
          <w:bCs/>
          <w:i/>
          <w:sz w:val="24"/>
          <w:szCs w:val="24"/>
          <w:u w:val="single"/>
        </w:rPr>
        <w:t>Загальна інформація.</w:t>
      </w:r>
    </w:p>
    <w:p w:rsidR="002A1DD1" w:rsidRPr="00FE666E" w:rsidRDefault="002A1DD1" w:rsidP="00FE666E">
      <w:pPr>
        <w:widowControl w:val="0"/>
        <w:shd w:val="clear" w:color="auto" w:fill="FFFFFF"/>
        <w:tabs>
          <w:tab w:val="left" w:pos="1004"/>
          <w:tab w:val="left" w:pos="9904"/>
        </w:tabs>
        <w:spacing w:after="0" w:line="240" w:lineRule="auto"/>
        <w:ind w:right="20" w:firstLine="709"/>
        <w:jc w:val="both"/>
        <w:rPr>
          <w:rFonts w:ascii="Times New Roman" w:hAnsi="Times New Roman"/>
          <w:color w:val="000000"/>
          <w:sz w:val="24"/>
          <w:szCs w:val="24"/>
          <w:lang w:val="uk-UA" w:eastAsia="en-US"/>
        </w:rPr>
      </w:pPr>
      <w:r w:rsidRPr="00FE666E">
        <w:rPr>
          <w:rFonts w:ascii="Times New Roman" w:hAnsi="Times New Roman"/>
          <w:color w:val="000000"/>
          <w:sz w:val="24"/>
          <w:szCs w:val="24"/>
          <w:lang w:val="uk-UA" w:eastAsia="en-US"/>
        </w:rPr>
        <w:t>Комунальне підприємство «</w:t>
      </w:r>
      <w:proofErr w:type="spellStart"/>
      <w:r w:rsidRPr="00FE666E">
        <w:rPr>
          <w:rFonts w:ascii="Times New Roman" w:hAnsi="Times New Roman"/>
          <w:color w:val="000000"/>
          <w:sz w:val="24"/>
          <w:szCs w:val="24"/>
          <w:lang w:val="uk-UA" w:eastAsia="en-US"/>
        </w:rPr>
        <w:t>Бучазеленбуд</w:t>
      </w:r>
      <w:proofErr w:type="spellEnd"/>
      <w:r w:rsidRPr="00FE666E">
        <w:rPr>
          <w:rFonts w:ascii="Times New Roman" w:hAnsi="Times New Roman"/>
          <w:color w:val="000000"/>
          <w:sz w:val="24"/>
          <w:szCs w:val="24"/>
          <w:lang w:val="uk-UA" w:eastAsia="en-US"/>
        </w:rPr>
        <w:t>» Бучанської</w:t>
      </w:r>
      <w:r w:rsidRPr="00FE666E">
        <w:rPr>
          <w:rFonts w:ascii="Times New Roman" w:hAnsi="Times New Roman"/>
          <w:color w:val="000000"/>
          <w:sz w:val="24"/>
          <w:szCs w:val="24"/>
          <w:lang w:val="en-US" w:eastAsia="en-US"/>
        </w:rPr>
        <w:t> </w:t>
      </w:r>
      <w:r w:rsidRPr="00FE666E">
        <w:rPr>
          <w:rFonts w:ascii="Times New Roman" w:hAnsi="Times New Roman"/>
          <w:color w:val="000000"/>
          <w:sz w:val="24"/>
          <w:szCs w:val="24"/>
          <w:lang w:val="uk-UA" w:eastAsia="en-US"/>
        </w:rPr>
        <w:t xml:space="preserve"> міської ради (далі - «Підприємство») є комунальним підприємством, створеним відповідно до рішення Бучанської міської ради від «06» жовтня 2016 року № 795-18-</w:t>
      </w:r>
      <w:r w:rsidRPr="00FE666E">
        <w:rPr>
          <w:rFonts w:ascii="Times New Roman" w:hAnsi="Times New Roman"/>
          <w:color w:val="000000"/>
          <w:sz w:val="24"/>
          <w:szCs w:val="24"/>
          <w:lang w:val="en-US" w:eastAsia="en-US"/>
        </w:rPr>
        <w:t>V</w:t>
      </w:r>
      <w:r w:rsidRPr="00FE666E">
        <w:rPr>
          <w:rFonts w:ascii="Times New Roman" w:hAnsi="Times New Roman"/>
          <w:color w:val="000000"/>
          <w:sz w:val="24"/>
          <w:szCs w:val="24"/>
          <w:lang w:val="uk-UA" w:eastAsia="en-US"/>
        </w:rPr>
        <w:t>ІІ на базі відокремленої частини комунальної власності територіальної громади.</w:t>
      </w:r>
    </w:p>
    <w:p w:rsidR="002A1DD1" w:rsidRPr="00FE666E" w:rsidRDefault="002A1DD1" w:rsidP="00FE666E">
      <w:pPr>
        <w:pStyle w:val="Ch6"/>
        <w:spacing w:line="240" w:lineRule="auto"/>
        <w:ind w:firstLine="567"/>
        <w:rPr>
          <w:rFonts w:cs="Times New Roman"/>
          <w:sz w:val="24"/>
          <w:szCs w:val="24"/>
        </w:rPr>
      </w:pPr>
      <w:r w:rsidRPr="00FE666E">
        <w:rPr>
          <w:rFonts w:cs="Times New Roman"/>
          <w:sz w:val="24"/>
          <w:szCs w:val="24"/>
        </w:rPr>
        <w:t xml:space="preserve">Організаційно-правову форма - </w:t>
      </w:r>
      <w:r w:rsidR="000F3893" w:rsidRPr="00FE666E">
        <w:rPr>
          <w:rFonts w:cs="Times New Roman"/>
          <w:sz w:val="24"/>
          <w:szCs w:val="24"/>
        </w:rPr>
        <w:t>к</w:t>
      </w:r>
      <w:r w:rsidRPr="00FE666E">
        <w:rPr>
          <w:rFonts w:cs="Times New Roman"/>
          <w:sz w:val="24"/>
          <w:szCs w:val="24"/>
        </w:rPr>
        <w:t>омунальне підприємство, яке діє на підставі Статуту, затвердженого рішенням сесії Бучанської міської ради.</w:t>
      </w:r>
    </w:p>
    <w:p w:rsidR="000F3893" w:rsidRPr="00FE666E" w:rsidRDefault="000F3893" w:rsidP="00FE666E">
      <w:pPr>
        <w:pStyle w:val="Ch6"/>
        <w:spacing w:line="240" w:lineRule="auto"/>
        <w:ind w:firstLine="567"/>
        <w:rPr>
          <w:rFonts w:cs="Times New Roman"/>
          <w:sz w:val="24"/>
          <w:szCs w:val="24"/>
        </w:rPr>
      </w:pPr>
      <w:r w:rsidRPr="00FE666E">
        <w:rPr>
          <w:rFonts w:cs="Times New Roman"/>
          <w:sz w:val="24"/>
          <w:szCs w:val="24"/>
        </w:rPr>
        <w:t>Форма власності – комунальна.</w:t>
      </w:r>
    </w:p>
    <w:p w:rsidR="00AB1A2E" w:rsidRPr="00FE666E" w:rsidRDefault="00AB1A2E" w:rsidP="00FE666E">
      <w:pPr>
        <w:pStyle w:val="Ch6"/>
        <w:spacing w:line="240" w:lineRule="auto"/>
        <w:ind w:firstLine="567"/>
        <w:rPr>
          <w:rFonts w:cs="Times New Roman"/>
          <w:sz w:val="24"/>
          <w:szCs w:val="24"/>
        </w:rPr>
      </w:pPr>
      <w:r w:rsidRPr="00FE666E">
        <w:rPr>
          <w:rFonts w:cs="Times New Roman"/>
          <w:sz w:val="24"/>
          <w:szCs w:val="24"/>
        </w:rPr>
        <w:t>Засновник – Бучанська міська рада.</w:t>
      </w:r>
    </w:p>
    <w:p w:rsidR="002A1DD1" w:rsidRPr="00FE666E" w:rsidRDefault="002A1DD1" w:rsidP="00FE666E">
      <w:pPr>
        <w:pStyle w:val="Ch6"/>
        <w:spacing w:line="240" w:lineRule="auto"/>
        <w:ind w:firstLine="567"/>
        <w:rPr>
          <w:rFonts w:cs="Times New Roman"/>
          <w:sz w:val="24"/>
          <w:szCs w:val="24"/>
        </w:rPr>
      </w:pPr>
      <w:r w:rsidRPr="00FE666E">
        <w:rPr>
          <w:rFonts w:cs="Times New Roman"/>
          <w:sz w:val="24"/>
          <w:szCs w:val="24"/>
        </w:rPr>
        <w:t xml:space="preserve">Розмір </w:t>
      </w:r>
      <w:r w:rsidR="002D068D" w:rsidRPr="00FE666E">
        <w:rPr>
          <w:rFonts w:cs="Times New Roman"/>
          <w:sz w:val="24"/>
          <w:szCs w:val="24"/>
        </w:rPr>
        <w:t>у статутному капіталі</w:t>
      </w:r>
      <w:r w:rsidR="00AB1A2E" w:rsidRPr="00FE666E">
        <w:rPr>
          <w:rFonts w:cs="Times New Roman"/>
          <w:sz w:val="24"/>
          <w:szCs w:val="24"/>
        </w:rPr>
        <w:t xml:space="preserve"> – 100% Бучанська міська рада.</w:t>
      </w:r>
    </w:p>
    <w:p w:rsidR="00343F1D" w:rsidRPr="00FE666E" w:rsidRDefault="002A1DD1" w:rsidP="00FE666E">
      <w:pPr>
        <w:pStyle w:val="Ch6"/>
        <w:spacing w:line="240" w:lineRule="auto"/>
        <w:ind w:firstLine="567"/>
        <w:rPr>
          <w:rFonts w:cs="Times New Roman"/>
          <w:sz w:val="24"/>
          <w:szCs w:val="24"/>
        </w:rPr>
      </w:pPr>
      <w:r w:rsidRPr="00FE666E">
        <w:rPr>
          <w:rFonts w:cs="Times New Roman"/>
          <w:sz w:val="24"/>
          <w:szCs w:val="24"/>
        </w:rPr>
        <w:t>Місцезнаходження підприємства</w:t>
      </w:r>
      <w:r w:rsidR="00AB1A2E" w:rsidRPr="00FE666E">
        <w:rPr>
          <w:rFonts w:cs="Times New Roman"/>
          <w:sz w:val="24"/>
          <w:szCs w:val="24"/>
        </w:rPr>
        <w:t>/фактична та юридична адреса</w:t>
      </w:r>
      <w:r w:rsidRPr="00FE666E">
        <w:rPr>
          <w:rFonts w:cs="Times New Roman"/>
          <w:sz w:val="24"/>
          <w:szCs w:val="24"/>
        </w:rPr>
        <w:t xml:space="preserve"> </w:t>
      </w:r>
      <w:r w:rsidR="00343F1D" w:rsidRPr="00FE666E">
        <w:rPr>
          <w:rFonts w:cs="Times New Roman"/>
          <w:sz w:val="24"/>
          <w:szCs w:val="24"/>
        </w:rPr>
        <w:t>–</w:t>
      </w:r>
      <w:r w:rsidRPr="00FE666E">
        <w:rPr>
          <w:rFonts w:cs="Times New Roman"/>
          <w:sz w:val="24"/>
          <w:szCs w:val="24"/>
        </w:rPr>
        <w:t xml:space="preserve"> </w:t>
      </w:r>
      <w:r w:rsidR="00343F1D" w:rsidRPr="00FE666E">
        <w:rPr>
          <w:rFonts w:cs="Times New Roman"/>
          <w:sz w:val="24"/>
          <w:szCs w:val="24"/>
        </w:rPr>
        <w:t xml:space="preserve">08292, Київська область, Бучанський район, </w:t>
      </w:r>
      <w:proofErr w:type="spellStart"/>
      <w:r w:rsidR="00343F1D" w:rsidRPr="00FE666E">
        <w:rPr>
          <w:rFonts w:cs="Times New Roman"/>
          <w:sz w:val="24"/>
          <w:szCs w:val="24"/>
        </w:rPr>
        <w:t>м.Буча</w:t>
      </w:r>
      <w:proofErr w:type="spellEnd"/>
      <w:r w:rsidR="00343F1D" w:rsidRPr="00FE666E">
        <w:rPr>
          <w:rFonts w:cs="Times New Roman"/>
          <w:sz w:val="24"/>
          <w:szCs w:val="24"/>
        </w:rPr>
        <w:t>,  вул. Сілезька 3/23.</w:t>
      </w:r>
    </w:p>
    <w:p w:rsidR="00AB1A2E" w:rsidRPr="00FE666E" w:rsidRDefault="00AB1A2E" w:rsidP="00FE666E">
      <w:pPr>
        <w:pStyle w:val="Ch6"/>
        <w:spacing w:line="240" w:lineRule="auto"/>
        <w:ind w:firstLine="567"/>
        <w:rPr>
          <w:rFonts w:cs="Times New Roman"/>
          <w:sz w:val="24"/>
          <w:szCs w:val="24"/>
        </w:rPr>
      </w:pPr>
      <w:r w:rsidRPr="00FE666E">
        <w:rPr>
          <w:rFonts w:cs="Times New Roman"/>
          <w:sz w:val="24"/>
          <w:szCs w:val="24"/>
        </w:rPr>
        <w:t xml:space="preserve">Повне </w:t>
      </w:r>
      <w:proofErr w:type="spellStart"/>
      <w:r w:rsidRPr="00FE666E">
        <w:rPr>
          <w:rFonts w:cs="Times New Roman"/>
          <w:sz w:val="24"/>
          <w:szCs w:val="24"/>
        </w:rPr>
        <w:t>пайменування</w:t>
      </w:r>
      <w:proofErr w:type="spellEnd"/>
      <w:r w:rsidRPr="00FE666E">
        <w:rPr>
          <w:rFonts w:cs="Times New Roman"/>
          <w:sz w:val="24"/>
          <w:szCs w:val="24"/>
        </w:rPr>
        <w:t xml:space="preserve"> - Комунальне підприємство «</w:t>
      </w:r>
      <w:proofErr w:type="spellStart"/>
      <w:r w:rsidRPr="00FE666E">
        <w:rPr>
          <w:rFonts w:cs="Times New Roman"/>
          <w:sz w:val="24"/>
          <w:szCs w:val="24"/>
        </w:rPr>
        <w:t>Бучазеленбуд</w:t>
      </w:r>
      <w:proofErr w:type="spellEnd"/>
      <w:r w:rsidRPr="00FE666E">
        <w:rPr>
          <w:rFonts w:cs="Times New Roman"/>
          <w:sz w:val="24"/>
          <w:szCs w:val="24"/>
        </w:rPr>
        <w:t>» Бучанської  міської ради.</w:t>
      </w:r>
    </w:p>
    <w:p w:rsidR="002D67F9" w:rsidRPr="00FE666E" w:rsidRDefault="00AB1A2E" w:rsidP="00FE666E">
      <w:pPr>
        <w:pStyle w:val="Ch6"/>
        <w:spacing w:line="240" w:lineRule="auto"/>
        <w:ind w:firstLine="567"/>
        <w:rPr>
          <w:rFonts w:cs="Times New Roman"/>
          <w:sz w:val="24"/>
          <w:szCs w:val="24"/>
        </w:rPr>
      </w:pPr>
      <w:r w:rsidRPr="00FE666E">
        <w:rPr>
          <w:rFonts w:cs="Times New Roman"/>
          <w:sz w:val="24"/>
          <w:szCs w:val="24"/>
        </w:rPr>
        <w:t>Скорочена назва  - КП «</w:t>
      </w:r>
      <w:proofErr w:type="spellStart"/>
      <w:r w:rsidRPr="00FE666E">
        <w:rPr>
          <w:rFonts w:cs="Times New Roman"/>
          <w:sz w:val="24"/>
          <w:szCs w:val="24"/>
        </w:rPr>
        <w:t>Бучазеленбуд</w:t>
      </w:r>
      <w:proofErr w:type="spellEnd"/>
      <w:r w:rsidRPr="00FE666E">
        <w:rPr>
          <w:rFonts w:cs="Times New Roman"/>
          <w:sz w:val="24"/>
          <w:szCs w:val="24"/>
        </w:rPr>
        <w:t>».</w:t>
      </w:r>
    </w:p>
    <w:p w:rsidR="002A1DD1" w:rsidRPr="00FE666E" w:rsidRDefault="002A1DD1" w:rsidP="00FE666E">
      <w:pPr>
        <w:spacing w:after="0" w:line="240" w:lineRule="auto"/>
        <w:ind w:firstLine="567"/>
        <w:jc w:val="both"/>
        <w:rPr>
          <w:rFonts w:ascii="Times New Roman" w:hAnsi="Times New Roman"/>
          <w:sz w:val="24"/>
          <w:szCs w:val="24"/>
          <w:lang w:eastAsia="en-US"/>
        </w:rPr>
      </w:pPr>
      <w:proofErr w:type="spellStart"/>
      <w:r w:rsidRPr="00FE666E">
        <w:rPr>
          <w:rFonts w:ascii="Times New Roman" w:hAnsi="Times New Roman"/>
          <w:bCs/>
          <w:iCs/>
          <w:color w:val="000000"/>
          <w:sz w:val="24"/>
          <w:szCs w:val="24"/>
          <w:lang w:eastAsia="en-US"/>
        </w:rPr>
        <w:t>Основні</w:t>
      </w:r>
      <w:proofErr w:type="spellEnd"/>
      <w:r w:rsidRPr="00FE666E">
        <w:rPr>
          <w:rFonts w:ascii="Times New Roman" w:hAnsi="Times New Roman"/>
          <w:bCs/>
          <w:iCs/>
          <w:color w:val="000000"/>
          <w:sz w:val="24"/>
          <w:szCs w:val="24"/>
          <w:lang w:eastAsia="en-US"/>
        </w:rPr>
        <w:t xml:space="preserve"> </w:t>
      </w:r>
      <w:proofErr w:type="spellStart"/>
      <w:r w:rsidRPr="00FE666E">
        <w:rPr>
          <w:rFonts w:ascii="Times New Roman" w:hAnsi="Times New Roman"/>
          <w:bCs/>
          <w:iCs/>
          <w:color w:val="000000"/>
          <w:sz w:val="24"/>
          <w:szCs w:val="24"/>
          <w:lang w:eastAsia="en-US"/>
        </w:rPr>
        <w:t>види</w:t>
      </w:r>
      <w:proofErr w:type="spellEnd"/>
      <w:r w:rsidRPr="00FE666E">
        <w:rPr>
          <w:rFonts w:ascii="Times New Roman" w:hAnsi="Times New Roman"/>
          <w:bCs/>
          <w:iCs/>
          <w:color w:val="000000"/>
          <w:sz w:val="24"/>
          <w:szCs w:val="24"/>
          <w:lang w:eastAsia="en-US"/>
        </w:rPr>
        <w:t xml:space="preserve"> </w:t>
      </w:r>
      <w:proofErr w:type="spellStart"/>
      <w:r w:rsidRPr="00FE666E">
        <w:rPr>
          <w:rFonts w:ascii="Times New Roman" w:hAnsi="Times New Roman"/>
          <w:bCs/>
          <w:iCs/>
          <w:color w:val="000000"/>
          <w:sz w:val="24"/>
          <w:szCs w:val="24"/>
          <w:lang w:eastAsia="en-US"/>
        </w:rPr>
        <w:t>економічної</w:t>
      </w:r>
      <w:proofErr w:type="spellEnd"/>
      <w:r w:rsidRPr="00FE666E">
        <w:rPr>
          <w:rFonts w:ascii="Times New Roman" w:hAnsi="Times New Roman"/>
          <w:bCs/>
          <w:iCs/>
          <w:color w:val="000000"/>
          <w:sz w:val="24"/>
          <w:szCs w:val="24"/>
          <w:lang w:eastAsia="en-US"/>
        </w:rPr>
        <w:t xml:space="preserve"> </w:t>
      </w:r>
      <w:proofErr w:type="spellStart"/>
      <w:r w:rsidRPr="00FE666E">
        <w:rPr>
          <w:rFonts w:ascii="Times New Roman" w:hAnsi="Times New Roman"/>
          <w:bCs/>
          <w:iCs/>
          <w:color w:val="000000"/>
          <w:sz w:val="24"/>
          <w:szCs w:val="24"/>
          <w:lang w:eastAsia="en-US"/>
        </w:rPr>
        <w:t>діяльності</w:t>
      </w:r>
      <w:proofErr w:type="spellEnd"/>
      <w:r w:rsidRPr="00FE666E">
        <w:rPr>
          <w:rFonts w:ascii="Times New Roman" w:hAnsi="Times New Roman"/>
          <w:bCs/>
          <w:iCs/>
          <w:color w:val="000000"/>
          <w:sz w:val="24"/>
          <w:szCs w:val="24"/>
          <w:lang w:eastAsia="en-US"/>
        </w:rPr>
        <w:t>:</w:t>
      </w:r>
    </w:p>
    <w:p w:rsidR="002A1DD1" w:rsidRPr="00FE666E" w:rsidRDefault="002A1DD1" w:rsidP="00FE666E">
      <w:pPr>
        <w:spacing w:after="0" w:line="240" w:lineRule="auto"/>
        <w:ind w:firstLine="567"/>
        <w:jc w:val="both"/>
        <w:rPr>
          <w:rFonts w:ascii="Times New Roman" w:hAnsi="Times New Roman"/>
          <w:sz w:val="24"/>
          <w:szCs w:val="24"/>
          <w:lang w:eastAsia="en-US"/>
        </w:rPr>
      </w:pPr>
      <w:r w:rsidRPr="00FE666E">
        <w:rPr>
          <w:rFonts w:ascii="Times New Roman" w:hAnsi="Times New Roman"/>
          <w:color w:val="000000"/>
          <w:sz w:val="24"/>
          <w:szCs w:val="24"/>
          <w:lang w:eastAsia="en-US"/>
        </w:rPr>
        <w:t xml:space="preserve">81.30 </w:t>
      </w:r>
      <w:proofErr w:type="spellStart"/>
      <w:r w:rsidRPr="00FE666E">
        <w:rPr>
          <w:rFonts w:ascii="Times New Roman" w:hAnsi="Times New Roman"/>
          <w:color w:val="000000"/>
          <w:sz w:val="24"/>
          <w:szCs w:val="24"/>
          <w:lang w:eastAsia="en-US"/>
        </w:rPr>
        <w:t>Надання</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ландшафтних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послуг</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основний</w:t>
      </w:r>
      <w:proofErr w:type="spellEnd"/>
      <w:r w:rsidRPr="00FE666E">
        <w:rPr>
          <w:rFonts w:ascii="Times New Roman" w:hAnsi="Times New Roman"/>
          <w:color w:val="000000"/>
          <w:sz w:val="24"/>
          <w:szCs w:val="24"/>
          <w:lang w:eastAsia="en-US"/>
        </w:rPr>
        <w:t>);</w:t>
      </w:r>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01.30 </w:t>
      </w:r>
      <w:proofErr w:type="spellStart"/>
      <w:r w:rsidRPr="00FE666E">
        <w:rPr>
          <w:rFonts w:ascii="Times New Roman" w:hAnsi="Times New Roman"/>
          <w:color w:val="000000"/>
          <w:sz w:val="24"/>
          <w:szCs w:val="24"/>
          <w:lang w:eastAsia="en-US"/>
        </w:rPr>
        <w:t>Відтворення</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рослин</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02.10 </w:t>
      </w:r>
      <w:proofErr w:type="spellStart"/>
      <w:r w:rsidRPr="00FE666E">
        <w:rPr>
          <w:rFonts w:ascii="Times New Roman" w:hAnsi="Times New Roman"/>
          <w:color w:val="000000"/>
          <w:sz w:val="24"/>
          <w:szCs w:val="24"/>
          <w:lang w:eastAsia="en-US"/>
        </w:rPr>
        <w:t>Лісівництво</w:t>
      </w:r>
      <w:proofErr w:type="spellEnd"/>
      <w:r w:rsidRPr="00FE666E">
        <w:rPr>
          <w:rFonts w:ascii="Times New Roman" w:hAnsi="Times New Roman"/>
          <w:color w:val="000000"/>
          <w:sz w:val="24"/>
          <w:szCs w:val="24"/>
          <w:lang w:eastAsia="en-US"/>
        </w:rPr>
        <w:t xml:space="preserve"> та </w:t>
      </w:r>
      <w:proofErr w:type="spellStart"/>
      <w:r w:rsidRPr="00FE666E">
        <w:rPr>
          <w:rFonts w:ascii="Times New Roman" w:hAnsi="Times New Roman"/>
          <w:color w:val="000000"/>
          <w:sz w:val="24"/>
          <w:szCs w:val="24"/>
          <w:lang w:eastAsia="en-US"/>
        </w:rPr>
        <w:t>інша</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діяльність</w:t>
      </w:r>
      <w:proofErr w:type="spellEnd"/>
      <w:r w:rsidRPr="00FE666E">
        <w:rPr>
          <w:rFonts w:ascii="Times New Roman" w:hAnsi="Times New Roman"/>
          <w:color w:val="000000"/>
          <w:sz w:val="24"/>
          <w:szCs w:val="24"/>
          <w:lang w:eastAsia="en-US"/>
        </w:rPr>
        <w:t xml:space="preserve"> у </w:t>
      </w:r>
      <w:proofErr w:type="spellStart"/>
      <w:r w:rsidRPr="00FE666E">
        <w:rPr>
          <w:rFonts w:ascii="Times New Roman" w:hAnsi="Times New Roman"/>
          <w:color w:val="000000"/>
          <w:sz w:val="24"/>
          <w:szCs w:val="24"/>
          <w:lang w:eastAsia="en-US"/>
        </w:rPr>
        <w:t>лісовому</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господарстві</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02.20 </w:t>
      </w:r>
      <w:proofErr w:type="spellStart"/>
      <w:r w:rsidRPr="00FE666E">
        <w:rPr>
          <w:rFonts w:ascii="Times New Roman" w:hAnsi="Times New Roman"/>
          <w:color w:val="000000"/>
          <w:sz w:val="24"/>
          <w:szCs w:val="24"/>
          <w:lang w:eastAsia="en-US"/>
        </w:rPr>
        <w:t>Лісозаготівлі</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81.29 </w:t>
      </w:r>
      <w:proofErr w:type="spellStart"/>
      <w:r w:rsidRPr="00FE666E">
        <w:rPr>
          <w:rFonts w:ascii="Times New Roman" w:hAnsi="Times New Roman"/>
          <w:color w:val="000000"/>
          <w:sz w:val="24"/>
          <w:szCs w:val="24"/>
          <w:lang w:eastAsia="en-US"/>
        </w:rPr>
        <w:t>Інші</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види</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діяльності</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із</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прибирання</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82.30 </w:t>
      </w:r>
      <w:proofErr w:type="spellStart"/>
      <w:r w:rsidRPr="00FE666E">
        <w:rPr>
          <w:rFonts w:ascii="Times New Roman" w:hAnsi="Times New Roman"/>
          <w:color w:val="000000"/>
          <w:sz w:val="24"/>
          <w:szCs w:val="24"/>
          <w:lang w:eastAsia="en-US"/>
        </w:rPr>
        <w:t>Організування</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конгресів</w:t>
      </w:r>
      <w:proofErr w:type="spellEnd"/>
      <w:r w:rsidRPr="00FE666E">
        <w:rPr>
          <w:rFonts w:ascii="Times New Roman" w:hAnsi="Times New Roman"/>
          <w:color w:val="000000"/>
          <w:sz w:val="24"/>
          <w:szCs w:val="24"/>
          <w:lang w:eastAsia="en-US"/>
        </w:rPr>
        <w:t xml:space="preserve"> і </w:t>
      </w:r>
      <w:proofErr w:type="spellStart"/>
      <w:r w:rsidRPr="00FE666E">
        <w:rPr>
          <w:rFonts w:ascii="Times New Roman" w:hAnsi="Times New Roman"/>
          <w:color w:val="000000"/>
          <w:sz w:val="24"/>
          <w:szCs w:val="24"/>
          <w:lang w:eastAsia="en-US"/>
        </w:rPr>
        <w:t>торговельних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виставок</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82.99 </w:t>
      </w:r>
      <w:proofErr w:type="spellStart"/>
      <w:r w:rsidRPr="00FE666E">
        <w:rPr>
          <w:rFonts w:ascii="Times New Roman" w:hAnsi="Times New Roman"/>
          <w:color w:val="000000"/>
          <w:sz w:val="24"/>
          <w:szCs w:val="24"/>
          <w:lang w:eastAsia="en-US"/>
        </w:rPr>
        <w:t>Надання</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інших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допоміжних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комерційних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послуг</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н.в.і.у</w:t>
      </w:r>
      <w:proofErr w:type="spellEnd"/>
      <w:r w:rsidRPr="00FE666E">
        <w:rPr>
          <w:rFonts w:ascii="Times New Roman" w:hAnsi="Times New Roman"/>
          <w:color w:val="000000"/>
          <w:sz w:val="24"/>
          <w:szCs w:val="24"/>
          <w:lang w:eastAsia="en-US"/>
        </w:rPr>
        <w:t>.</w:t>
      </w:r>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lastRenderedPageBreak/>
        <w:t xml:space="preserve">93.29 </w:t>
      </w:r>
      <w:proofErr w:type="spellStart"/>
      <w:r w:rsidRPr="00FE666E">
        <w:rPr>
          <w:rFonts w:ascii="Times New Roman" w:hAnsi="Times New Roman"/>
          <w:color w:val="000000"/>
          <w:sz w:val="24"/>
          <w:szCs w:val="24"/>
          <w:lang w:eastAsia="en-US"/>
        </w:rPr>
        <w:t>Організування</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інших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видів</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відпочинку</w:t>
      </w:r>
      <w:proofErr w:type="spellEnd"/>
      <w:r w:rsidRPr="00FE666E">
        <w:rPr>
          <w:rFonts w:ascii="Times New Roman" w:hAnsi="Times New Roman"/>
          <w:color w:val="000000"/>
          <w:sz w:val="24"/>
          <w:szCs w:val="24"/>
          <w:lang w:eastAsia="en-US"/>
        </w:rPr>
        <w:t xml:space="preserve"> та </w:t>
      </w:r>
      <w:proofErr w:type="spellStart"/>
      <w:r w:rsidRPr="00FE666E">
        <w:rPr>
          <w:rFonts w:ascii="Times New Roman" w:hAnsi="Times New Roman"/>
          <w:color w:val="000000"/>
          <w:sz w:val="24"/>
          <w:szCs w:val="24"/>
          <w:lang w:eastAsia="en-US"/>
        </w:rPr>
        <w:t>розваг</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96.09 </w:t>
      </w:r>
      <w:proofErr w:type="spellStart"/>
      <w:r w:rsidRPr="00FE666E">
        <w:rPr>
          <w:rFonts w:ascii="Times New Roman" w:hAnsi="Times New Roman"/>
          <w:color w:val="000000"/>
          <w:sz w:val="24"/>
          <w:szCs w:val="24"/>
          <w:lang w:eastAsia="en-US"/>
        </w:rPr>
        <w:t>Надання</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інших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індивідуальних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послуг</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н.в.і.у</w:t>
      </w:r>
      <w:proofErr w:type="spellEnd"/>
      <w:r w:rsidRPr="00FE666E">
        <w:rPr>
          <w:rFonts w:ascii="Times New Roman" w:hAnsi="Times New Roman"/>
          <w:color w:val="000000"/>
          <w:sz w:val="24"/>
          <w:szCs w:val="24"/>
          <w:lang w:eastAsia="en-US"/>
        </w:rPr>
        <w:t>.</w:t>
      </w:r>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46.77 </w:t>
      </w:r>
      <w:proofErr w:type="spellStart"/>
      <w:r w:rsidRPr="00FE666E">
        <w:rPr>
          <w:rFonts w:ascii="Times New Roman" w:hAnsi="Times New Roman"/>
          <w:color w:val="000000"/>
          <w:sz w:val="24"/>
          <w:szCs w:val="24"/>
          <w:lang w:eastAsia="en-US"/>
        </w:rPr>
        <w:t>Оптова</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торгівля</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відходами</w:t>
      </w:r>
      <w:proofErr w:type="spellEnd"/>
      <w:r w:rsidRPr="00FE666E">
        <w:rPr>
          <w:rFonts w:ascii="Times New Roman" w:hAnsi="Times New Roman"/>
          <w:color w:val="000000"/>
          <w:sz w:val="24"/>
          <w:szCs w:val="24"/>
          <w:lang w:eastAsia="en-US"/>
        </w:rPr>
        <w:t xml:space="preserve"> та </w:t>
      </w:r>
      <w:proofErr w:type="spellStart"/>
      <w:r w:rsidRPr="00FE666E">
        <w:rPr>
          <w:rFonts w:ascii="Times New Roman" w:hAnsi="Times New Roman"/>
          <w:color w:val="000000"/>
          <w:sz w:val="24"/>
          <w:szCs w:val="24"/>
          <w:lang w:eastAsia="en-US"/>
        </w:rPr>
        <w:t>брухтом</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47.99 </w:t>
      </w:r>
      <w:proofErr w:type="spellStart"/>
      <w:r w:rsidRPr="00FE666E">
        <w:rPr>
          <w:rFonts w:ascii="Times New Roman" w:hAnsi="Times New Roman"/>
          <w:color w:val="000000"/>
          <w:sz w:val="24"/>
          <w:szCs w:val="24"/>
          <w:lang w:eastAsia="en-US"/>
        </w:rPr>
        <w:t>Інші</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види</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роздрібної</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торгівлі</w:t>
      </w:r>
      <w:proofErr w:type="spellEnd"/>
      <w:r w:rsidRPr="00FE666E">
        <w:rPr>
          <w:rFonts w:ascii="Times New Roman" w:hAnsi="Times New Roman"/>
          <w:color w:val="000000"/>
          <w:sz w:val="24"/>
          <w:szCs w:val="24"/>
          <w:lang w:eastAsia="en-US"/>
        </w:rPr>
        <w:t xml:space="preserve"> поза магазинами</w:t>
      </w:r>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68.20 </w:t>
      </w:r>
      <w:proofErr w:type="spellStart"/>
      <w:r w:rsidRPr="00FE666E">
        <w:rPr>
          <w:rFonts w:ascii="Times New Roman" w:hAnsi="Times New Roman"/>
          <w:color w:val="000000"/>
          <w:sz w:val="24"/>
          <w:szCs w:val="24"/>
          <w:lang w:eastAsia="en-US"/>
        </w:rPr>
        <w:t>Надання</w:t>
      </w:r>
      <w:proofErr w:type="spellEnd"/>
      <w:r w:rsidRPr="00FE666E">
        <w:rPr>
          <w:rFonts w:ascii="Times New Roman" w:hAnsi="Times New Roman"/>
          <w:color w:val="000000"/>
          <w:sz w:val="24"/>
          <w:szCs w:val="24"/>
          <w:lang w:eastAsia="en-US"/>
        </w:rPr>
        <w:t xml:space="preserve"> в </w:t>
      </w:r>
      <w:proofErr w:type="spellStart"/>
      <w:r w:rsidRPr="00FE666E">
        <w:rPr>
          <w:rFonts w:ascii="Times New Roman" w:hAnsi="Times New Roman"/>
          <w:color w:val="000000"/>
          <w:sz w:val="24"/>
          <w:szCs w:val="24"/>
          <w:lang w:eastAsia="en-US"/>
        </w:rPr>
        <w:t>оренду</w:t>
      </w:r>
      <w:proofErr w:type="spellEnd"/>
      <w:r w:rsidRPr="00FE666E">
        <w:rPr>
          <w:rFonts w:ascii="Times New Roman" w:hAnsi="Times New Roman"/>
          <w:color w:val="000000"/>
          <w:sz w:val="24"/>
          <w:szCs w:val="24"/>
          <w:lang w:eastAsia="en-US"/>
        </w:rPr>
        <w:t xml:space="preserve"> й </w:t>
      </w:r>
      <w:proofErr w:type="spellStart"/>
      <w:r w:rsidRPr="00FE666E">
        <w:rPr>
          <w:rFonts w:ascii="Times New Roman" w:hAnsi="Times New Roman"/>
          <w:color w:val="000000"/>
          <w:sz w:val="24"/>
          <w:szCs w:val="24"/>
          <w:lang w:eastAsia="en-US"/>
        </w:rPr>
        <w:t>експлуатацію</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власного</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чи</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орендованого</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нерухомого</w:t>
      </w:r>
      <w:proofErr w:type="spellEnd"/>
      <w:r w:rsidRPr="00FE666E">
        <w:rPr>
          <w:rFonts w:ascii="Times New Roman" w:hAnsi="Times New Roman"/>
          <w:color w:val="000000"/>
          <w:sz w:val="24"/>
          <w:szCs w:val="24"/>
          <w:lang w:eastAsia="en-US"/>
        </w:rPr>
        <w:t xml:space="preserve"> майна</w:t>
      </w:r>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73.11 </w:t>
      </w:r>
      <w:proofErr w:type="spellStart"/>
      <w:r w:rsidRPr="00FE666E">
        <w:rPr>
          <w:rFonts w:ascii="Times New Roman" w:hAnsi="Times New Roman"/>
          <w:color w:val="000000"/>
          <w:sz w:val="24"/>
          <w:szCs w:val="24"/>
          <w:lang w:eastAsia="en-US"/>
        </w:rPr>
        <w:t>Рекламні</w:t>
      </w:r>
      <w:proofErr w:type="spellEnd"/>
      <w:r w:rsidRPr="00FE666E">
        <w:rPr>
          <w:rFonts w:ascii="Times New Roman" w:hAnsi="Times New Roman"/>
          <w:color w:val="000000"/>
          <w:sz w:val="24"/>
          <w:szCs w:val="24"/>
          <w:lang w:eastAsia="en-US"/>
        </w:rPr>
        <w:t xml:space="preserve"> агентства</w:t>
      </w:r>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73.12 </w:t>
      </w:r>
      <w:proofErr w:type="spellStart"/>
      <w:r w:rsidRPr="00FE666E">
        <w:rPr>
          <w:rFonts w:ascii="Times New Roman" w:hAnsi="Times New Roman"/>
          <w:color w:val="000000"/>
          <w:sz w:val="24"/>
          <w:szCs w:val="24"/>
          <w:lang w:eastAsia="en-US"/>
        </w:rPr>
        <w:t>Посередництво</w:t>
      </w:r>
      <w:proofErr w:type="spellEnd"/>
      <w:r w:rsidRPr="00FE666E">
        <w:rPr>
          <w:rFonts w:ascii="Times New Roman" w:hAnsi="Times New Roman"/>
          <w:color w:val="000000"/>
          <w:sz w:val="24"/>
          <w:szCs w:val="24"/>
          <w:lang w:eastAsia="en-US"/>
        </w:rPr>
        <w:t xml:space="preserve"> в </w:t>
      </w:r>
      <w:proofErr w:type="spellStart"/>
      <w:r w:rsidRPr="00FE666E">
        <w:rPr>
          <w:rFonts w:ascii="Times New Roman" w:hAnsi="Times New Roman"/>
          <w:color w:val="000000"/>
          <w:sz w:val="24"/>
          <w:szCs w:val="24"/>
          <w:lang w:eastAsia="en-US"/>
        </w:rPr>
        <w:t>розміщенні</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реклами</w:t>
      </w:r>
      <w:proofErr w:type="spellEnd"/>
      <w:r w:rsidRPr="00FE666E">
        <w:rPr>
          <w:rFonts w:ascii="Times New Roman" w:hAnsi="Times New Roman"/>
          <w:color w:val="000000"/>
          <w:sz w:val="24"/>
          <w:szCs w:val="24"/>
          <w:lang w:eastAsia="en-US"/>
        </w:rPr>
        <w:t xml:space="preserve"> в </w:t>
      </w:r>
      <w:proofErr w:type="spellStart"/>
      <w:r w:rsidRPr="00FE666E">
        <w:rPr>
          <w:rFonts w:ascii="Times New Roman" w:hAnsi="Times New Roman"/>
          <w:color w:val="000000"/>
          <w:sz w:val="24"/>
          <w:szCs w:val="24"/>
          <w:lang w:eastAsia="en-US"/>
        </w:rPr>
        <w:t>засобах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масової</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інформації</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39.00 </w:t>
      </w:r>
      <w:proofErr w:type="spellStart"/>
      <w:r w:rsidRPr="00FE666E">
        <w:rPr>
          <w:rFonts w:ascii="Times New Roman" w:hAnsi="Times New Roman"/>
          <w:color w:val="000000"/>
          <w:sz w:val="24"/>
          <w:szCs w:val="24"/>
          <w:lang w:eastAsia="en-US"/>
        </w:rPr>
        <w:t>Інша</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діяльність</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щодо</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поводження</w:t>
      </w:r>
      <w:proofErr w:type="spellEnd"/>
      <w:r w:rsidRPr="00FE666E">
        <w:rPr>
          <w:rFonts w:ascii="Times New Roman" w:hAnsi="Times New Roman"/>
          <w:color w:val="000000"/>
          <w:sz w:val="24"/>
          <w:szCs w:val="24"/>
          <w:lang w:eastAsia="en-US"/>
        </w:rPr>
        <w:t xml:space="preserve"> з </w:t>
      </w:r>
      <w:proofErr w:type="spellStart"/>
      <w:r w:rsidRPr="00FE666E">
        <w:rPr>
          <w:rFonts w:ascii="Times New Roman" w:hAnsi="Times New Roman"/>
          <w:color w:val="000000"/>
          <w:sz w:val="24"/>
          <w:szCs w:val="24"/>
          <w:lang w:eastAsia="en-US"/>
        </w:rPr>
        <w:t>відходами</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38.11 </w:t>
      </w:r>
      <w:proofErr w:type="spellStart"/>
      <w:r w:rsidRPr="00FE666E">
        <w:rPr>
          <w:rFonts w:ascii="Times New Roman" w:hAnsi="Times New Roman"/>
          <w:color w:val="000000"/>
          <w:sz w:val="24"/>
          <w:szCs w:val="24"/>
          <w:lang w:eastAsia="en-US"/>
        </w:rPr>
        <w:t>Збирання</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безпечних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відходів</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49.41 </w:t>
      </w:r>
      <w:proofErr w:type="spellStart"/>
      <w:r w:rsidRPr="00FE666E">
        <w:rPr>
          <w:rFonts w:ascii="Times New Roman" w:hAnsi="Times New Roman"/>
          <w:color w:val="000000"/>
          <w:sz w:val="24"/>
          <w:szCs w:val="24"/>
          <w:lang w:eastAsia="en-US"/>
        </w:rPr>
        <w:t>Вантажний</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автомобільний</w:t>
      </w:r>
      <w:proofErr w:type="spellEnd"/>
      <w:r w:rsidRPr="00FE666E">
        <w:rPr>
          <w:rFonts w:ascii="Times New Roman" w:hAnsi="Times New Roman"/>
          <w:color w:val="000000"/>
          <w:sz w:val="24"/>
          <w:szCs w:val="24"/>
          <w:lang w:eastAsia="en-US"/>
        </w:rPr>
        <w:t xml:space="preserve"> транспорт</w:t>
      </w:r>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01.61 </w:t>
      </w:r>
      <w:proofErr w:type="spellStart"/>
      <w:r w:rsidRPr="00FE666E">
        <w:rPr>
          <w:rFonts w:ascii="Times New Roman" w:hAnsi="Times New Roman"/>
          <w:color w:val="000000"/>
          <w:sz w:val="24"/>
          <w:szCs w:val="24"/>
          <w:lang w:eastAsia="en-US"/>
        </w:rPr>
        <w:t>Допоміжна</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діяльність</w:t>
      </w:r>
      <w:proofErr w:type="spellEnd"/>
      <w:r w:rsidRPr="00FE666E">
        <w:rPr>
          <w:rFonts w:ascii="Times New Roman" w:hAnsi="Times New Roman"/>
          <w:color w:val="000000"/>
          <w:sz w:val="24"/>
          <w:szCs w:val="24"/>
          <w:lang w:eastAsia="en-US"/>
        </w:rPr>
        <w:t xml:space="preserve"> у </w:t>
      </w:r>
      <w:proofErr w:type="spellStart"/>
      <w:r w:rsidRPr="00FE666E">
        <w:rPr>
          <w:rFonts w:ascii="Times New Roman" w:hAnsi="Times New Roman"/>
          <w:color w:val="000000"/>
          <w:sz w:val="24"/>
          <w:szCs w:val="24"/>
          <w:lang w:eastAsia="en-US"/>
        </w:rPr>
        <w:t>рослинництві</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02.40 </w:t>
      </w:r>
      <w:proofErr w:type="spellStart"/>
      <w:r w:rsidRPr="00FE666E">
        <w:rPr>
          <w:rFonts w:ascii="Times New Roman" w:hAnsi="Times New Roman"/>
          <w:color w:val="000000"/>
          <w:sz w:val="24"/>
          <w:szCs w:val="24"/>
          <w:lang w:eastAsia="en-US"/>
        </w:rPr>
        <w:t>Надання</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допоміжних</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послуг</w:t>
      </w:r>
      <w:proofErr w:type="spellEnd"/>
      <w:r w:rsidRPr="00FE666E">
        <w:rPr>
          <w:rFonts w:ascii="Times New Roman" w:hAnsi="Times New Roman"/>
          <w:color w:val="000000"/>
          <w:sz w:val="24"/>
          <w:szCs w:val="24"/>
          <w:lang w:eastAsia="en-US"/>
        </w:rPr>
        <w:t xml:space="preserve"> у </w:t>
      </w:r>
      <w:proofErr w:type="spellStart"/>
      <w:r w:rsidRPr="00FE666E">
        <w:rPr>
          <w:rFonts w:ascii="Times New Roman" w:hAnsi="Times New Roman"/>
          <w:color w:val="000000"/>
          <w:sz w:val="24"/>
          <w:szCs w:val="24"/>
          <w:lang w:eastAsia="en-US"/>
        </w:rPr>
        <w:t>лісовому</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господарстві</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16.10 </w:t>
      </w:r>
      <w:proofErr w:type="spellStart"/>
      <w:r w:rsidRPr="00FE666E">
        <w:rPr>
          <w:rFonts w:ascii="Times New Roman" w:hAnsi="Times New Roman"/>
          <w:color w:val="000000"/>
          <w:sz w:val="24"/>
          <w:szCs w:val="24"/>
          <w:lang w:eastAsia="en-US"/>
        </w:rPr>
        <w:t>Лісопильне</w:t>
      </w:r>
      <w:proofErr w:type="spellEnd"/>
      <w:r w:rsidRPr="00FE666E">
        <w:rPr>
          <w:rFonts w:ascii="Times New Roman" w:hAnsi="Times New Roman"/>
          <w:color w:val="000000"/>
          <w:sz w:val="24"/>
          <w:szCs w:val="24"/>
          <w:lang w:eastAsia="en-US"/>
        </w:rPr>
        <w:t xml:space="preserve"> та </w:t>
      </w:r>
      <w:proofErr w:type="spellStart"/>
      <w:r w:rsidRPr="00FE666E">
        <w:rPr>
          <w:rFonts w:ascii="Times New Roman" w:hAnsi="Times New Roman"/>
          <w:color w:val="000000"/>
          <w:sz w:val="24"/>
          <w:szCs w:val="24"/>
          <w:lang w:eastAsia="en-US"/>
        </w:rPr>
        <w:t>стругальне</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виробництво</w:t>
      </w:r>
      <w:proofErr w:type="spellEnd"/>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36.00 </w:t>
      </w:r>
      <w:proofErr w:type="spellStart"/>
      <w:r w:rsidRPr="00FE666E">
        <w:rPr>
          <w:rFonts w:ascii="Times New Roman" w:hAnsi="Times New Roman"/>
          <w:color w:val="000000"/>
          <w:sz w:val="24"/>
          <w:szCs w:val="24"/>
          <w:lang w:eastAsia="en-US"/>
        </w:rPr>
        <w:t>Забір</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очищення</w:t>
      </w:r>
      <w:proofErr w:type="spellEnd"/>
      <w:r w:rsidRPr="00FE666E">
        <w:rPr>
          <w:rFonts w:ascii="Times New Roman" w:hAnsi="Times New Roman"/>
          <w:color w:val="000000"/>
          <w:sz w:val="24"/>
          <w:szCs w:val="24"/>
          <w:lang w:eastAsia="en-US"/>
        </w:rPr>
        <w:t xml:space="preserve"> та </w:t>
      </w:r>
      <w:proofErr w:type="spellStart"/>
      <w:r w:rsidRPr="00FE666E">
        <w:rPr>
          <w:rFonts w:ascii="Times New Roman" w:hAnsi="Times New Roman"/>
          <w:color w:val="000000"/>
          <w:sz w:val="24"/>
          <w:szCs w:val="24"/>
          <w:lang w:eastAsia="en-US"/>
        </w:rPr>
        <w:t>постачання</w:t>
      </w:r>
      <w:proofErr w:type="spellEnd"/>
      <w:r w:rsidRPr="00FE666E">
        <w:rPr>
          <w:rFonts w:ascii="Times New Roman" w:hAnsi="Times New Roman"/>
          <w:color w:val="000000"/>
          <w:sz w:val="24"/>
          <w:szCs w:val="24"/>
          <w:lang w:eastAsia="en-US"/>
        </w:rPr>
        <w:t xml:space="preserve"> води</w:t>
      </w:r>
    </w:p>
    <w:p w:rsidR="002A1DD1" w:rsidRPr="00FE666E" w:rsidRDefault="002A1DD1" w:rsidP="00FE666E">
      <w:pPr>
        <w:spacing w:after="0" w:line="240" w:lineRule="auto"/>
        <w:ind w:firstLine="567"/>
        <w:rPr>
          <w:rFonts w:ascii="Times New Roman" w:hAnsi="Times New Roman"/>
          <w:sz w:val="24"/>
          <w:szCs w:val="24"/>
          <w:lang w:eastAsia="en-US"/>
        </w:rPr>
      </w:pPr>
      <w:r w:rsidRPr="00FE666E">
        <w:rPr>
          <w:rFonts w:ascii="Times New Roman" w:hAnsi="Times New Roman"/>
          <w:color w:val="000000"/>
          <w:sz w:val="24"/>
          <w:szCs w:val="24"/>
          <w:lang w:eastAsia="en-US"/>
        </w:rPr>
        <w:t xml:space="preserve">52.21 </w:t>
      </w:r>
      <w:proofErr w:type="spellStart"/>
      <w:r w:rsidRPr="00FE666E">
        <w:rPr>
          <w:rFonts w:ascii="Times New Roman" w:hAnsi="Times New Roman"/>
          <w:color w:val="000000"/>
          <w:sz w:val="24"/>
          <w:szCs w:val="24"/>
          <w:lang w:eastAsia="en-US"/>
        </w:rPr>
        <w:t>Допоміжне</w:t>
      </w:r>
      <w:proofErr w:type="spellEnd"/>
      <w:r w:rsidRPr="00FE666E">
        <w:rPr>
          <w:rFonts w:ascii="Times New Roman" w:hAnsi="Times New Roman"/>
          <w:color w:val="000000"/>
          <w:sz w:val="24"/>
          <w:szCs w:val="24"/>
          <w:lang w:eastAsia="en-US"/>
        </w:rPr>
        <w:t xml:space="preserve"> </w:t>
      </w:r>
      <w:proofErr w:type="spellStart"/>
      <w:r w:rsidRPr="00FE666E">
        <w:rPr>
          <w:rFonts w:ascii="Times New Roman" w:hAnsi="Times New Roman"/>
          <w:color w:val="000000"/>
          <w:sz w:val="24"/>
          <w:szCs w:val="24"/>
          <w:lang w:eastAsia="en-US"/>
        </w:rPr>
        <w:t>обслуговування</w:t>
      </w:r>
      <w:proofErr w:type="spellEnd"/>
      <w:r w:rsidRPr="00FE666E">
        <w:rPr>
          <w:rFonts w:ascii="Times New Roman" w:hAnsi="Times New Roman"/>
          <w:color w:val="000000"/>
          <w:sz w:val="24"/>
          <w:szCs w:val="24"/>
          <w:lang w:eastAsia="en-US"/>
        </w:rPr>
        <w:t xml:space="preserve"> наземного транспорту</w:t>
      </w:r>
    </w:p>
    <w:p w:rsidR="002A1DD1" w:rsidRPr="00AE0A89" w:rsidRDefault="002A1DD1" w:rsidP="00FE666E">
      <w:pPr>
        <w:spacing w:after="0" w:line="240" w:lineRule="auto"/>
        <w:ind w:firstLine="567"/>
        <w:rPr>
          <w:rFonts w:ascii="Times New Roman" w:hAnsi="Times New Roman"/>
          <w:sz w:val="24"/>
          <w:szCs w:val="24"/>
          <w:lang w:eastAsia="en-US"/>
        </w:rPr>
      </w:pPr>
      <w:r w:rsidRPr="00AE0A89">
        <w:rPr>
          <w:rFonts w:ascii="Times New Roman" w:hAnsi="Times New Roman"/>
          <w:color w:val="000000"/>
          <w:sz w:val="24"/>
          <w:szCs w:val="24"/>
          <w:lang w:eastAsia="en-US"/>
        </w:rPr>
        <w:t xml:space="preserve">77.39 </w:t>
      </w:r>
      <w:proofErr w:type="spellStart"/>
      <w:r w:rsidRPr="00AE0A89">
        <w:rPr>
          <w:rFonts w:ascii="Times New Roman" w:hAnsi="Times New Roman"/>
          <w:color w:val="000000"/>
          <w:sz w:val="24"/>
          <w:szCs w:val="24"/>
          <w:lang w:eastAsia="en-US"/>
        </w:rPr>
        <w:t>Надання</w:t>
      </w:r>
      <w:proofErr w:type="spellEnd"/>
      <w:r w:rsidRPr="00AE0A89">
        <w:rPr>
          <w:rFonts w:ascii="Times New Roman" w:hAnsi="Times New Roman"/>
          <w:color w:val="000000"/>
          <w:sz w:val="24"/>
          <w:szCs w:val="24"/>
          <w:lang w:eastAsia="en-US"/>
        </w:rPr>
        <w:t xml:space="preserve"> в </w:t>
      </w:r>
      <w:proofErr w:type="spellStart"/>
      <w:r w:rsidRPr="00AE0A89">
        <w:rPr>
          <w:rFonts w:ascii="Times New Roman" w:hAnsi="Times New Roman"/>
          <w:color w:val="000000"/>
          <w:sz w:val="24"/>
          <w:szCs w:val="24"/>
          <w:lang w:eastAsia="en-US"/>
        </w:rPr>
        <w:t>оренду</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інших</w:t>
      </w:r>
      <w:proofErr w:type="spellEnd"/>
      <w:r w:rsidRPr="00AE0A89">
        <w:rPr>
          <w:rFonts w:ascii="Times New Roman" w:hAnsi="Times New Roman"/>
          <w:color w:val="000000"/>
          <w:sz w:val="24"/>
          <w:szCs w:val="24"/>
          <w:lang w:eastAsia="en-US"/>
        </w:rPr>
        <w:t xml:space="preserve"> машин, </w:t>
      </w:r>
      <w:proofErr w:type="spellStart"/>
      <w:r w:rsidRPr="00AE0A89">
        <w:rPr>
          <w:rFonts w:ascii="Times New Roman" w:hAnsi="Times New Roman"/>
          <w:color w:val="000000"/>
          <w:sz w:val="24"/>
          <w:szCs w:val="24"/>
          <w:lang w:eastAsia="en-US"/>
        </w:rPr>
        <w:t>устатковання</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товарів</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н.в.і.у</w:t>
      </w:r>
      <w:proofErr w:type="spellEnd"/>
      <w:r w:rsidRPr="00AE0A89">
        <w:rPr>
          <w:rFonts w:ascii="Times New Roman" w:hAnsi="Times New Roman"/>
          <w:color w:val="000000"/>
          <w:sz w:val="24"/>
          <w:szCs w:val="24"/>
          <w:lang w:eastAsia="en-US"/>
        </w:rPr>
        <w:t>.</w:t>
      </w:r>
    </w:p>
    <w:p w:rsidR="000376EF" w:rsidRDefault="00562170" w:rsidP="00FE666E">
      <w:pPr>
        <w:widowControl w:val="0"/>
        <w:shd w:val="clear" w:color="auto" w:fill="FFFFFF"/>
        <w:spacing w:after="0" w:line="240" w:lineRule="auto"/>
        <w:ind w:left="20" w:firstLine="547"/>
        <w:jc w:val="both"/>
        <w:rPr>
          <w:rStyle w:val="diyalnist-content-row-span-text"/>
          <w:rFonts w:ascii="Times New Roman" w:hAnsi="Times New Roman"/>
          <w:color w:val="000000"/>
          <w:sz w:val="24"/>
          <w:szCs w:val="24"/>
          <w:bdr w:val="none" w:sz="0" w:space="0" w:color="auto" w:frame="1"/>
          <w:shd w:val="clear" w:color="auto" w:fill="FFFFFF"/>
          <w:lang w:val="uk-UA"/>
        </w:rPr>
      </w:pPr>
      <w:proofErr w:type="spellStart"/>
      <w:r w:rsidRPr="00562170">
        <w:rPr>
          <w:rStyle w:val="diyalnist-content-row-span-text"/>
          <w:rFonts w:ascii="Times New Roman" w:hAnsi="Times New Roman"/>
          <w:color w:val="000000"/>
          <w:sz w:val="24"/>
          <w:szCs w:val="24"/>
          <w:bdr w:val="none" w:sz="0" w:space="0" w:color="auto" w:frame="1"/>
          <w:shd w:val="clear" w:color="auto" w:fill="FFFFFF"/>
        </w:rPr>
        <w:t>Стратегія</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розвитку</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r>
        <w:rPr>
          <w:rStyle w:val="diyalnist-content-row-span-text"/>
          <w:rFonts w:ascii="Times New Roman" w:hAnsi="Times New Roman"/>
          <w:color w:val="000000"/>
          <w:sz w:val="24"/>
          <w:szCs w:val="24"/>
          <w:bdr w:val="none" w:sz="0" w:space="0" w:color="auto" w:frame="1"/>
          <w:shd w:val="clear" w:color="auto" w:fill="FFFFFF"/>
          <w:lang w:val="uk-UA"/>
        </w:rPr>
        <w:t>КП «</w:t>
      </w:r>
      <w:proofErr w:type="spellStart"/>
      <w:r>
        <w:rPr>
          <w:rStyle w:val="diyalnist-content-row-span-text"/>
          <w:rFonts w:ascii="Times New Roman" w:hAnsi="Times New Roman"/>
          <w:color w:val="000000"/>
          <w:sz w:val="24"/>
          <w:szCs w:val="24"/>
          <w:bdr w:val="none" w:sz="0" w:space="0" w:color="auto" w:frame="1"/>
          <w:shd w:val="clear" w:color="auto" w:fill="FFFFFF"/>
          <w:lang w:val="uk-UA"/>
        </w:rPr>
        <w:t>Бучазеленбуд</w:t>
      </w:r>
      <w:proofErr w:type="spellEnd"/>
      <w:r>
        <w:rPr>
          <w:rStyle w:val="diyalnist-content-row-span-text"/>
          <w:rFonts w:ascii="Times New Roman" w:hAnsi="Times New Roman"/>
          <w:color w:val="000000"/>
          <w:sz w:val="24"/>
          <w:szCs w:val="24"/>
          <w:bdr w:val="none" w:sz="0" w:space="0" w:color="auto" w:frame="1"/>
          <w:shd w:val="clear" w:color="auto" w:fill="FFFFFF"/>
          <w:lang w:val="uk-UA"/>
        </w:rPr>
        <w:t>»</w:t>
      </w:r>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відповідає</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основним</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принципам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Стратегії</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розвитку</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r>
        <w:rPr>
          <w:rStyle w:val="diyalnist-content-row-span-text"/>
          <w:rFonts w:ascii="Times New Roman" w:hAnsi="Times New Roman"/>
          <w:color w:val="000000"/>
          <w:sz w:val="24"/>
          <w:szCs w:val="24"/>
          <w:bdr w:val="none" w:sz="0" w:space="0" w:color="auto" w:frame="1"/>
          <w:shd w:val="clear" w:color="auto" w:fill="FFFFFF"/>
          <w:lang w:val="uk-UA"/>
        </w:rPr>
        <w:t>Бучанської міської територіальної громади</w:t>
      </w:r>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Ключові</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показники</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та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завдання</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підприємства</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є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пріоритетними</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розроблені</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на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основі</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систематичного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аналізу</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планів</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стратегічних</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цілей</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і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відповідно</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до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функціоналу</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підприємства</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та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спрямовані</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на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реалізацію</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Міс</w:t>
      </w:r>
      <w:r w:rsidR="009A4D93">
        <w:rPr>
          <w:rStyle w:val="diyalnist-content-row-span-text"/>
          <w:rFonts w:ascii="Times New Roman" w:hAnsi="Times New Roman"/>
          <w:color w:val="000000"/>
          <w:sz w:val="24"/>
          <w:szCs w:val="24"/>
          <w:bdr w:val="none" w:sz="0" w:space="0" w:color="auto" w:frame="1"/>
          <w:shd w:val="clear" w:color="auto" w:fill="FFFFFF"/>
          <w:lang w:val="uk-UA"/>
        </w:rPr>
        <w:t>цевої</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цільової</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програми</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Fonts w:ascii="Times New Roman" w:hAnsi="Times New Roman"/>
          <w:color w:val="000000"/>
          <w:sz w:val="24"/>
          <w:szCs w:val="24"/>
          <w:lang w:eastAsia="en-US"/>
        </w:rPr>
        <w:t>Програми</w:t>
      </w:r>
      <w:proofErr w:type="spellEnd"/>
      <w:r w:rsidRPr="00562170">
        <w:rPr>
          <w:rFonts w:ascii="Times New Roman" w:hAnsi="Times New Roman"/>
          <w:color w:val="000000"/>
          <w:sz w:val="24"/>
          <w:szCs w:val="24"/>
          <w:lang w:eastAsia="en-US"/>
        </w:rPr>
        <w:t xml:space="preserve"> благоустрою </w:t>
      </w:r>
      <w:proofErr w:type="spellStart"/>
      <w:r w:rsidRPr="00562170">
        <w:rPr>
          <w:rFonts w:ascii="Times New Roman" w:hAnsi="Times New Roman"/>
          <w:color w:val="000000"/>
          <w:sz w:val="24"/>
          <w:szCs w:val="24"/>
          <w:lang w:eastAsia="en-US"/>
        </w:rPr>
        <w:t>території</w:t>
      </w:r>
      <w:proofErr w:type="spellEnd"/>
      <w:r w:rsidRPr="00562170">
        <w:rPr>
          <w:rFonts w:ascii="Times New Roman" w:hAnsi="Times New Roman"/>
          <w:color w:val="000000"/>
          <w:sz w:val="24"/>
          <w:szCs w:val="24"/>
          <w:lang w:eastAsia="en-US"/>
        </w:rPr>
        <w:t xml:space="preserve"> </w:t>
      </w:r>
      <w:proofErr w:type="spellStart"/>
      <w:r w:rsidRPr="00562170">
        <w:rPr>
          <w:rFonts w:ascii="Times New Roman" w:hAnsi="Times New Roman"/>
          <w:color w:val="000000"/>
          <w:sz w:val="24"/>
          <w:szCs w:val="24"/>
          <w:lang w:eastAsia="en-US"/>
        </w:rPr>
        <w:t>населених</w:t>
      </w:r>
      <w:proofErr w:type="spellEnd"/>
      <w:r w:rsidRPr="00562170">
        <w:rPr>
          <w:rFonts w:ascii="Times New Roman" w:hAnsi="Times New Roman"/>
          <w:color w:val="000000"/>
          <w:sz w:val="24"/>
          <w:szCs w:val="24"/>
          <w:lang w:eastAsia="en-US"/>
        </w:rPr>
        <w:t xml:space="preserve"> </w:t>
      </w:r>
      <w:proofErr w:type="spellStart"/>
      <w:r w:rsidRPr="00562170">
        <w:rPr>
          <w:rFonts w:ascii="Times New Roman" w:hAnsi="Times New Roman"/>
          <w:color w:val="000000"/>
          <w:sz w:val="24"/>
          <w:szCs w:val="24"/>
          <w:lang w:eastAsia="en-US"/>
        </w:rPr>
        <w:t>пунктів</w:t>
      </w:r>
      <w:proofErr w:type="spellEnd"/>
      <w:r w:rsidRPr="00562170">
        <w:rPr>
          <w:rFonts w:ascii="Times New Roman" w:hAnsi="Times New Roman"/>
          <w:color w:val="000000"/>
          <w:sz w:val="24"/>
          <w:szCs w:val="24"/>
          <w:lang w:eastAsia="en-US"/>
        </w:rPr>
        <w:t xml:space="preserve"> </w:t>
      </w:r>
      <w:proofErr w:type="spellStart"/>
      <w:r w:rsidRPr="00562170">
        <w:rPr>
          <w:rFonts w:ascii="Times New Roman" w:hAnsi="Times New Roman"/>
          <w:color w:val="000000"/>
          <w:sz w:val="24"/>
          <w:szCs w:val="24"/>
          <w:lang w:eastAsia="en-US"/>
        </w:rPr>
        <w:t>Бучанської</w:t>
      </w:r>
      <w:proofErr w:type="spellEnd"/>
      <w:r w:rsidRPr="00562170">
        <w:rPr>
          <w:rFonts w:ascii="Times New Roman" w:hAnsi="Times New Roman"/>
          <w:color w:val="000000"/>
          <w:sz w:val="24"/>
          <w:szCs w:val="24"/>
          <w:lang w:eastAsia="en-US"/>
        </w:rPr>
        <w:t xml:space="preserve"> </w:t>
      </w:r>
      <w:proofErr w:type="spellStart"/>
      <w:r w:rsidRPr="00562170">
        <w:rPr>
          <w:rFonts w:ascii="Times New Roman" w:hAnsi="Times New Roman"/>
          <w:color w:val="000000"/>
          <w:sz w:val="24"/>
          <w:szCs w:val="24"/>
          <w:lang w:eastAsia="en-US"/>
        </w:rPr>
        <w:t>міської</w:t>
      </w:r>
      <w:proofErr w:type="spellEnd"/>
      <w:r w:rsidRPr="00562170">
        <w:rPr>
          <w:rFonts w:ascii="Times New Roman" w:hAnsi="Times New Roman"/>
          <w:color w:val="000000"/>
          <w:sz w:val="24"/>
          <w:szCs w:val="24"/>
          <w:lang w:eastAsia="en-US"/>
        </w:rPr>
        <w:t xml:space="preserve"> </w:t>
      </w:r>
      <w:proofErr w:type="spellStart"/>
      <w:r w:rsidRPr="00562170">
        <w:rPr>
          <w:rFonts w:ascii="Times New Roman" w:hAnsi="Times New Roman"/>
          <w:color w:val="000000"/>
          <w:sz w:val="24"/>
          <w:szCs w:val="24"/>
          <w:lang w:eastAsia="en-US"/>
        </w:rPr>
        <w:t>територіальної</w:t>
      </w:r>
      <w:proofErr w:type="spellEnd"/>
      <w:r w:rsidRPr="00562170">
        <w:rPr>
          <w:rFonts w:ascii="Times New Roman" w:hAnsi="Times New Roman"/>
          <w:color w:val="000000"/>
          <w:sz w:val="24"/>
          <w:szCs w:val="24"/>
          <w:lang w:eastAsia="en-US"/>
        </w:rPr>
        <w:t xml:space="preserve"> </w:t>
      </w:r>
      <w:proofErr w:type="spellStart"/>
      <w:r w:rsidRPr="00562170">
        <w:rPr>
          <w:rFonts w:ascii="Times New Roman" w:hAnsi="Times New Roman"/>
          <w:color w:val="000000"/>
          <w:sz w:val="24"/>
          <w:szCs w:val="24"/>
          <w:lang w:eastAsia="en-US"/>
        </w:rPr>
        <w:t>громади</w:t>
      </w:r>
      <w:proofErr w:type="spellEnd"/>
      <w:r w:rsidRPr="00562170">
        <w:rPr>
          <w:rFonts w:ascii="Times New Roman" w:hAnsi="Times New Roman"/>
          <w:color w:val="000000"/>
          <w:sz w:val="24"/>
          <w:szCs w:val="24"/>
          <w:lang w:eastAsia="en-US"/>
        </w:rPr>
        <w:t xml:space="preserve"> на 2024 – 2025 роки»</w:t>
      </w:r>
      <w:r>
        <w:rPr>
          <w:rFonts w:ascii="Times New Roman" w:hAnsi="Times New Roman"/>
          <w:color w:val="000000"/>
          <w:sz w:val="24"/>
          <w:szCs w:val="24"/>
          <w:lang w:val="uk-UA" w:eastAsia="en-US"/>
        </w:rPr>
        <w:t xml:space="preserve"> зі </w:t>
      </w:r>
      <w:proofErr w:type="gramStart"/>
      <w:r>
        <w:rPr>
          <w:rFonts w:ascii="Times New Roman" w:hAnsi="Times New Roman"/>
          <w:color w:val="000000"/>
          <w:sz w:val="24"/>
          <w:szCs w:val="24"/>
          <w:lang w:val="uk-UA" w:eastAsia="en-US"/>
        </w:rPr>
        <w:t xml:space="preserve">змінами </w:t>
      </w:r>
      <w:r>
        <w:rPr>
          <w:rStyle w:val="diyalnist-content-row-span-text"/>
          <w:rFonts w:ascii="Times New Roman" w:hAnsi="Times New Roman"/>
          <w:color w:val="000000"/>
          <w:sz w:val="24"/>
          <w:szCs w:val="24"/>
          <w:bdr w:val="none" w:sz="0" w:space="0" w:color="auto" w:frame="1"/>
          <w:shd w:val="clear" w:color="auto" w:fill="FFFFFF"/>
        </w:rPr>
        <w:t>.</w:t>
      </w:r>
      <w:proofErr w:type="gramEnd"/>
      <w:r w:rsidRPr="00562170">
        <w:rPr>
          <w:rStyle w:val="diyalnist-content-row-span-text"/>
          <w:rFonts w:ascii="Times New Roman" w:hAnsi="Times New Roman"/>
          <w:color w:val="000000"/>
          <w:sz w:val="24"/>
          <w:szCs w:val="24"/>
          <w:bdr w:val="none" w:sz="0" w:space="0" w:color="auto" w:frame="1"/>
          <w:shd w:val="clear" w:color="auto" w:fill="FFFFFF"/>
        </w:rPr>
        <w:t xml:space="preserve"> З метою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досягнення</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стратегічних</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цілей</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Бучанської</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міської</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територіальної</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громади</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які</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залежать</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від</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цілей</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та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завдань</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кожного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суб'єкта</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господарювання</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КП «</w:t>
      </w:r>
      <w:proofErr w:type="spellStart"/>
      <w:proofErr w:type="gramStart"/>
      <w:r w:rsidRPr="00562170">
        <w:rPr>
          <w:rStyle w:val="diyalnist-content-row-span-text"/>
          <w:rFonts w:ascii="Times New Roman" w:hAnsi="Times New Roman"/>
          <w:color w:val="000000"/>
          <w:sz w:val="24"/>
          <w:szCs w:val="24"/>
          <w:bdr w:val="none" w:sz="0" w:space="0" w:color="auto" w:frame="1"/>
          <w:shd w:val="clear" w:color="auto" w:fill="FFFFFF"/>
        </w:rPr>
        <w:t>Бучазеленбуд</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прагне</w:t>
      </w:r>
      <w:proofErr w:type="spellEnd"/>
      <w:proofErr w:type="gram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забезпечувати</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якісне</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виконання</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статутних</w:t>
      </w:r>
      <w:proofErr w:type="spellEnd"/>
      <w:r w:rsidRPr="00562170">
        <w:rPr>
          <w:rStyle w:val="diyalnist-content-row-span-text"/>
          <w:rFonts w:ascii="Times New Roman" w:hAnsi="Times New Roman"/>
          <w:color w:val="000000"/>
          <w:sz w:val="24"/>
          <w:szCs w:val="24"/>
          <w:bdr w:val="none" w:sz="0" w:space="0" w:color="auto" w:frame="1"/>
          <w:shd w:val="clear" w:color="auto" w:fill="FFFFFF"/>
        </w:rPr>
        <w:t xml:space="preserve"> </w:t>
      </w:r>
      <w:proofErr w:type="spellStart"/>
      <w:r w:rsidRPr="00562170">
        <w:rPr>
          <w:rStyle w:val="diyalnist-content-row-span-text"/>
          <w:rFonts w:ascii="Times New Roman" w:hAnsi="Times New Roman"/>
          <w:color w:val="000000"/>
          <w:sz w:val="24"/>
          <w:szCs w:val="24"/>
          <w:bdr w:val="none" w:sz="0" w:space="0" w:color="auto" w:frame="1"/>
          <w:shd w:val="clear" w:color="auto" w:fill="FFFFFF"/>
        </w:rPr>
        <w:t>завдань</w:t>
      </w:r>
      <w:proofErr w:type="spellEnd"/>
      <w:r>
        <w:rPr>
          <w:rStyle w:val="diyalnist-content-row-span-text"/>
          <w:rFonts w:ascii="Times New Roman" w:hAnsi="Times New Roman"/>
          <w:color w:val="000000"/>
          <w:sz w:val="24"/>
          <w:szCs w:val="24"/>
          <w:bdr w:val="none" w:sz="0" w:space="0" w:color="auto" w:frame="1"/>
          <w:shd w:val="clear" w:color="auto" w:fill="FFFFFF"/>
          <w:lang w:val="uk-UA"/>
        </w:rPr>
        <w:t xml:space="preserve"> з озеленення та благоустрою.</w:t>
      </w:r>
    </w:p>
    <w:p w:rsidR="008B6315" w:rsidRPr="008B6315" w:rsidRDefault="008B6315" w:rsidP="00FE666E">
      <w:pPr>
        <w:widowControl w:val="0"/>
        <w:shd w:val="clear" w:color="auto" w:fill="FFFFFF"/>
        <w:spacing w:after="0" w:line="240" w:lineRule="auto"/>
        <w:ind w:left="20" w:firstLine="547"/>
        <w:jc w:val="both"/>
        <w:rPr>
          <w:rFonts w:ascii="Times New Roman" w:hAnsi="Times New Roman"/>
          <w:color w:val="000000"/>
          <w:sz w:val="24"/>
          <w:szCs w:val="24"/>
          <w:lang w:val="uk-UA" w:eastAsia="en-US"/>
        </w:rPr>
      </w:pPr>
      <w:r w:rsidRPr="008B6315">
        <w:rPr>
          <w:rFonts w:ascii="Times New Roman" w:hAnsi="Times New Roman"/>
          <w:color w:val="000000"/>
          <w:sz w:val="24"/>
          <w:szCs w:val="24"/>
          <w:lang w:val="uk-UA" w:eastAsia="en-US"/>
        </w:rPr>
        <w:t>Метою цього стратегічного плану є визначення пріор</w:t>
      </w:r>
      <w:r>
        <w:rPr>
          <w:rFonts w:ascii="Times New Roman" w:hAnsi="Times New Roman"/>
          <w:color w:val="000000"/>
          <w:sz w:val="24"/>
          <w:szCs w:val="24"/>
          <w:lang w:val="uk-UA" w:eastAsia="en-US"/>
        </w:rPr>
        <w:t>итетних напрямків розвитку КП "</w:t>
      </w:r>
      <w:proofErr w:type="spellStart"/>
      <w:r>
        <w:rPr>
          <w:rFonts w:ascii="Times New Roman" w:hAnsi="Times New Roman"/>
          <w:color w:val="000000"/>
          <w:sz w:val="24"/>
          <w:szCs w:val="24"/>
          <w:lang w:val="uk-UA" w:eastAsia="en-US"/>
        </w:rPr>
        <w:t>Бучаз</w:t>
      </w:r>
      <w:r w:rsidRPr="008B6315">
        <w:rPr>
          <w:rFonts w:ascii="Times New Roman" w:hAnsi="Times New Roman"/>
          <w:color w:val="000000"/>
          <w:sz w:val="24"/>
          <w:szCs w:val="24"/>
          <w:lang w:val="uk-UA" w:eastAsia="en-US"/>
        </w:rPr>
        <w:t>еленбуд</w:t>
      </w:r>
      <w:proofErr w:type="spellEnd"/>
      <w:r w:rsidRPr="008B6315">
        <w:rPr>
          <w:rFonts w:ascii="Times New Roman" w:hAnsi="Times New Roman"/>
          <w:color w:val="000000"/>
          <w:sz w:val="24"/>
          <w:szCs w:val="24"/>
          <w:lang w:val="uk-UA" w:eastAsia="en-US"/>
        </w:rPr>
        <w:t>", підвищення ефективності діяльності, покращення якості послуг з озеленення, благоустрою та сталого розвитку зеленого середовища громади.</w:t>
      </w:r>
    </w:p>
    <w:p w:rsidR="00EE1386" w:rsidRPr="00AE0A89" w:rsidRDefault="00EE1386" w:rsidP="00FE666E">
      <w:pPr>
        <w:widowControl w:val="0"/>
        <w:shd w:val="clear" w:color="auto" w:fill="FFFFFF"/>
        <w:spacing w:after="0" w:line="240" w:lineRule="auto"/>
        <w:ind w:left="20" w:firstLine="547"/>
        <w:jc w:val="both"/>
        <w:rPr>
          <w:rFonts w:ascii="Times New Roman" w:hAnsi="Times New Roman"/>
          <w:sz w:val="24"/>
          <w:szCs w:val="24"/>
          <w:lang w:eastAsia="en-US"/>
        </w:rPr>
      </w:pPr>
      <w:r w:rsidRPr="00AE0A89">
        <w:rPr>
          <w:rFonts w:ascii="Times New Roman" w:hAnsi="Times New Roman"/>
          <w:color w:val="000000"/>
          <w:sz w:val="24"/>
          <w:szCs w:val="24"/>
          <w:lang w:eastAsia="en-US"/>
        </w:rPr>
        <w:t xml:space="preserve">Метою </w:t>
      </w:r>
      <w:proofErr w:type="spellStart"/>
      <w:r w:rsidRPr="00AE0A89">
        <w:rPr>
          <w:rFonts w:ascii="Times New Roman" w:hAnsi="Times New Roman"/>
          <w:color w:val="000000"/>
          <w:sz w:val="24"/>
          <w:szCs w:val="24"/>
          <w:lang w:eastAsia="en-US"/>
        </w:rPr>
        <w:t>створення</w:t>
      </w:r>
      <w:proofErr w:type="spellEnd"/>
      <w:r w:rsidRPr="00AE0A89">
        <w:rPr>
          <w:rFonts w:ascii="Times New Roman" w:hAnsi="Times New Roman"/>
          <w:color w:val="000000"/>
          <w:sz w:val="24"/>
          <w:szCs w:val="24"/>
          <w:lang w:eastAsia="en-US"/>
        </w:rPr>
        <w:t xml:space="preserve"> і </w:t>
      </w:r>
      <w:proofErr w:type="spellStart"/>
      <w:r w:rsidRPr="00AE0A89">
        <w:rPr>
          <w:rFonts w:ascii="Times New Roman" w:hAnsi="Times New Roman"/>
          <w:color w:val="000000"/>
          <w:sz w:val="24"/>
          <w:szCs w:val="24"/>
          <w:lang w:eastAsia="en-US"/>
        </w:rPr>
        <w:t>діяльності</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підприємства</w:t>
      </w:r>
      <w:proofErr w:type="spellEnd"/>
      <w:r w:rsidRPr="00AE0A89">
        <w:rPr>
          <w:rFonts w:ascii="Times New Roman" w:hAnsi="Times New Roman"/>
          <w:color w:val="000000"/>
          <w:sz w:val="24"/>
          <w:szCs w:val="24"/>
          <w:lang w:eastAsia="en-US"/>
        </w:rPr>
        <w:t xml:space="preserve"> є:</w:t>
      </w:r>
    </w:p>
    <w:p w:rsidR="00EE1386" w:rsidRPr="00AE0A89" w:rsidRDefault="00EE1386" w:rsidP="00FE666E">
      <w:pPr>
        <w:widowControl w:val="0"/>
        <w:shd w:val="clear" w:color="auto" w:fill="FFFFFF"/>
        <w:spacing w:after="0" w:line="240" w:lineRule="auto"/>
        <w:ind w:left="20" w:right="20" w:firstLine="547"/>
        <w:jc w:val="both"/>
        <w:rPr>
          <w:rFonts w:ascii="Times New Roman" w:hAnsi="Times New Roman"/>
          <w:sz w:val="24"/>
          <w:szCs w:val="24"/>
          <w:lang w:eastAsia="en-US"/>
        </w:rPr>
      </w:pPr>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виконання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робіт</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із</w:t>
      </w:r>
      <w:proofErr w:type="spellEnd"/>
      <w:r w:rsidRPr="00AE0A89">
        <w:rPr>
          <w:rFonts w:ascii="Times New Roman" w:hAnsi="Times New Roman"/>
          <w:color w:val="000000"/>
          <w:sz w:val="24"/>
          <w:szCs w:val="24"/>
          <w:lang w:eastAsia="en-US"/>
        </w:rPr>
        <w:t xml:space="preserve"> зеленого </w:t>
      </w:r>
      <w:proofErr w:type="spellStart"/>
      <w:r w:rsidRPr="00AE0A89">
        <w:rPr>
          <w:rFonts w:ascii="Times New Roman" w:hAnsi="Times New Roman"/>
          <w:color w:val="000000"/>
          <w:sz w:val="24"/>
          <w:szCs w:val="24"/>
          <w:lang w:eastAsia="en-US"/>
        </w:rPr>
        <w:t>будівництва</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здійснення</w:t>
      </w:r>
      <w:proofErr w:type="spellEnd"/>
      <w:r w:rsidRPr="00AE0A89">
        <w:rPr>
          <w:rFonts w:ascii="Times New Roman" w:hAnsi="Times New Roman"/>
          <w:color w:val="000000"/>
          <w:sz w:val="24"/>
          <w:szCs w:val="24"/>
          <w:lang w:eastAsia="en-US"/>
        </w:rPr>
        <w:t xml:space="preserve"> контролю за </w:t>
      </w:r>
      <w:proofErr w:type="spellStart"/>
      <w:r w:rsidRPr="00AE0A89">
        <w:rPr>
          <w:rFonts w:ascii="Times New Roman" w:hAnsi="Times New Roman"/>
          <w:color w:val="000000"/>
          <w:sz w:val="24"/>
          <w:szCs w:val="24"/>
          <w:lang w:eastAsia="en-US"/>
        </w:rPr>
        <w:t>благоустроєм</w:t>
      </w:r>
      <w:proofErr w:type="spellEnd"/>
      <w:r w:rsidRPr="00AE0A89">
        <w:rPr>
          <w:rFonts w:ascii="Times New Roman" w:hAnsi="Times New Roman"/>
          <w:color w:val="000000"/>
          <w:sz w:val="24"/>
          <w:szCs w:val="24"/>
          <w:lang w:eastAsia="en-US"/>
        </w:rPr>
        <w:t>;</w:t>
      </w:r>
    </w:p>
    <w:p w:rsidR="00EE1386" w:rsidRPr="00AE0A89" w:rsidRDefault="00EE1386" w:rsidP="00FE666E">
      <w:pPr>
        <w:widowControl w:val="0"/>
        <w:shd w:val="clear" w:color="auto" w:fill="FFFFFF"/>
        <w:spacing w:after="0" w:line="240" w:lineRule="auto"/>
        <w:ind w:left="20" w:right="20" w:firstLine="547"/>
        <w:jc w:val="both"/>
        <w:rPr>
          <w:rFonts w:ascii="Times New Roman" w:hAnsi="Times New Roman"/>
          <w:sz w:val="24"/>
          <w:szCs w:val="24"/>
          <w:lang w:eastAsia="en-US"/>
        </w:rPr>
      </w:pPr>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господарська</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діяльність</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спрямована</w:t>
      </w:r>
      <w:proofErr w:type="spellEnd"/>
      <w:r w:rsidRPr="00AE0A89">
        <w:rPr>
          <w:rFonts w:ascii="Times New Roman" w:hAnsi="Times New Roman"/>
          <w:color w:val="000000"/>
          <w:sz w:val="24"/>
          <w:szCs w:val="24"/>
          <w:lang w:eastAsia="en-US"/>
        </w:rPr>
        <w:t xml:space="preserve"> на </w:t>
      </w:r>
      <w:proofErr w:type="spellStart"/>
      <w:r w:rsidRPr="00AE0A89">
        <w:rPr>
          <w:rFonts w:ascii="Times New Roman" w:hAnsi="Times New Roman"/>
          <w:color w:val="000000"/>
          <w:sz w:val="24"/>
          <w:szCs w:val="24"/>
          <w:lang w:eastAsia="en-US"/>
        </w:rPr>
        <w:t>досягнення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економічних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соціальних</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інших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результатів</w:t>
      </w:r>
      <w:proofErr w:type="spellEnd"/>
      <w:r w:rsidRPr="00AE0A89">
        <w:rPr>
          <w:rFonts w:ascii="Times New Roman" w:hAnsi="Times New Roman"/>
          <w:color w:val="000000"/>
          <w:sz w:val="24"/>
          <w:szCs w:val="24"/>
          <w:lang w:eastAsia="en-US"/>
        </w:rPr>
        <w:t xml:space="preserve"> з метою </w:t>
      </w:r>
      <w:proofErr w:type="spellStart"/>
      <w:r w:rsidRPr="00AE0A89">
        <w:rPr>
          <w:rFonts w:ascii="Times New Roman" w:hAnsi="Times New Roman"/>
          <w:color w:val="000000"/>
          <w:sz w:val="24"/>
          <w:szCs w:val="24"/>
          <w:lang w:eastAsia="en-US"/>
        </w:rPr>
        <w:t>отримання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прибутку</w:t>
      </w:r>
      <w:proofErr w:type="spellEnd"/>
      <w:r w:rsidRPr="00AE0A89">
        <w:rPr>
          <w:rFonts w:ascii="Times New Roman" w:hAnsi="Times New Roman"/>
          <w:color w:val="000000"/>
          <w:sz w:val="24"/>
          <w:szCs w:val="24"/>
          <w:lang w:eastAsia="en-US"/>
        </w:rPr>
        <w:t>.</w:t>
      </w:r>
    </w:p>
    <w:p w:rsidR="00EE1386" w:rsidRPr="00AE0A89" w:rsidRDefault="00EE1386" w:rsidP="00FE666E">
      <w:pPr>
        <w:widowControl w:val="0"/>
        <w:shd w:val="clear" w:color="auto" w:fill="FFFFFF"/>
        <w:spacing w:after="0" w:line="240" w:lineRule="auto"/>
        <w:ind w:left="20" w:right="20" w:firstLine="547"/>
        <w:jc w:val="both"/>
        <w:rPr>
          <w:rFonts w:ascii="Times New Roman" w:hAnsi="Times New Roman"/>
          <w:sz w:val="24"/>
          <w:szCs w:val="24"/>
          <w:lang w:eastAsia="en-US"/>
        </w:rPr>
      </w:pPr>
      <w:r w:rsidRPr="00AE0A89">
        <w:rPr>
          <w:rFonts w:ascii="Times New Roman" w:hAnsi="Times New Roman"/>
          <w:color w:val="000000"/>
          <w:sz w:val="24"/>
          <w:szCs w:val="24"/>
          <w:lang w:eastAsia="en-US"/>
        </w:rPr>
        <w:t xml:space="preserve">Предметом </w:t>
      </w:r>
      <w:proofErr w:type="spellStart"/>
      <w:r w:rsidRPr="00AE0A89">
        <w:rPr>
          <w:rFonts w:ascii="Times New Roman" w:hAnsi="Times New Roman"/>
          <w:color w:val="000000"/>
          <w:sz w:val="24"/>
          <w:szCs w:val="24"/>
          <w:lang w:eastAsia="en-US"/>
        </w:rPr>
        <w:t>господарської</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діяльності</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Підприємства</w:t>
      </w:r>
      <w:proofErr w:type="spellEnd"/>
      <w:r w:rsidRPr="00AE0A89">
        <w:rPr>
          <w:rFonts w:ascii="Times New Roman" w:hAnsi="Times New Roman"/>
          <w:color w:val="000000"/>
          <w:sz w:val="24"/>
          <w:szCs w:val="24"/>
          <w:lang w:eastAsia="en-US"/>
        </w:rPr>
        <w:t xml:space="preserve"> для </w:t>
      </w:r>
      <w:proofErr w:type="spellStart"/>
      <w:r w:rsidRPr="00AE0A89">
        <w:rPr>
          <w:rFonts w:ascii="Times New Roman" w:hAnsi="Times New Roman"/>
          <w:color w:val="000000"/>
          <w:sz w:val="24"/>
          <w:szCs w:val="24"/>
          <w:lang w:eastAsia="en-US"/>
        </w:rPr>
        <w:t>реалізації</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зазначеної</w:t>
      </w:r>
      <w:proofErr w:type="spellEnd"/>
      <w:r w:rsidRPr="00AE0A89">
        <w:rPr>
          <w:rFonts w:ascii="Times New Roman" w:hAnsi="Times New Roman"/>
          <w:color w:val="000000"/>
          <w:sz w:val="24"/>
          <w:szCs w:val="24"/>
          <w:lang w:eastAsia="en-US"/>
        </w:rPr>
        <w:t xml:space="preserve"> мети є:</w:t>
      </w:r>
    </w:p>
    <w:p w:rsidR="00EE1386" w:rsidRPr="00AE0A89" w:rsidRDefault="00EE1386" w:rsidP="00FE666E">
      <w:pPr>
        <w:numPr>
          <w:ilvl w:val="0"/>
          <w:numId w:val="4"/>
        </w:numPr>
        <w:spacing w:after="0" w:line="240" w:lineRule="auto"/>
        <w:ind w:left="20" w:firstLine="547"/>
        <w:jc w:val="both"/>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надання</w:t>
      </w:r>
      <w:proofErr w:type="spellEnd"/>
      <w:r w:rsidRPr="00AE0A89">
        <w:rPr>
          <w:rFonts w:ascii="Times New Roman" w:hAnsi="Times New Roman"/>
          <w:color w:val="000000"/>
          <w:sz w:val="24"/>
          <w:szCs w:val="24"/>
          <w:lang w:eastAsia="en-US"/>
        </w:rPr>
        <w:t xml:space="preserve"> </w:t>
      </w:r>
      <w:proofErr w:type="spellStart"/>
      <w:proofErr w:type="gramStart"/>
      <w:r w:rsidRPr="00AE0A89">
        <w:rPr>
          <w:rFonts w:ascii="Times New Roman" w:hAnsi="Times New Roman"/>
          <w:color w:val="000000"/>
          <w:sz w:val="24"/>
          <w:szCs w:val="24"/>
          <w:lang w:eastAsia="en-US"/>
        </w:rPr>
        <w:t>послуг</w:t>
      </w:r>
      <w:proofErr w:type="spellEnd"/>
      <w:r w:rsidRPr="00AE0A89">
        <w:rPr>
          <w:rFonts w:ascii="Times New Roman" w:hAnsi="Times New Roman"/>
          <w:color w:val="000000"/>
          <w:sz w:val="24"/>
          <w:szCs w:val="24"/>
          <w:lang w:val="en-US" w:eastAsia="en-US"/>
        </w:rPr>
        <w:t> </w:t>
      </w:r>
      <w:r w:rsidRPr="00AE0A89">
        <w:rPr>
          <w:rFonts w:ascii="Times New Roman" w:hAnsi="Times New Roman"/>
          <w:color w:val="000000"/>
          <w:sz w:val="24"/>
          <w:szCs w:val="24"/>
          <w:lang w:eastAsia="en-US"/>
        </w:rPr>
        <w:t xml:space="preserve"> з</w:t>
      </w:r>
      <w:proofErr w:type="gram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утримання</w:t>
      </w:r>
      <w:proofErr w:type="spellEnd"/>
      <w:r w:rsidRPr="00AE0A89">
        <w:rPr>
          <w:rFonts w:ascii="Times New Roman" w:hAnsi="Times New Roman"/>
          <w:color w:val="000000"/>
          <w:sz w:val="24"/>
          <w:szCs w:val="24"/>
          <w:lang w:eastAsia="en-US"/>
        </w:rPr>
        <w:t xml:space="preserve"> та</w:t>
      </w:r>
      <w:r w:rsidRPr="00AE0A89">
        <w:rPr>
          <w:rFonts w:ascii="Times New Roman" w:hAnsi="Times New Roman"/>
          <w:color w:val="000000"/>
          <w:sz w:val="24"/>
          <w:szCs w:val="24"/>
          <w:lang w:val="en-US" w:eastAsia="en-US"/>
        </w:rPr>
        <w:t>  </w:t>
      </w:r>
      <w:r w:rsidRPr="00AE0A89">
        <w:rPr>
          <w:rFonts w:ascii="Times New Roman" w:hAnsi="Times New Roman"/>
          <w:color w:val="000000"/>
          <w:sz w:val="24"/>
          <w:szCs w:val="24"/>
          <w:lang w:eastAsia="en-US"/>
        </w:rPr>
        <w:t xml:space="preserve"> догляду за </w:t>
      </w:r>
      <w:proofErr w:type="spellStart"/>
      <w:r w:rsidRPr="00AE0A89">
        <w:rPr>
          <w:rFonts w:ascii="Times New Roman" w:hAnsi="Times New Roman"/>
          <w:color w:val="000000"/>
          <w:sz w:val="24"/>
          <w:szCs w:val="24"/>
          <w:lang w:eastAsia="en-US"/>
        </w:rPr>
        <w:t>зеленими</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насадженнями</w:t>
      </w:r>
      <w:proofErr w:type="spellEnd"/>
      <w:r w:rsidRPr="00AE0A89">
        <w:rPr>
          <w:rFonts w:ascii="Times New Roman" w:hAnsi="Times New Roman"/>
          <w:color w:val="000000"/>
          <w:sz w:val="24"/>
          <w:szCs w:val="24"/>
          <w:lang w:eastAsia="en-US"/>
        </w:rPr>
        <w:t xml:space="preserve"> (газонами, </w:t>
      </w:r>
      <w:proofErr w:type="spellStart"/>
      <w:r w:rsidRPr="00AE0A89">
        <w:rPr>
          <w:rFonts w:ascii="Times New Roman" w:hAnsi="Times New Roman"/>
          <w:color w:val="000000"/>
          <w:sz w:val="24"/>
          <w:szCs w:val="24"/>
          <w:lang w:eastAsia="en-US"/>
        </w:rPr>
        <w:t>квітниками</w:t>
      </w:r>
      <w:proofErr w:type="spellEnd"/>
      <w:r w:rsidRPr="00AE0A89">
        <w:rPr>
          <w:rFonts w:ascii="Times New Roman" w:hAnsi="Times New Roman"/>
          <w:color w:val="000000"/>
          <w:sz w:val="24"/>
          <w:szCs w:val="24"/>
          <w:lang w:eastAsia="en-US"/>
        </w:rPr>
        <w:t xml:space="preserve">, деревами, скверами, </w:t>
      </w:r>
      <w:proofErr w:type="spellStart"/>
      <w:r w:rsidRPr="00AE0A89">
        <w:rPr>
          <w:rFonts w:ascii="Times New Roman" w:hAnsi="Times New Roman"/>
          <w:color w:val="000000"/>
          <w:sz w:val="24"/>
          <w:szCs w:val="24"/>
          <w:lang w:eastAsia="en-US"/>
        </w:rPr>
        <w:t>тощо</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суспільного</w:t>
      </w:r>
      <w:proofErr w:type="spellEnd"/>
      <w:r w:rsidRPr="00AE0A89">
        <w:rPr>
          <w:rFonts w:ascii="Times New Roman" w:hAnsi="Times New Roman"/>
          <w:color w:val="000000"/>
          <w:sz w:val="24"/>
          <w:szCs w:val="24"/>
          <w:lang w:eastAsia="en-US"/>
        </w:rPr>
        <w:t xml:space="preserve">, приватного, </w:t>
      </w:r>
      <w:proofErr w:type="spellStart"/>
      <w:r w:rsidRPr="00AE0A89">
        <w:rPr>
          <w:rFonts w:ascii="Times New Roman" w:hAnsi="Times New Roman"/>
          <w:color w:val="000000"/>
          <w:sz w:val="24"/>
          <w:szCs w:val="24"/>
          <w:lang w:eastAsia="en-US"/>
        </w:rPr>
        <w:t>промислового</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сільськогосподарського</w:t>
      </w:r>
      <w:proofErr w:type="spellEnd"/>
      <w:r w:rsidRPr="00AE0A89">
        <w:rPr>
          <w:rFonts w:ascii="Times New Roman" w:hAnsi="Times New Roman"/>
          <w:color w:val="000000"/>
          <w:sz w:val="24"/>
          <w:szCs w:val="24"/>
          <w:lang w:eastAsia="en-US"/>
        </w:rPr>
        <w:t xml:space="preserve"> і </w:t>
      </w:r>
      <w:proofErr w:type="spellStart"/>
      <w:r w:rsidRPr="00AE0A89">
        <w:rPr>
          <w:rFonts w:ascii="Times New Roman" w:hAnsi="Times New Roman"/>
          <w:color w:val="000000"/>
          <w:sz w:val="24"/>
          <w:szCs w:val="24"/>
          <w:lang w:eastAsia="en-US"/>
        </w:rPr>
        <w:t>спеціального</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призначення</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4"/>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надання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послуг</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юридичним</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фізичним</w:t>
      </w:r>
      <w:proofErr w:type="spellEnd"/>
      <w:r w:rsidRPr="00AE0A89">
        <w:rPr>
          <w:rFonts w:ascii="Times New Roman" w:hAnsi="Times New Roman"/>
          <w:color w:val="000000"/>
          <w:sz w:val="24"/>
          <w:szCs w:val="24"/>
          <w:lang w:eastAsia="en-US"/>
        </w:rPr>
        <w:t xml:space="preserve"> особам з </w:t>
      </w:r>
      <w:proofErr w:type="spellStart"/>
      <w:r w:rsidRPr="00AE0A89">
        <w:rPr>
          <w:rFonts w:ascii="Times New Roman" w:hAnsi="Times New Roman"/>
          <w:color w:val="000000"/>
          <w:sz w:val="24"/>
          <w:szCs w:val="24"/>
          <w:lang w:eastAsia="en-US"/>
        </w:rPr>
        <w:t>проведення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утримання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обстеження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4"/>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надання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послуг</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юридичним</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фізичним</w:t>
      </w:r>
      <w:proofErr w:type="spellEnd"/>
      <w:r w:rsidRPr="00AE0A89">
        <w:rPr>
          <w:rFonts w:ascii="Times New Roman" w:hAnsi="Times New Roman"/>
          <w:color w:val="000000"/>
          <w:sz w:val="24"/>
          <w:szCs w:val="24"/>
          <w:lang w:eastAsia="en-US"/>
        </w:rPr>
        <w:t xml:space="preserve"> особам з </w:t>
      </w:r>
      <w:proofErr w:type="spellStart"/>
      <w:r w:rsidRPr="00AE0A89">
        <w:rPr>
          <w:rFonts w:ascii="Times New Roman" w:hAnsi="Times New Roman"/>
          <w:color w:val="000000"/>
          <w:sz w:val="24"/>
          <w:szCs w:val="24"/>
          <w:lang w:eastAsia="en-US"/>
        </w:rPr>
        <w:t>виготовлення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актів</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обстеження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4"/>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надання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послуг</w:t>
      </w:r>
      <w:proofErr w:type="spellEnd"/>
      <w:r w:rsidRPr="00AE0A89">
        <w:rPr>
          <w:rFonts w:ascii="Times New Roman" w:hAnsi="Times New Roman"/>
          <w:color w:val="000000"/>
          <w:sz w:val="24"/>
          <w:szCs w:val="24"/>
          <w:lang w:eastAsia="en-US"/>
        </w:rPr>
        <w:t xml:space="preserve"> з </w:t>
      </w:r>
      <w:proofErr w:type="spellStart"/>
      <w:r w:rsidRPr="00AE0A89">
        <w:rPr>
          <w:rFonts w:ascii="Times New Roman" w:hAnsi="Times New Roman"/>
          <w:color w:val="000000"/>
          <w:sz w:val="24"/>
          <w:szCs w:val="24"/>
          <w:lang w:eastAsia="en-US"/>
        </w:rPr>
        <w:t>утворення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нових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 xml:space="preserve"> </w:t>
      </w:r>
      <w:proofErr w:type="gramStart"/>
      <w:r w:rsidRPr="00AE0A89">
        <w:rPr>
          <w:rFonts w:ascii="Times New Roman" w:hAnsi="Times New Roman"/>
          <w:color w:val="000000"/>
          <w:sz w:val="24"/>
          <w:szCs w:val="24"/>
          <w:lang w:eastAsia="en-US"/>
        </w:rPr>
        <w:t>та</w:t>
      </w:r>
      <w:r w:rsidRPr="00AE0A89">
        <w:rPr>
          <w:rFonts w:ascii="Times New Roman" w:hAnsi="Times New Roman"/>
          <w:color w:val="000000"/>
          <w:sz w:val="24"/>
          <w:szCs w:val="24"/>
          <w:lang w:val="en-US" w:eastAsia="en-US"/>
        </w:rPr>
        <w:t> </w:t>
      </w:r>
      <w:r w:rsidRPr="00AE0A89">
        <w:rPr>
          <w:rFonts w:ascii="Times New Roman" w:hAnsi="Times New Roman"/>
          <w:color w:val="000000"/>
          <w:sz w:val="24"/>
          <w:szCs w:val="24"/>
          <w:lang w:eastAsia="en-US"/>
        </w:rPr>
        <w:t xml:space="preserve"> ландшафтного</w:t>
      </w:r>
      <w:proofErr w:type="gramEnd"/>
      <w:r w:rsidRPr="00AE0A89">
        <w:rPr>
          <w:rFonts w:ascii="Times New Roman" w:hAnsi="Times New Roman"/>
          <w:color w:val="000000"/>
          <w:sz w:val="24"/>
          <w:szCs w:val="24"/>
          <w:lang w:eastAsia="en-US"/>
        </w:rPr>
        <w:t xml:space="preserve"> дизайну, </w:t>
      </w:r>
      <w:proofErr w:type="spellStart"/>
      <w:r w:rsidRPr="00AE0A89">
        <w:rPr>
          <w:rFonts w:ascii="Times New Roman" w:hAnsi="Times New Roman"/>
          <w:color w:val="000000"/>
          <w:sz w:val="24"/>
          <w:szCs w:val="24"/>
          <w:lang w:eastAsia="en-US"/>
        </w:rPr>
        <w:t>реконструкції</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існуючих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 xml:space="preserve"> в парках, скверах, на </w:t>
      </w:r>
      <w:proofErr w:type="spellStart"/>
      <w:r w:rsidRPr="00AE0A89">
        <w:rPr>
          <w:rFonts w:ascii="Times New Roman" w:hAnsi="Times New Roman"/>
          <w:color w:val="000000"/>
          <w:sz w:val="24"/>
          <w:szCs w:val="24"/>
          <w:lang w:eastAsia="en-US"/>
        </w:rPr>
        <w:t>вулицях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площах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тощо</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4"/>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спилювання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аварійних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сухостійних</w:t>
      </w:r>
      <w:proofErr w:type="spellEnd"/>
      <w:r w:rsidRPr="00AE0A89">
        <w:rPr>
          <w:rFonts w:ascii="Times New Roman" w:hAnsi="Times New Roman"/>
          <w:color w:val="000000"/>
          <w:sz w:val="24"/>
          <w:szCs w:val="24"/>
          <w:lang w:eastAsia="en-US"/>
        </w:rPr>
        <w:t xml:space="preserve"> дерев, </w:t>
      </w:r>
      <w:proofErr w:type="spellStart"/>
      <w:r w:rsidRPr="00AE0A89">
        <w:rPr>
          <w:rFonts w:ascii="Times New Roman" w:hAnsi="Times New Roman"/>
          <w:color w:val="000000"/>
          <w:sz w:val="24"/>
          <w:szCs w:val="24"/>
          <w:lang w:eastAsia="en-US"/>
        </w:rPr>
        <w:t>обрізка</w:t>
      </w:r>
      <w:proofErr w:type="spellEnd"/>
      <w:r w:rsidRPr="00AE0A89">
        <w:rPr>
          <w:rFonts w:ascii="Times New Roman" w:hAnsi="Times New Roman"/>
          <w:color w:val="000000"/>
          <w:sz w:val="24"/>
          <w:szCs w:val="24"/>
          <w:lang w:eastAsia="en-US"/>
        </w:rPr>
        <w:t xml:space="preserve"> дерев;</w:t>
      </w:r>
    </w:p>
    <w:p w:rsidR="00EE1386" w:rsidRPr="00AE0A89" w:rsidRDefault="00EE1386" w:rsidP="00FE666E">
      <w:pPr>
        <w:numPr>
          <w:ilvl w:val="0"/>
          <w:numId w:val="4"/>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реалізація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деревини</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отриманої</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від</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видалення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 xml:space="preserve"> </w:t>
      </w:r>
      <w:proofErr w:type="gramStart"/>
      <w:r w:rsidRPr="00AE0A89">
        <w:rPr>
          <w:rFonts w:ascii="Times New Roman" w:hAnsi="Times New Roman"/>
          <w:color w:val="000000"/>
          <w:sz w:val="24"/>
          <w:szCs w:val="24"/>
          <w:lang w:eastAsia="en-US"/>
        </w:rPr>
        <w:t>в порядку</w:t>
      </w:r>
      <w:proofErr w:type="gram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встановленому</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законодавством</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4"/>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надання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послуг</w:t>
      </w:r>
      <w:proofErr w:type="spellEnd"/>
      <w:r w:rsidRPr="00AE0A89">
        <w:rPr>
          <w:rFonts w:ascii="Times New Roman" w:hAnsi="Times New Roman"/>
          <w:color w:val="000000"/>
          <w:sz w:val="24"/>
          <w:szCs w:val="24"/>
          <w:lang w:eastAsia="en-US"/>
        </w:rPr>
        <w:t xml:space="preserve"> з </w:t>
      </w:r>
      <w:proofErr w:type="spellStart"/>
      <w:r w:rsidRPr="00AE0A89">
        <w:rPr>
          <w:rFonts w:ascii="Times New Roman" w:hAnsi="Times New Roman"/>
          <w:color w:val="000000"/>
          <w:sz w:val="24"/>
          <w:szCs w:val="24"/>
          <w:lang w:eastAsia="en-US"/>
        </w:rPr>
        <w:t>утворення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нових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 xml:space="preserve"> </w:t>
      </w:r>
      <w:proofErr w:type="gramStart"/>
      <w:r w:rsidRPr="00AE0A89">
        <w:rPr>
          <w:rFonts w:ascii="Times New Roman" w:hAnsi="Times New Roman"/>
          <w:color w:val="000000"/>
          <w:sz w:val="24"/>
          <w:szCs w:val="24"/>
          <w:lang w:eastAsia="en-US"/>
        </w:rPr>
        <w:t>та</w:t>
      </w:r>
      <w:r w:rsidRPr="00AE0A89">
        <w:rPr>
          <w:rFonts w:ascii="Times New Roman" w:hAnsi="Times New Roman"/>
          <w:color w:val="000000"/>
          <w:sz w:val="24"/>
          <w:szCs w:val="24"/>
          <w:lang w:val="en-US" w:eastAsia="en-US"/>
        </w:rPr>
        <w:t> </w:t>
      </w:r>
      <w:r w:rsidRPr="00AE0A89">
        <w:rPr>
          <w:rFonts w:ascii="Times New Roman" w:hAnsi="Times New Roman"/>
          <w:color w:val="000000"/>
          <w:sz w:val="24"/>
          <w:szCs w:val="24"/>
          <w:lang w:eastAsia="en-US"/>
        </w:rPr>
        <w:t xml:space="preserve"> ландшафтного</w:t>
      </w:r>
      <w:proofErr w:type="gramEnd"/>
      <w:r w:rsidRPr="00AE0A89">
        <w:rPr>
          <w:rFonts w:ascii="Times New Roman" w:hAnsi="Times New Roman"/>
          <w:color w:val="000000"/>
          <w:sz w:val="24"/>
          <w:szCs w:val="24"/>
          <w:lang w:eastAsia="en-US"/>
        </w:rPr>
        <w:t xml:space="preserve"> дизайну, </w:t>
      </w:r>
      <w:proofErr w:type="spellStart"/>
      <w:r w:rsidRPr="00AE0A89">
        <w:rPr>
          <w:rFonts w:ascii="Times New Roman" w:hAnsi="Times New Roman"/>
          <w:color w:val="000000"/>
          <w:sz w:val="24"/>
          <w:szCs w:val="24"/>
          <w:lang w:eastAsia="en-US"/>
        </w:rPr>
        <w:t>реконструкції</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існуючих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 xml:space="preserve"> в парках, скверах, на </w:t>
      </w:r>
      <w:proofErr w:type="spellStart"/>
      <w:r w:rsidRPr="00AE0A89">
        <w:rPr>
          <w:rFonts w:ascii="Times New Roman" w:hAnsi="Times New Roman"/>
          <w:color w:val="000000"/>
          <w:sz w:val="24"/>
          <w:szCs w:val="24"/>
          <w:lang w:eastAsia="en-US"/>
        </w:rPr>
        <w:t>вулицях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площах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тощо</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4"/>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lastRenderedPageBreak/>
        <w:t>поточний</w:t>
      </w:r>
      <w:proofErr w:type="spellEnd"/>
      <w:r w:rsidRPr="00AE0A89">
        <w:rPr>
          <w:rFonts w:ascii="Times New Roman" w:hAnsi="Times New Roman"/>
          <w:color w:val="000000"/>
          <w:sz w:val="24"/>
          <w:szCs w:val="24"/>
          <w:lang w:eastAsia="en-US"/>
        </w:rPr>
        <w:t xml:space="preserve"> ремонт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 xml:space="preserve"> (посадка дерев, </w:t>
      </w:r>
      <w:proofErr w:type="spellStart"/>
      <w:r w:rsidRPr="00AE0A89">
        <w:rPr>
          <w:rFonts w:ascii="Times New Roman" w:hAnsi="Times New Roman"/>
          <w:color w:val="000000"/>
          <w:sz w:val="24"/>
          <w:szCs w:val="24"/>
          <w:lang w:eastAsia="en-US"/>
        </w:rPr>
        <w:t>влаштування</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відновлення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газонів</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квітників</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суспільного</w:t>
      </w:r>
      <w:proofErr w:type="spellEnd"/>
      <w:r w:rsidRPr="00AE0A89">
        <w:rPr>
          <w:rFonts w:ascii="Times New Roman" w:hAnsi="Times New Roman"/>
          <w:color w:val="000000"/>
          <w:sz w:val="24"/>
          <w:szCs w:val="24"/>
          <w:lang w:eastAsia="en-US"/>
        </w:rPr>
        <w:t xml:space="preserve">, приватного, </w:t>
      </w:r>
      <w:proofErr w:type="spellStart"/>
      <w:r w:rsidRPr="00AE0A89">
        <w:rPr>
          <w:rFonts w:ascii="Times New Roman" w:hAnsi="Times New Roman"/>
          <w:color w:val="000000"/>
          <w:sz w:val="24"/>
          <w:szCs w:val="24"/>
          <w:lang w:eastAsia="en-US"/>
        </w:rPr>
        <w:t>промислового</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сільськогосподарського</w:t>
      </w:r>
      <w:proofErr w:type="spellEnd"/>
      <w:r w:rsidRPr="00AE0A89">
        <w:rPr>
          <w:rFonts w:ascii="Times New Roman" w:hAnsi="Times New Roman"/>
          <w:color w:val="000000"/>
          <w:sz w:val="24"/>
          <w:szCs w:val="24"/>
          <w:lang w:eastAsia="en-US"/>
        </w:rPr>
        <w:t xml:space="preserve"> і </w:t>
      </w:r>
      <w:proofErr w:type="spellStart"/>
      <w:r w:rsidRPr="00AE0A89">
        <w:rPr>
          <w:rFonts w:ascii="Times New Roman" w:hAnsi="Times New Roman"/>
          <w:color w:val="000000"/>
          <w:sz w:val="24"/>
          <w:szCs w:val="24"/>
          <w:lang w:eastAsia="en-US"/>
        </w:rPr>
        <w:t>спеціального</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призначення</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4"/>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експлуатаційне</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утримання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загального</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користування</w:t>
      </w:r>
      <w:proofErr w:type="spellEnd"/>
      <w:r w:rsidRPr="00AE0A89">
        <w:rPr>
          <w:rFonts w:ascii="Times New Roman" w:hAnsi="Times New Roman"/>
          <w:color w:val="000000"/>
          <w:sz w:val="24"/>
          <w:szCs w:val="24"/>
          <w:lang w:eastAsia="en-US"/>
        </w:rPr>
        <w:t xml:space="preserve"> (парки, </w:t>
      </w:r>
      <w:proofErr w:type="spellStart"/>
      <w:r w:rsidRPr="00AE0A89">
        <w:rPr>
          <w:rFonts w:ascii="Times New Roman" w:hAnsi="Times New Roman"/>
          <w:color w:val="000000"/>
          <w:sz w:val="24"/>
          <w:szCs w:val="24"/>
          <w:lang w:eastAsia="en-US"/>
        </w:rPr>
        <w:t>сквери</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вуличні</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насадження</w:t>
      </w:r>
      <w:proofErr w:type="spellEnd"/>
      <w:r w:rsidRPr="00AE0A89">
        <w:rPr>
          <w:rFonts w:ascii="Times New Roman" w:hAnsi="Times New Roman"/>
          <w:color w:val="000000"/>
          <w:sz w:val="24"/>
          <w:szCs w:val="24"/>
          <w:lang w:eastAsia="en-US"/>
        </w:rPr>
        <w:t>);</w:t>
      </w:r>
    </w:p>
    <w:p w:rsidR="00EE1386" w:rsidRPr="00AE0A89" w:rsidRDefault="00EE1386" w:rsidP="00FE666E">
      <w:pPr>
        <w:spacing w:after="0" w:line="240" w:lineRule="auto"/>
        <w:ind w:left="20" w:firstLine="547"/>
        <w:jc w:val="both"/>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буді</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виконання</w:t>
      </w:r>
      <w:proofErr w:type="spellEnd"/>
      <w:r w:rsidRPr="00AE0A89">
        <w:rPr>
          <w:rFonts w:ascii="Times New Roman" w:hAnsi="Times New Roman"/>
          <w:color w:val="000000"/>
          <w:sz w:val="24"/>
          <w:szCs w:val="24"/>
          <w:lang w:eastAsia="en-US"/>
        </w:rPr>
        <w:t xml:space="preserve"> комплексу </w:t>
      </w:r>
      <w:proofErr w:type="spellStart"/>
      <w:r w:rsidRPr="00AE0A89">
        <w:rPr>
          <w:rFonts w:ascii="Times New Roman" w:hAnsi="Times New Roman"/>
          <w:color w:val="000000"/>
          <w:sz w:val="24"/>
          <w:szCs w:val="24"/>
          <w:lang w:eastAsia="en-US"/>
        </w:rPr>
        <w:t>озеленювальних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робіт</w:t>
      </w:r>
      <w:proofErr w:type="spellEnd"/>
      <w:r w:rsidRPr="00AE0A89">
        <w:rPr>
          <w:rFonts w:ascii="Times New Roman" w:hAnsi="Times New Roman"/>
          <w:color w:val="000000"/>
          <w:sz w:val="24"/>
          <w:szCs w:val="24"/>
          <w:lang w:eastAsia="en-US"/>
        </w:rPr>
        <w:t xml:space="preserve"> на </w:t>
      </w:r>
      <w:proofErr w:type="spellStart"/>
      <w:r w:rsidRPr="00AE0A89">
        <w:rPr>
          <w:rFonts w:ascii="Times New Roman" w:hAnsi="Times New Roman"/>
          <w:color w:val="000000"/>
          <w:sz w:val="24"/>
          <w:szCs w:val="24"/>
          <w:lang w:eastAsia="en-US"/>
        </w:rPr>
        <w:t>об’єктах</w:t>
      </w:r>
      <w:proofErr w:type="spellEnd"/>
      <w:r w:rsidRPr="00AE0A89">
        <w:rPr>
          <w:rFonts w:ascii="Times New Roman" w:hAnsi="Times New Roman"/>
          <w:color w:val="000000"/>
          <w:sz w:val="24"/>
          <w:szCs w:val="24"/>
          <w:lang w:eastAsia="en-US"/>
        </w:rPr>
        <w:t xml:space="preserve"> нового </w:t>
      </w:r>
      <w:proofErr w:type="spellStart"/>
      <w:r w:rsidRPr="00AE0A89">
        <w:rPr>
          <w:rFonts w:ascii="Times New Roman" w:hAnsi="Times New Roman"/>
          <w:color w:val="000000"/>
          <w:sz w:val="24"/>
          <w:szCs w:val="24"/>
          <w:lang w:eastAsia="en-US"/>
        </w:rPr>
        <w:t>будівництва</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реконструкції</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капітальних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ремонтів</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5"/>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будівництво</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реконструкція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парків</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скверів</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5"/>
        </w:numPr>
        <w:spacing w:after="0" w:line="240" w:lineRule="auto"/>
        <w:ind w:left="20" w:firstLine="547"/>
        <w:rPr>
          <w:rFonts w:ascii="Times New Roman" w:hAnsi="Times New Roman"/>
          <w:sz w:val="24"/>
          <w:szCs w:val="24"/>
          <w:lang w:eastAsia="en-US"/>
        </w:rPr>
      </w:pPr>
      <w:proofErr w:type="spellStart"/>
      <w:r w:rsidRPr="00AE0A89">
        <w:rPr>
          <w:rFonts w:ascii="Times New Roman" w:hAnsi="Times New Roman"/>
          <w:color w:val="000000"/>
          <w:sz w:val="24"/>
          <w:szCs w:val="24"/>
          <w:lang w:eastAsia="en-US"/>
        </w:rPr>
        <w:t>капітальний</w:t>
      </w:r>
      <w:proofErr w:type="spellEnd"/>
      <w:r w:rsidRPr="00AE0A89">
        <w:rPr>
          <w:rFonts w:ascii="Times New Roman" w:hAnsi="Times New Roman"/>
          <w:color w:val="000000"/>
          <w:sz w:val="24"/>
          <w:szCs w:val="24"/>
          <w:lang w:eastAsia="en-US"/>
        </w:rPr>
        <w:t xml:space="preserve"> ремонт </w:t>
      </w:r>
      <w:proofErr w:type="spellStart"/>
      <w:r w:rsidRPr="00AE0A89">
        <w:rPr>
          <w:rFonts w:ascii="Times New Roman" w:hAnsi="Times New Roman"/>
          <w:color w:val="000000"/>
          <w:sz w:val="24"/>
          <w:szCs w:val="24"/>
          <w:lang w:eastAsia="en-US"/>
        </w:rPr>
        <w:t>зелених</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насаджень</w:t>
      </w:r>
      <w:proofErr w:type="spellEnd"/>
      <w:r w:rsidRPr="00AE0A89">
        <w:rPr>
          <w:rFonts w:ascii="Times New Roman" w:hAnsi="Times New Roman"/>
          <w:color w:val="000000"/>
          <w:sz w:val="24"/>
          <w:szCs w:val="24"/>
          <w:lang w:eastAsia="en-US"/>
        </w:rPr>
        <w:t xml:space="preserve"> (посадка дерев, </w:t>
      </w:r>
      <w:proofErr w:type="spellStart"/>
      <w:r w:rsidRPr="00AE0A89">
        <w:rPr>
          <w:rFonts w:ascii="Times New Roman" w:hAnsi="Times New Roman"/>
          <w:color w:val="000000"/>
          <w:sz w:val="24"/>
          <w:szCs w:val="24"/>
          <w:lang w:eastAsia="en-US"/>
        </w:rPr>
        <w:t>влаштування</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відновлення</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газонів</w:t>
      </w:r>
      <w:proofErr w:type="spellEnd"/>
      <w:r w:rsidRPr="00AE0A89">
        <w:rPr>
          <w:rFonts w:ascii="Times New Roman" w:hAnsi="Times New Roman"/>
          <w:color w:val="000000"/>
          <w:sz w:val="24"/>
          <w:szCs w:val="24"/>
          <w:lang w:eastAsia="en-US"/>
        </w:rPr>
        <w:t xml:space="preserve"> та </w:t>
      </w:r>
      <w:proofErr w:type="spellStart"/>
      <w:r w:rsidRPr="00AE0A89">
        <w:rPr>
          <w:rFonts w:ascii="Times New Roman" w:hAnsi="Times New Roman"/>
          <w:color w:val="000000"/>
          <w:sz w:val="24"/>
          <w:szCs w:val="24"/>
          <w:lang w:eastAsia="en-US"/>
        </w:rPr>
        <w:t>квітників</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суспільного</w:t>
      </w:r>
      <w:proofErr w:type="spellEnd"/>
      <w:r w:rsidRPr="00AE0A89">
        <w:rPr>
          <w:rFonts w:ascii="Times New Roman" w:hAnsi="Times New Roman"/>
          <w:color w:val="000000"/>
          <w:sz w:val="24"/>
          <w:szCs w:val="24"/>
          <w:lang w:eastAsia="en-US"/>
        </w:rPr>
        <w:t xml:space="preserve">, приватного, </w:t>
      </w:r>
      <w:proofErr w:type="spellStart"/>
      <w:r w:rsidRPr="00AE0A89">
        <w:rPr>
          <w:rFonts w:ascii="Times New Roman" w:hAnsi="Times New Roman"/>
          <w:color w:val="000000"/>
          <w:sz w:val="24"/>
          <w:szCs w:val="24"/>
          <w:lang w:eastAsia="en-US"/>
        </w:rPr>
        <w:t>промислового</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сільськогосподарського</w:t>
      </w:r>
      <w:proofErr w:type="spellEnd"/>
      <w:r w:rsidRPr="00AE0A89">
        <w:rPr>
          <w:rFonts w:ascii="Times New Roman" w:hAnsi="Times New Roman"/>
          <w:color w:val="000000"/>
          <w:sz w:val="24"/>
          <w:szCs w:val="24"/>
          <w:lang w:eastAsia="en-US"/>
        </w:rPr>
        <w:t xml:space="preserve"> і </w:t>
      </w:r>
      <w:proofErr w:type="spellStart"/>
      <w:r w:rsidRPr="00AE0A89">
        <w:rPr>
          <w:rFonts w:ascii="Times New Roman" w:hAnsi="Times New Roman"/>
          <w:color w:val="000000"/>
          <w:sz w:val="24"/>
          <w:szCs w:val="24"/>
          <w:lang w:eastAsia="en-US"/>
        </w:rPr>
        <w:t>спеціального</w:t>
      </w:r>
      <w:proofErr w:type="spellEnd"/>
      <w:r w:rsidRPr="00AE0A89">
        <w:rPr>
          <w:rFonts w:ascii="Times New Roman" w:hAnsi="Times New Roman"/>
          <w:color w:val="000000"/>
          <w:sz w:val="24"/>
          <w:szCs w:val="24"/>
          <w:lang w:eastAsia="en-US"/>
        </w:rPr>
        <w:t xml:space="preserve"> </w:t>
      </w:r>
      <w:proofErr w:type="spellStart"/>
      <w:r w:rsidRPr="00AE0A89">
        <w:rPr>
          <w:rFonts w:ascii="Times New Roman" w:hAnsi="Times New Roman"/>
          <w:color w:val="000000"/>
          <w:sz w:val="24"/>
          <w:szCs w:val="24"/>
          <w:lang w:eastAsia="en-US"/>
        </w:rPr>
        <w:t>призначення</w:t>
      </w:r>
      <w:proofErr w:type="spellEnd"/>
      <w:r w:rsidRPr="00AE0A89">
        <w:rPr>
          <w:rFonts w:ascii="Times New Roman" w:hAnsi="Times New Roman"/>
          <w:color w:val="000000"/>
          <w:sz w:val="24"/>
          <w:szCs w:val="24"/>
          <w:lang w:eastAsia="en-US"/>
        </w:rPr>
        <w:t>;</w:t>
      </w:r>
    </w:p>
    <w:p w:rsidR="00EE1386" w:rsidRPr="00AE0A89" w:rsidRDefault="00EE1386" w:rsidP="00FE666E">
      <w:pPr>
        <w:numPr>
          <w:ilvl w:val="0"/>
          <w:numId w:val="5"/>
        </w:numPr>
        <w:spacing w:after="0" w:line="240" w:lineRule="auto"/>
        <w:ind w:left="20" w:firstLine="547"/>
        <w:jc w:val="both"/>
        <w:rPr>
          <w:rFonts w:ascii="Times New Roman" w:hAnsi="Times New Roman"/>
          <w:sz w:val="24"/>
          <w:szCs w:val="24"/>
          <w:lang w:val="en-US" w:eastAsia="en-US"/>
        </w:rPr>
      </w:pPr>
      <w:proofErr w:type="spellStart"/>
      <w:r w:rsidRPr="00AE0A89">
        <w:rPr>
          <w:rFonts w:ascii="Times New Roman" w:hAnsi="Times New Roman"/>
          <w:color w:val="000000"/>
          <w:sz w:val="24"/>
          <w:szCs w:val="24"/>
          <w:lang w:val="en-US" w:eastAsia="en-US"/>
        </w:rPr>
        <w:t>та</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інше</w:t>
      </w:r>
      <w:proofErr w:type="spellEnd"/>
      <w:r w:rsidRPr="00AE0A89">
        <w:rPr>
          <w:rFonts w:ascii="Times New Roman" w:hAnsi="Times New Roman"/>
          <w:color w:val="000000"/>
          <w:sz w:val="24"/>
          <w:szCs w:val="24"/>
          <w:lang w:val="en-US" w:eastAsia="en-US"/>
        </w:rPr>
        <w:t>.</w:t>
      </w:r>
    </w:p>
    <w:p w:rsidR="00EE1386" w:rsidRPr="00562170" w:rsidRDefault="00EE1386" w:rsidP="00FE666E">
      <w:pPr>
        <w:spacing w:after="0" w:line="240" w:lineRule="auto"/>
        <w:ind w:left="20" w:firstLine="547"/>
        <w:jc w:val="both"/>
        <w:rPr>
          <w:rFonts w:ascii="Times New Roman" w:hAnsi="Times New Roman"/>
          <w:sz w:val="24"/>
          <w:szCs w:val="24"/>
          <w:lang w:val="uk-UA" w:eastAsia="en-US"/>
        </w:rPr>
      </w:pPr>
      <w:proofErr w:type="spellStart"/>
      <w:r w:rsidRPr="00AE0A89">
        <w:rPr>
          <w:rFonts w:ascii="Times New Roman" w:hAnsi="Times New Roman"/>
          <w:color w:val="000000"/>
          <w:sz w:val="24"/>
          <w:szCs w:val="24"/>
          <w:lang w:val="en-US" w:eastAsia="en-US"/>
        </w:rPr>
        <w:t>Свою</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діяльність</w:t>
      </w:r>
      <w:proofErr w:type="spellEnd"/>
      <w:r w:rsidRPr="00AE0A89">
        <w:rPr>
          <w:rFonts w:ascii="Times New Roman" w:hAnsi="Times New Roman"/>
          <w:color w:val="000000"/>
          <w:sz w:val="24"/>
          <w:szCs w:val="24"/>
          <w:lang w:val="en-US" w:eastAsia="en-US"/>
        </w:rPr>
        <w:t xml:space="preserve"> </w:t>
      </w:r>
      <w:proofErr w:type="spellStart"/>
      <w:proofErr w:type="gramStart"/>
      <w:r w:rsidRPr="00AE0A89">
        <w:rPr>
          <w:rFonts w:ascii="Times New Roman" w:hAnsi="Times New Roman"/>
          <w:color w:val="000000"/>
          <w:sz w:val="24"/>
          <w:szCs w:val="24"/>
          <w:lang w:val="en-US" w:eastAsia="en-US"/>
        </w:rPr>
        <w:t>підприємство</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здійснює</w:t>
      </w:r>
      <w:proofErr w:type="spellEnd"/>
      <w:proofErr w:type="gram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відповідно</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до</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Статуту</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комунального</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підприємства</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Бучанської</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міської</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ради</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та</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Програми</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благоустрою</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території</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населених</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пунктів</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Бучанської</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міської</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територіальної</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громади</w:t>
      </w:r>
      <w:proofErr w:type="spellEnd"/>
      <w:r w:rsidRPr="00AE0A89">
        <w:rPr>
          <w:rFonts w:ascii="Times New Roman" w:hAnsi="Times New Roman"/>
          <w:color w:val="000000"/>
          <w:sz w:val="24"/>
          <w:szCs w:val="24"/>
          <w:lang w:val="en-US" w:eastAsia="en-US"/>
        </w:rPr>
        <w:t xml:space="preserve"> </w:t>
      </w:r>
      <w:proofErr w:type="spellStart"/>
      <w:r w:rsidRPr="00AE0A89">
        <w:rPr>
          <w:rFonts w:ascii="Times New Roman" w:hAnsi="Times New Roman"/>
          <w:color w:val="000000"/>
          <w:sz w:val="24"/>
          <w:szCs w:val="24"/>
          <w:lang w:val="en-US" w:eastAsia="en-US"/>
        </w:rPr>
        <w:t>на</w:t>
      </w:r>
      <w:proofErr w:type="spellEnd"/>
      <w:r w:rsidRPr="00AE0A89">
        <w:rPr>
          <w:rFonts w:ascii="Times New Roman" w:hAnsi="Times New Roman"/>
          <w:color w:val="000000"/>
          <w:sz w:val="24"/>
          <w:szCs w:val="24"/>
          <w:lang w:val="en-US" w:eastAsia="en-US"/>
        </w:rPr>
        <w:t xml:space="preserve"> 2024 – 2025 </w:t>
      </w:r>
      <w:proofErr w:type="spellStart"/>
      <w:r w:rsidRPr="00AE0A89">
        <w:rPr>
          <w:rFonts w:ascii="Times New Roman" w:hAnsi="Times New Roman"/>
          <w:color w:val="000000"/>
          <w:sz w:val="24"/>
          <w:szCs w:val="24"/>
          <w:lang w:val="en-US" w:eastAsia="en-US"/>
        </w:rPr>
        <w:t>роки</w:t>
      </w:r>
      <w:proofErr w:type="spellEnd"/>
      <w:r w:rsidR="00562170">
        <w:rPr>
          <w:rFonts w:ascii="Times New Roman" w:hAnsi="Times New Roman"/>
          <w:color w:val="000000"/>
          <w:sz w:val="24"/>
          <w:szCs w:val="24"/>
          <w:lang w:val="uk-UA" w:eastAsia="en-US"/>
        </w:rPr>
        <w:t>» зі змінами.</w:t>
      </w:r>
    </w:p>
    <w:p w:rsidR="00EE1386" w:rsidRPr="00D20CF8" w:rsidRDefault="00EE1386" w:rsidP="00FE666E">
      <w:pPr>
        <w:spacing w:after="0" w:line="240" w:lineRule="auto"/>
        <w:ind w:left="20" w:firstLine="547"/>
        <w:jc w:val="both"/>
        <w:rPr>
          <w:rFonts w:ascii="Times New Roman" w:hAnsi="Times New Roman"/>
          <w:color w:val="000000"/>
          <w:sz w:val="24"/>
          <w:szCs w:val="24"/>
          <w:lang w:val="uk-UA" w:eastAsia="en-US"/>
        </w:rPr>
      </w:pPr>
      <w:r w:rsidRPr="00D20CF8">
        <w:rPr>
          <w:rFonts w:ascii="Times New Roman" w:hAnsi="Times New Roman"/>
          <w:color w:val="000000"/>
          <w:sz w:val="24"/>
          <w:szCs w:val="24"/>
          <w:lang w:val="uk-UA" w:eastAsia="en-US"/>
        </w:rPr>
        <w:t>Підприємство має право здійснювати будь-які види господарсько-фінансової та виробничо-технічної діяльності, якщо вони не заборонені законодавством України і відповідають меті та функціям Підприємства.</w:t>
      </w:r>
    </w:p>
    <w:p w:rsidR="00ED2E6D" w:rsidRPr="00D20CF8" w:rsidRDefault="00ED2E6D" w:rsidP="00FE666E">
      <w:pPr>
        <w:spacing w:after="0" w:line="240" w:lineRule="auto"/>
        <w:ind w:left="20" w:firstLine="547"/>
        <w:jc w:val="both"/>
        <w:rPr>
          <w:rFonts w:ascii="Times New Roman" w:hAnsi="Times New Roman"/>
          <w:sz w:val="24"/>
          <w:szCs w:val="24"/>
          <w:lang w:val="uk-UA" w:eastAsia="en-US"/>
        </w:rPr>
      </w:pPr>
    </w:p>
    <w:p w:rsidR="005C7378" w:rsidRPr="00AE0A89" w:rsidRDefault="005C7378" w:rsidP="00FE666E">
      <w:pPr>
        <w:pStyle w:val="Ch6"/>
        <w:numPr>
          <w:ilvl w:val="0"/>
          <w:numId w:val="1"/>
        </w:numPr>
        <w:spacing w:line="240" w:lineRule="auto"/>
        <w:jc w:val="left"/>
        <w:rPr>
          <w:rStyle w:val="Bold"/>
          <w:rFonts w:cs="Times New Roman"/>
          <w:bCs/>
          <w:i/>
          <w:sz w:val="24"/>
          <w:szCs w:val="24"/>
          <w:u w:val="single"/>
        </w:rPr>
      </w:pPr>
      <w:r w:rsidRPr="00AE0A89">
        <w:rPr>
          <w:rStyle w:val="Bold"/>
          <w:rFonts w:cs="Times New Roman"/>
          <w:bCs/>
          <w:i/>
          <w:sz w:val="24"/>
          <w:szCs w:val="24"/>
          <w:u w:val="single"/>
        </w:rPr>
        <w:t>Аналіз середовища.</w:t>
      </w:r>
    </w:p>
    <w:p w:rsidR="000F3893" w:rsidRPr="00AE0A89" w:rsidRDefault="002D068D" w:rsidP="00FE666E">
      <w:pPr>
        <w:pStyle w:val="Ch6"/>
        <w:spacing w:line="240" w:lineRule="auto"/>
        <w:ind w:firstLine="567"/>
        <w:rPr>
          <w:rStyle w:val="Bold"/>
          <w:rFonts w:cs="Times New Roman"/>
          <w:b w:val="0"/>
          <w:bCs/>
          <w:sz w:val="24"/>
          <w:szCs w:val="24"/>
        </w:rPr>
      </w:pPr>
      <w:r w:rsidRPr="00AE0A89">
        <w:rPr>
          <w:rStyle w:val="Bold"/>
          <w:rFonts w:cs="Times New Roman"/>
          <w:b w:val="0"/>
          <w:bCs/>
          <w:sz w:val="24"/>
          <w:szCs w:val="24"/>
        </w:rPr>
        <w:t>Комунальне підприємство «</w:t>
      </w:r>
      <w:proofErr w:type="spellStart"/>
      <w:r w:rsidRPr="00AE0A89">
        <w:rPr>
          <w:rStyle w:val="Bold"/>
          <w:rFonts w:cs="Times New Roman"/>
          <w:b w:val="0"/>
          <w:bCs/>
          <w:sz w:val="24"/>
          <w:szCs w:val="24"/>
        </w:rPr>
        <w:t>Бучазеленбуд</w:t>
      </w:r>
      <w:proofErr w:type="spellEnd"/>
      <w:r w:rsidRPr="00AE0A89">
        <w:rPr>
          <w:rStyle w:val="Bold"/>
          <w:rFonts w:cs="Times New Roman"/>
          <w:b w:val="0"/>
          <w:bCs/>
          <w:sz w:val="24"/>
          <w:szCs w:val="24"/>
        </w:rPr>
        <w:t>» Бучанської  міської ради як і кожне підприємство, перебуває в умовах, що постійно змінюються.</w:t>
      </w:r>
    </w:p>
    <w:p w:rsidR="000F3893" w:rsidRPr="00AE0A89" w:rsidRDefault="00E16751" w:rsidP="00FE666E">
      <w:pPr>
        <w:pStyle w:val="Ch6"/>
        <w:spacing w:line="240" w:lineRule="auto"/>
        <w:ind w:firstLine="567"/>
        <w:rPr>
          <w:rStyle w:val="Bold"/>
          <w:rFonts w:cs="Times New Roman"/>
          <w:b w:val="0"/>
          <w:bCs/>
          <w:sz w:val="24"/>
          <w:szCs w:val="24"/>
        </w:rPr>
      </w:pPr>
      <w:r w:rsidRPr="00AE0A89">
        <w:rPr>
          <w:rStyle w:val="Bold"/>
          <w:rFonts w:cs="Times New Roman"/>
          <w:b w:val="0"/>
          <w:bCs/>
          <w:sz w:val="24"/>
          <w:szCs w:val="24"/>
        </w:rPr>
        <w:t xml:space="preserve">На даний час </w:t>
      </w:r>
      <w:r w:rsidR="000F3893" w:rsidRPr="00AE0A89">
        <w:rPr>
          <w:rStyle w:val="Bold"/>
          <w:rFonts w:cs="Times New Roman"/>
          <w:b w:val="0"/>
          <w:bCs/>
          <w:sz w:val="24"/>
          <w:szCs w:val="24"/>
        </w:rPr>
        <w:t>з урахуванням умов воєнного стану та післявоєнного відновлення економіки</w:t>
      </w:r>
      <w:r w:rsidRPr="00AE0A89">
        <w:rPr>
          <w:rStyle w:val="Bold"/>
          <w:rFonts w:cs="Times New Roman"/>
          <w:b w:val="0"/>
          <w:bCs/>
          <w:sz w:val="24"/>
          <w:szCs w:val="24"/>
        </w:rPr>
        <w:t xml:space="preserve"> передбачити будь що неможливо.</w:t>
      </w:r>
    </w:p>
    <w:p w:rsidR="002D068D" w:rsidRDefault="00E16751" w:rsidP="00AE0A89">
      <w:pPr>
        <w:pStyle w:val="Ch6"/>
        <w:spacing w:line="240" w:lineRule="auto"/>
        <w:ind w:firstLine="567"/>
        <w:rPr>
          <w:rStyle w:val="Bold"/>
          <w:rFonts w:cs="Times New Roman"/>
          <w:b w:val="0"/>
          <w:bCs/>
          <w:sz w:val="24"/>
          <w:szCs w:val="24"/>
        </w:rPr>
      </w:pPr>
      <w:r w:rsidRPr="00AE0A89">
        <w:rPr>
          <w:rStyle w:val="Bold"/>
          <w:rFonts w:cs="Times New Roman"/>
          <w:b w:val="0"/>
          <w:bCs/>
          <w:sz w:val="24"/>
          <w:szCs w:val="24"/>
        </w:rPr>
        <w:t>Розвиток підприємств у таких умовах вимагає детального розгляду цих і інших викликів та готовності до адаптації за непередбачуваних обставин.</w:t>
      </w:r>
    </w:p>
    <w:p w:rsidR="00B5029A" w:rsidRDefault="00B5029A" w:rsidP="00B5029A">
      <w:pPr>
        <w:pStyle w:val="Ch6"/>
        <w:spacing w:line="240" w:lineRule="auto"/>
        <w:ind w:firstLine="567"/>
        <w:rPr>
          <w:sz w:val="24"/>
          <w:szCs w:val="24"/>
        </w:rPr>
      </w:pPr>
      <w:r>
        <w:rPr>
          <w:sz w:val="24"/>
          <w:szCs w:val="24"/>
        </w:rPr>
        <w:t>ВПЛИВ П</w:t>
      </w:r>
      <w:r w:rsidRPr="00B5029A">
        <w:rPr>
          <w:sz w:val="24"/>
          <w:szCs w:val="24"/>
        </w:rPr>
        <w:t xml:space="preserve">ОВНОМАСШТАБНОГО ВТОРГНЕННЯ НА ДІЯЛЬНІСТЬ </w:t>
      </w:r>
      <w:r>
        <w:rPr>
          <w:sz w:val="24"/>
          <w:szCs w:val="24"/>
        </w:rPr>
        <w:t>ПІДПРИЄМСТВА.</w:t>
      </w:r>
    </w:p>
    <w:p w:rsidR="00B5029A" w:rsidRDefault="00B5029A" w:rsidP="00B5029A">
      <w:pPr>
        <w:pStyle w:val="Ch6"/>
        <w:spacing w:line="240" w:lineRule="auto"/>
        <w:ind w:firstLine="567"/>
        <w:rPr>
          <w:sz w:val="24"/>
          <w:szCs w:val="24"/>
        </w:rPr>
      </w:pPr>
      <w:r w:rsidRPr="00B5029A">
        <w:rPr>
          <w:sz w:val="24"/>
          <w:szCs w:val="24"/>
        </w:rPr>
        <w:t xml:space="preserve">Після початку повномасштабного вторгнення діяльність </w:t>
      </w:r>
      <w:r>
        <w:rPr>
          <w:sz w:val="24"/>
          <w:szCs w:val="24"/>
        </w:rPr>
        <w:t>підприємства</w:t>
      </w:r>
      <w:r w:rsidRPr="00B5029A">
        <w:rPr>
          <w:sz w:val="24"/>
          <w:szCs w:val="24"/>
        </w:rPr>
        <w:t xml:space="preserve"> зазнала значних змін робот</w:t>
      </w:r>
      <w:r>
        <w:rPr>
          <w:sz w:val="24"/>
          <w:szCs w:val="24"/>
        </w:rPr>
        <w:t>і,</w:t>
      </w:r>
      <w:r w:rsidRPr="00B5029A">
        <w:rPr>
          <w:sz w:val="24"/>
          <w:szCs w:val="24"/>
        </w:rPr>
        <w:t xml:space="preserve"> при плануванні та реалізації заходів з капітального ремонту, реконструкції та будівництва об'єктів благоустрою (</w:t>
      </w:r>
      <w:proofErr w:type="spellStart"/>
      <w:r w:rsidRPr="00B5029A">
        <w:rPr>
          <w:sz w:val="24"/>
          <w:szCs w:val="24"/>
        </w:rPr>
        <w:t>парківі</w:t>
      </w:r>
      <w:proofErr w:type="spellEnd"/>
      <w:r w:rsidRPr="00B5029A">
        <w:rPr>
          <w:sz w:val="24"/>
          <w:szCs w:val="24"/>
        </w:rPr>
        <w:t xml:space="preserve"> скверів) враховуються реалії сьогодення в плані забезпечення даних об'єктів умовами </w:t>
      </w:r>
      <w:proofErr w:type="spellStart"/>
      <w:r w:rsidRPr="00B5029A">
        <w:rPr>
          <w:sz w:val="24"/>
          <w:szCs w:val="24"/>
        </w:rPr>
        <w:t>інклюзивності</w:t>
      </w:r>
      <w:proofErr w:type="spellEnd"/>
      <w:r w:rsidRPr="00B5029A">
        <w:rPr>
          <w:sz w:val="24"/>
          <w:szCs w:val="24"/>
        </w:rPr>
        <w:t xml:space="preserve"> та доступності для всіх верств населення; умови військового стану не могли не вплинути на економіку </w:t>
      </w:r>
      <w:r>
        <w:rPr>
          <w:sz w:val="24"/>
          <w:szCs w:val="24"/>
        </w:rPr>
        <w:t>громади</w:t>
      </w:r>
      <w:r w:rsidRPr="00B5029A">
        <w:rPr>
          <w:sz w:val="24"/>
          <w:szCs w:val="24"/>
        </w:rPr>
        <w:t xml:space="preserve"> </w:t>
      </w:r>
      <w:proofErr w:type="spellStart"/>
      <w:r w:rsidRPr="00B5029A">
        <w:rPr>
          <w:sz w:val="24"/>
          <w:szCs w:val="24"/>
        </w:rPr>
        <w:t>вцілому</w:t>
      </w:r>
      <w:proofErr w:type="spellEnd"/>
      <w:r w:rsidRPr="00B5029A">
        <w:rPr>
          <w:sz w:val="24"/>
          <w:szCs w:val="24"/>
        </w:rPr>
        <w:t xml:space="preserve">, що призвело до скорочення обсягів підрядних робіт та, відповідно, зменшення госпрозрахункових надходжень. Що стосується трудового потенціалу, то протягом 2022-2025 років, підприємству вдається зберігати фактичну кількість працівників </w:t>
      </w:r>
      <w:r>
        <w:rPr>
          <w:sz w:val="24"/>
          <w:szCs w:val="24"/>
        </w:rPr>
        <w:t xml:space="preserve">яка була </w:t>
      </w:r>
      <w:r w:rsidRPr="00B5029A">
        <w:rPr>
          <w:sz w:val="24"/>
          <w:szCs w:val="24"/>
        </w:rPr>
        <w:t>до повномасштабного вторгнення, однак при цьому їх склад змінився більш ніж на половину. Основною причиною таких змін є виїзд за кордон, мобілізація працівників призовного віку, неконкурентний рівень розміру заробітної плати. Основним негативним наслідком військових дій для об'єднання стали: втрата майна; пошкодження внаслідок обст</w:t>
      </w:r>
      <w:r>
        <w:rPr>
          <w:sz w:val="24"/>
          <w:szCs w:val="24"/>
        </w:rPr>
        <w:t xml:space="preserve">рілів виробничої інфраструктури; </w:t>
      </w:r>
      <w:r w:rsidRPr="00B5029A">
        <w:rPr>
          <w:sz w:val="24"/>
          <w:szCs w:val="24"/>
        </w:rPr>
        <w:t xml:space="preserve">пошкодження об'єктів благоустрою внаслідок постійних терористичних атак російської федерації; ускладнення роботи працівників по причині постійних повітряних </w:t>
      </w:r>
      <w:proofErr w:type="spellStart"/>
      <w:r w:rsidRPr="00B5029A">
        <w:rPr>
          <w:sz w:val="24"/>
          <w:szCs w:val="24"/>
        </w:rPr>
        <w:t>тривог</w:t>
      </w:r>
      <w:proofErr w:type="spellEnd"/>
      <w:r w:rsidRPr="00B5029A">
        <w:rPr>
          <w:sz w:val="24"/>
          <w:szCs w:val="24"/>
        </w:rPr>
        <w:t xml:space="preserve">, логістичних колапсів, відключень електроенергії тощо. Для стабільного функціонування </w:t>
      </w:r>
      <w:proofErr w:type="spellStart"/>
      <w:r w:rsidRPr="00B5029A">
        <w:rPr>
          <w:sz w:val="24"/>
          <w:szCs w:val="24"/>
        </w:rPr>
        <w:t>о</w:t>
      </w:r>
      <w:r>
        <w:rPr>
          <w:sz w:val="24"/>
          <w:szCs w:val="24"/>
        </w:rPr>
        <w:t>підприємства</w:t>
      </w:r>
      <w:proofErr w:type="spellEnd"/>
      <w:r w:rsidRPr="00B5029A">
        <w:rPr>
          <w:sz w:val="24"/>
          <w:szCs w:val="24"/>
        </w:rPr>
        <w:t xml:space="preserve"> були здійснені такі заходи: коригування графіку робочого часу з урахуванням умов постійних повітряних </w:t>
      </w:r>
      <w:proofErr w:type="spellStart"/>
      <w:r w:rsidRPr="00B5029A">
        <w:rPr>
          <w:sz w:val="24"/>
          <w:szCs w:val="24"/>
        </w:rPr>
        <w:t>тривог</w:t>
      </w:r>
      <w:proofErr w:type="spellEnd"/>
      <w:r w:rsidRPr="00B5029A">
        <w:rPr>
          <w:sz w:val="24"/>
          <w:szCs w:val="24"/>
        </w:rPr>
        <w:t xml:space="preserve"> та комендантського режиму, придбання генератора для забезпечення безперебійного функціонування оргтехніки; переорієнтація господарської та бюджетної діяльності спрямованих на досягнення госпрозрахункових доходів з однієї сторони (активний пошук </w:t>
      </w:r>
      <w:proofErr w:type="spellStart"/>
      <w:r w:rsidRPr="00B5029A">
        <w:rPr>
          <w:sz w:val="24"/>
          <w:szCs w:val="24"/>
        </w:rPr>
        <w:t>підрядів</w:t>
      </w:r>
      <w:proofErr w:type="spellEnd"/>
      <w:r w:rsidRPr="00B5029A">
        <w:rPr>
          <w:sz w:val="24"/>
          <w:szCs w:val="24"/>
        </w:rPr>
        <w:t xml:space="preserve">, в тому числі і за межами </w:t>
      </w:r>
      <w:r>
        <w:rPr>
          <w:sz w:val="24"/>
          <w:szCs w:val="24"/>
        </w:rPr>
        <w:t>громади</w:t>
      </w:r>
      <w:r w:rsidRPr="00B5029A">
        <w:rPr>
          <w:sz w:val="24"/>
          <w:szCs w:val="24"/>
        </w:rPr>
        <w:t>) та економії бюджетних коштів з іншої (зосередження лише на пріоритетних напрямках роботи в умовах військового стану).</w:t>
      </w:r>
    </w:p>
    <w:p w:rsidR="00CB5CF1" w:rsidRDefault="00CB5CF1" w:rsidP="00B5029A">
      <w:pPr>
        <w:pStyle w:val="Ch6"/>
        <w:spacing w:line="240" w:lineRule="auto"/>
        <w:ind w:firstLine="567"/>
        <w:rPr>
          <w:sz w:val="24"/>
          <w:szCs w:val="24"/>
        </w:rPr>
      </w:pPr>
    </w:p>
    <w:p w:rsidR="00CB5CF1" w:rsidRDefault="00CB5CF1" w:rsidP="00B5029A">
      <w:pPr>
        <w:pStyle w:val="Ch6"/>
        <w:spacing w:line="240" w:lineRule="auto"/>
        <w:ind w:firstLine="567"/>
        <w:rPr>
          <w:sz w:val="24"/>
          <w:szCs w:val="24"/>
        </w:rPr>
      </w:pPr>
    </w:p>
    <w:p w:rsidR="00CB5CF1" w:rsidRDefault="00CB5CF1" w:rsidP="00B5029A">
      <w:pPr>
        <w:pStyle w:val="Ch6"/>
        <w:spacing w:line="240" w:lineRule="auto"/>
        <w:ind w:firstLine="567"/>
        <w:rPr>
          <w:sz w:val="24"/>
          <w:szCs w:val="24"/>
        </w:rPr>
      </w:pPr>
    </w:p>
    <w:p w:rsidR="00CB5CF1" w:rsidRDefault="00CB5CF1" w:rsidP="00B5029A">
      <w:pPr>
        <w:pStyle w:val="Ch6"/>
        <w:spacing w:line="240" w:lineRule="auto"/>
        <w:ind w:firstLine="567"/>
        <w:rPr>
          <w:sz w:val="24"/>
          <w:szCs w:val="24"/>
        </w:rPr>
      </w:pPr>
    </w:p>
    <w:p w:rsidR="00CB5CF1" w:rsidRDefault="00CB5CF1" w:rsidP="00B5029A">
      <w:pPr>
        <w:pStyle w:val="Ch6"/>
        <w:spacing w:line="240" w:lineRule="auto"/>
        <w:ind w:firstLine="567"/>
        <w:rPr>
          <w:sz w:val="24"/>
          <w:szCs w:val="24"/>
        </w:rPr>
      </w:pPr>
    </w:p>
    <w:p w:rsidR="00CB5CF1" w:rsidRPr="00B5029A" w:rsidRDefault="00CB5CF1" w:rsidP="00B5029A">
      <w:pPr>
        <w:pStyle w:val="Ch6"/>
        <w:spacing w:line="240" w:lineRule="auto"/>
        <w:ind w:firstLine="567"/>
        <w:rPr>
          <w:rStyle w:val="Bold"/>
          <w:rFonts w:cs="Times New Roman"/>
          <w:b w:val="0"/>
          <w:bCs/>
          <w:sz w:val="24"/>
          <w:szCs w:val="24"/>
        </w:rPr>
      </w:pPr>
    </w:p>
    <w:p w:rsidR="00EE1386" w:rsidRPr="00AE0A89" w:rsidRDefault="005C7378" w:rsidP="00FE666E">
      <w:pPr>
        <w:pStyle w:val="Ch6"/>
        <w:numPr>
          <w:ilvl w:val="1"/>
          <w:numId w:val="1"/>
        </w:numPr>
        <w:spacing w:line="240" w:lineRule="auto"/>
        <w:rPr>
          <w:rStyle w:val="Bold"/>
          <w:rFonts w:cs="Times New Roman"/>
          <w:bCs/>
          <w:i/>
          <w:sz w:val="24"/>
          <w:szCs w:val="24"/>
          <w:u w:val="single"/>
        </w:rPr>
      </w:pPr>
      <w:r w:rsidRPr="00AE0A89">
        <w:rPr>
          <w:rStyle w:val="Bold"/>
          <w:rFonts w:cs="Times New Roman"/>
          <w:bCs/>
          <w:i/>
          <w:sz w:val="24"/>
          <w:szCs w:val="24"/>
          <w:u w:val="single"/>
        </w:rPr>
        <w:lastRenderedPageBreak/>
        <w:t>Підрозділ «аналіз внутрішнього середовища».</w:t>
      </w:r>
    </w:p>
    <w:p w:rsidR="00AE0A89" w:rsidRPr="00FE666E" w:rsidRDefault="00AE0A89" w:rsidP="00AE0A89">
      <w:pPr>
        <w:pStyle w:val="Ch6"/>
        <w:spacing w:line="240" w:lineRule="auto"/>
        <w:ind w:left="703" w:firstLine="0"/>
        <w:rPr>
          <w:rStyle w:val="Bold"/>
          <w:rFonts w:cs="Times New Roman"/>
          <w:bCs/>
          <w:sz w:val="24"/>
          <w:szCs w:val="24"/>
        </w:rPr>
      </w:pPr>
    </w:p>
    <w:tbl>
      <w:tblPr>
        <w:tblW w:w="149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933"/>
        <w:gridCol w:w="8044"/>
      </w:tblGrid>
      <w:tr w:rsidR="00EE1386" w:rsidRPr="00FE666E" w:rsidTr="008E3C47">
        <w:tc>
          <w:tcPr>
            <w:tcW w:w="6933" w:type="dxa"/>
            <w:shd w:val="clear" w:color="auto" w:fill="FFFFFF"/>
            <w:tcMar>
              <w:top w:w="150" w:type="dxa"/>
              <w:left w:w="150" w:type="dxa"/>
              <w:bottom w:w="150" w:type="dxa"/>
              <w:right w:w="150" w:type="dxa"/>
            </w:tcMar>
            <w:vAlign w:val="bottom"/>
            <w:hideMark/>
          </w:tcPr>
          <w:p w:rsidR="00EE1386" w:rsidRPr="00FE666E" w:rsidRDefault="00EE1386" w:rsidP="00FE666E">
            <w:p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b/>
                <w:bCs/>
                <w:color w:val="212529"/>
                <w:sz w:val="24"/>
                <w:szCs w:val="24"/>
                <w:bdr w:val="none" w:sz="0" w:space="0" w:color="auto" w:frame="1"/>
                <w:lang w:eastAsia="en-US"/>
              </w:rPr>
              <w:t>СИЛЬНІ СТОРОНИ</w:t>
            </w:r>
          </w:p>
          <w:p w:rsidR="002D67F9" w:rsidRPr="00FE666E" w:rsidRDefault="002D67F9"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Багаторічний</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досвід</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роботи</w:t>
            </w:r>
            <w:proofErr w:type="spellEnd"/>
            <w:r w:rsidRPr="00FE666E">
              <w:rPr>
                <w:rFonts w:ascii="Times New Roman" w:hAnsi="Times New Roman"/>
                <w:color w:val="212529"/>
                <w:sz w:val="24"/>
                <w:szCs w:val="24"/>
                <w:lang w:eastAsia="en-US"/>
              </w:rPr>
              <w:t xml:space="preserve"> та </w:t>
            </w:r>
            <w:proofErr w:type="spellStart"/>
            <w:r w:rsidRPr="00FE666E">
              <w:rPr>
                <w:rFonts w:ascii="Times New Roman" w:hAnsi="Times New Roman"/>
                <w:color w:val="212529"/>
                <w:sz w:val="24"/>
                <w:szCs w:val="24"/>
                <w:lang w:eastAsia="en-US"/>
              </w:rPr>
              <w:t>високий</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рівень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спеціалістів</w:t>
            </w:r>
            <w:proofErr w:type="spellEnd"/>
            <w:r w:rsidRPr="00FE666E">
              <w:rPr>
                <w:rFonts w:ascii="Times New Roman" w:hAnsi="Times New Roman"/>
                <w:color w:val="212529"/>
                <w:sz w:val="24"/>
                <w:szCs w:val="24"/>
                <w:lang w:eastAsia="en-US"/>
              </w:rPr>
              <w:t>;</w:t>
            </w:r>
          </w:p>
          <w:p w:rsidR="002D67F9" w:rsidRPr="00FE666E" w:rsidRDefault="002D67F9"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Стабільна</w:t>
            </w:r>
            <w:proofErr w:type="spellEnd"/>
            <w:r w:rsidRPr="00FE666E">
              <w:rPr>
                <w:rFonts w:ascii="Times New Roman" w:hAnsi="Times New Roman"/>
                <w:color w:val="212529"/>
                <w:sz w:val="24"/>
                <w:szCs w:val="24"/>
                <w:lang w:eastAsia="en-US"/>
              </w:rPr>
              <w:t xml:space="preserve"> та </w:t>
            </w:r>
            <w:proofErr w:type="spellStart"/>
            <w:r w:rsidRPr="00FE666E">
              <w:rPr>
                <w:rFonts w:ascii="Times New Roman" w:hAnsi="Times New Roman"/>
                <w:color w:val="212529"/>
                <w:sz w:val="24"/>
                <w:szCs w:val="24"/>
                <w:lang w:eastAsia="en-US"/>
              </w:rPr>
              <w:t>якісна</w:t>
            </w:r>
            <w:proofErr w:type="spellEnd"/>
            <w:r w:rsidRPr="00FE666E">
              <w:rPr>
                <w:rFonts w:ascii="Times New Roman" w:hAnsi="Times New Roman"/>
                <w:color w:val="212529"/>
                <w:sz w:val="24"/>
                <w:szCs w:val="24"/>
                <w:lang w:eastAsia="en-US"/>
              </w:rPr>
              <w:t xml:space="preserve"> система </w:t>
            </w:r>
            <w:proofErr w:type="spellStart"/>
            <w:r w:rsidRPr="00FE666E">
              <w:rPr>
                <w:rFonts w:ascii="Times New Roman" w:hAnsi="Times New Roman"/>
                <w:color w:val="212529"/>
                <w:sz w:val="24"/>
                <w:szCs w:val="24"/>
                <w:lang w:eastAsia="en-US"/>
              </w:rPr>
              <w:t>надання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послуг</w:t>
            </w:r>
            <w:proofErr w:type="spellEnd"/>
            <w:r w:rsidRPr="00FE666E">
              <w:rPr>
                <w:rFonts w:ascii="Times New Roman" w:hAnsi="Times New Roman"/>
                <w:color w:val="212529"/>
                <w:sz w:val="24"/>
                <w:szCs w:val="24"/>
                <w:lang w:eastAsia="en-US"/>
              </w:rPr>
              <w:t>;</w:t>
            </w:r>
          </w:p>
          <w:p w:rsidR="002D67F9" w:rsidRPr="00FE666E" w:rsidRDefault="002D67F9"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Готовність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міської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влади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вирішувати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проблеми</w:t>
            </w:r>
            <w:proofErr w:type="spellEnd"/>
            <w:r w:rsidRPr="00FE666E">
              <w:rPr>
                <w:rFonts w:ascii="Times New Roman" w:hAnsi="Times New Roman"/>
                <w:color w:val="212529"/>
                <w:sz w:val="24"/>
                <w:szCs w:val="24"/>
                <w:lang w:eastAsia="en-US"/>
              </w:rPr>
              <w:t xml:space="preserve"> у </w:t>
            </w:r>
            <w:proofErr w:type="spellStart"/>
            <w:r w:rsidRPr="00FE666E">
              <w:rPr>
                <w:rFonts w:ascii="Times New Roman" w:hAnsi="Times New Roman"/>
                <w:color w:val="212529"/>
                <w:sz w:val="24"/>
                <w:szCs w:val="24"/>
                <w:lang w:eastAsia="en-US"/>
              </w:rPr>
              <w:t>сфері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розвитку</w:t>
            </w:r>
            <w:proofErr w:type="spellEnd"/>
            <w:r w:rsidRPr="00FE666E">
              <w:rPr>
                <w:rFonts w:ascii="Times New Roman" w:hAnsi="Times New Roman"/>
                <w:color w:val="212529"/>
                <w:sz w:val="24"/>
                <w:szCs w:val="24"/>
                <w:lang w:eastAsia="en-US"/>
              </w:rPr>
              <w:t xml:space="preserve"> </w:t>
            </w:r>
            <w:r w:rsidR="008E3C47" w:rsidRPr="00FE666E">
              <w:rPr>
                <w:rFonts w:ascii="Times New Roman" w:hAnsi="Times New Roman"/>
                <w:color w:val="212529"/>
                <w:sz w:val="24"/>
                <w:szCs w:val="24"/>
                <w:lang w:val="uk-UA" w:eastAsia="en-US"/>
              </w:rPr>
              <w:t>благоустрою та озеленення територіальної громади</w:t>
            </w:r>
            <w:r w:rsidRPr="00FE666E">
              <w:rPr>
                <w:rFonts w:ascii="Times New Roman" w:hAnsi="Times New Roman"/>
                <w:color w:val="212529"/>
                <w:sz w:val="24"/>
                <w:szCs w:val="24"/>
                <w:lang w:eastAsia="en-US"/>
              </w:rPr>
              <w:t>;</w:t>
            </w:r>
          </w:p>
          <w:p w:rsidR="002D67F9" w:rsidRPr="00FE666E" w:rsidRDefault="002D67F9"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Наявність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міських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програм</w:t>
            </w:r>
            <w:proofErr w:type="spellEnd"/>
            <w:r w:rsidRPr="00FE666E">
              <w:rPr>
                <w:rFonts w:ascii="Times New Roman" w:hAnsi="Times New Roman"/>
                <w:color w:val="212529"/>
                <w:sz w:val="24"/>
                <w:szCs w:val="24"/>
                <w:lang w:eastAsia="en-US"/>
              </w:rPr>
              <w:t>;</w:t>
            </w:r>
          </w:p>
          <w:p w:rsidR="002D67F9" w:rsidRPr="00FE666E" w:rsidRDefault="002D67F9"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Стабільна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сплата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податків</w:t>
            </w:r>
            <w:proofErr w:type="spellEnd"/>
            <w:r w:rsidRPr="00FE666E">
              <w:rPr>
                <w:rFonts w:ascii="Times New Roman" w:hAnsi="Times New Roman"/>
                <w:color w:val="212529"/>
                <w:sz w:val="24"/>
                <w:szCs w:val="24"/>
                <w:lang w:eastAsia="en-US"/>
              </w:rPr>
              <w:t xml:space="preserve"> та </w:t>
            </w:r>
            <w:proofErr w:type="spellStart"/>
            <w:r w:rsidRPr="00FE666E">
              <w:rPr>
                <w:rFonts w:ascii="Times New Roman" w:hAnsi="Times New Roman"/>
                <w:color w:val="212529"/>
                <w:sz w:val="24"/>
                <w:szCs w:val="24"/>
                <w:lang w:eastAsia="en-US"/>
              </w:rPr>
              <w:t>інших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обов’язкових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платежів</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згідно</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із</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законодавством</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України</w:t>
            </w:r>
            <w:proofErr w:type="spellEnd"/>
            <w:r w:rsidRPr="00FE666E">
              <w:rPr>
                <w:rFonts w:ascii="Times New Roman" w:hAnsi="Times New Roman"/>
                <w:color w:val="212529"/>
                <w:sz w:val="24"/>
                <w:szCs w:val="24"/>
                <w:lang w:eastAsia="en-US"/>
              </w:rPr>
              <w:t xml:space="preserve"> до державного </w:t>
            </w:r>
            <w:r w:rsidR="008E3C47" w:rsidRPr="00FE666E">
              <w:rPr>
                <w:rFonts w:ascii="Times New Roman" w:hAnsi="Times New Roman"/>
                <w:color w:val="212529"/>
                <w:sz w:val="24"/>
                <w:szCs w:val="24"/>
                <w:lang w:val="uk-UA" w:eastAsia="en-US"/>
              </w:rPr>
              <w:t xml:space="preserve">та місцевого </w:t>
            </w:r>
            <w:proofErr w:type="spellStart"/>
            <w:r w:rsidRPr="00FE666E">
              <w:rPr>
                <w:rFonts w:ascii="Times New Roman" w:hAnsi="Times New Roman"/>
                <w:color w:val="212529"/>
                <w:sz w:val="24"/>
                <w:szCs w:val="24"/>
                <w:lang w:eastAsia="en-US"/>
              </w:rPr>
              <w:t>бюдже</w:t>
            </w:r>
            <w:r w:rsidR="008E3C47" w:rsidRPr="00FE666E">
              <w:rPr>
                <w:rFonts w:ascii="Times New Roman" w:hAnsi="Times New Roman"/>
                <w:color w:val="212529"/>
                <w:sz w:val="24"/>
                <w:szCs w:val="24"/>
                <w:lang w:val="uk-UA" w:eastAsia="en-US"/>
              </w:rPr>
              <w:t>тів</w:t>
            </w:r>
            <w:proofErr w:type="spellEnd"/>
            <w:r w:rsidRPr="00FE666E">
              <w:rPr>
                <w:rFonts w:ascii="Times New Roman" w:hAnsi="Times New Roman"/>
                <w:color w:val="212529"/>
                <w:sz w:val="24"/>
                <w:szCs w:val="24"/>
                <w:lang w:eastAsia="en-US"/>
              </w:rPr>
              <w:t>;</w:t>
            </w:r>
          </w:p>
          <w:p w:rsidR="002D67F9" w:rsidRPr="00FE666E" w:rsidRDefault="002D67F9"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Довіра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громади</w:t>
            </w:r>
            <w:proofErr w:type="spellEnd"/>
            <w:r w:rsidRPr="00FE666E">
              <w:rPr>
                <w:rFonts w:ascii="Times New Roman" w:hAnsi="Times New Roman"/>
                <w:color w:val="212529"/>
                <w:sz w:val="24"/>
                <w:szCs w:val="24"/>
                <w:lang w:eastAsia="en-US"/>
              </w:rPr>
              <w:t xml:space="preserve"> до </w:t>
            </w:r>
            <w:proofErr w:type="spellStart"/>
            <w:r w:rsidRPr="00FE666E">
              <w:rPr>
                <w:rFonts w:ascii="Times New Roman" w:hAnsi="Times New Roman"/>
                <w:color w:val="212529"/>
                <w:sz w:val="24"/>
                <w:szCs w:val="24"/>
                <w:lang w:eastAsia="en-US"/>
              </w:rPr>
              <w:t>підприємства</w:t>
            </w:r>
            <w:proofErr w:type="spellEnd"/>
            <w:r w:rsidRPr="00FE666E">
              <w:rPr>
                <w:rFonts w:ascii="Times New Roman" w:hAnsi="Times New Roman"/>
                <w:color w:val="212529"/>
                <w:sz w:val="24"/>
                <w:szCs w:val="24"/>
                <w:lang w:eastAsia="en-US"/>
              </w:rPr>
              <w:t>;</w:t>
            </w:r>
          </w:p>
          <w:p w:rsidR="002D67F9" w:rsidRPr="00FE666E" w:rsidRDefault="008E3C47"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Наявність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робочої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сили</w:t>
            </w:r>
            <w:proofErr w:type="spellEnd"/>
            <w:r w:rsidRPr="00FE666E">
              <w:rPr>
                <w:rFonts w:ascii="Times New Roman" w:hAnsi="Times New Roman"/>
                <w:color w:val="212529"/>
                <w:sz w:val="24"/>
                <w:szCs w:val="24"/>
                <w:lang w:val="uk-UA" w:eastAsia="en-US"/>
              </w:rPr>
              <w:t>;</w:t>
            </w:r>
          </w:p>
          <w:p w:rsidR="008E3C47" w:rsidRPr="00FE666E" w:rsidRDefault="008E3C47"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Конкуренто спром</w:t>
            </w:r>
            <w:r w:rsidR="00BA0E55" w:rsidRPr="00FE666E">
              <w:rPr>
                <w:rFonts w:ascii="Times New Roman" w:hAnsi="Times New Roman"/>
                <w:color w:val="212529"/>
                <w:sz w:val="24"/>
                <w:szCs w:val="24"/>
                <w:lang w:val="uk-UA" w:eastAsia="en-US"/>
              </w:rPr>
              <w:t>ожність на ринку надання послуг;</w:t>
            </w:r>
          </w:p>
          <w:p w:rsidR="00BA0E55" w:rsidRPr="00FE666E" w:rsidRDefault="00BA0E55"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Розробка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нових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напрямів</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діяльності</w:t>
            </w:r>
            <w:proofErr w:type="spellEnd"/>
            <w:r w:rsidRPr="00FE666E">
              <w:rPr>
                <w:rFonts w:ascii="Times New Roman" w:hAnsi="Times New Roman"/>
                <w:color w:val="212529"/>
                <w:sz w:val="24"/>
                <w:szCs w:val="24"/>
                <w:lang w:val="uk-UA" w:eastAsia="en-US"/>
              </w:rPr>
              <w:t xml:space="preserve"> Підприємства;</w:t>
            </w:r>
          </w:p>
          <w:p w:rsidR="00BA0E55" w:rsidRPr="00FE666E" w:rsidRDefault="00BA0E55"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Збільшення заготовленої деревини для продажу та з</w:t>
            </w:r>
            <w:r w:rsidR="00EF1263" w:rsidRPr="00FE666E">
              <w:rPr>
                <w:rFonts w:ascii="Times New Roman" w:hAnsi="Times New Roman"/>
                <w:color w:val="212529"/>
                <w:sz w:val="24"/>
                <w:szCs w:val="24"/>
                <w:lang w:val="uk-UA" w:eastAsia="en-US"/>
              </w:rPr>
              <w:t>більшення прибутку Підприємства;</w:t>
            </w:r>
          </w:p>
          <w:p w:rsidR="00AA553B" w:rsidRPr="00FE666E" w:rsidRDefault="00EF1263"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І</w:t>
            </w:r>
            <w:proofErr w:type="spellStart"/>
            <w:r w:rsidRPr="00FE666E">
              <w:rPr>
                <w:rFonts w:ascii="Times New Roman" w:hAnsi="Times New Roman"/>
                <w:sz w:val="24"/>
                <w:szCs w:val="24"/>
                <w:lang w:eastAsia="en-US"/>
              </w:rPr>
              <w:t>ніціативна</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управлінська</w:t>
            </w:r>
            <w:proofErr w:type="spellEnd"/>
            <w:r w:rsidRPr="00FE666E">
              <w:rPr>
                <w:rFonts w:ascii="Times New Roman" w:hAnsi="Times New Roman"/>
                <w:sz w:val="24"/>
                <w:szCs w:val="24"/>
                <w:lang w:eastAsia="en-US"/>
              </w:rPr>
              <w:t xml:space="preserve"> команда</w:t>
            </w:r>
            <w:r w:rsidR="003F3A0B" w:rsidRPr="00FE666E">
              <w:rPr>
                <w:rFonts w:ascii="Times New Roman" w:hAnsi="Times New Roman"/>
                <w:sz w:val="24"/>
                <w:szCs w:val="24"/>
                <w:lang w:val="uk-UA" w:eastAsia="en-US"/>
              </w:rPr>
              <w:t>;</w:t>
            </w:r>
          </w:p>
          <w:p w:rsidR="003F3A0B" w:rsidRPr="008B6315" w:rsidRDefault="003F3A0B" w:rsidP="00FE666E">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000000"/>
                <w:sz w:val="24"/>
                <w:szCs w:val="24"/>
                <w:bdr w:val="none" w:sz="0" w:space="0" w:color="auto" w:frame="1"/>
                <w:lang w:val="en-US" w:eastAsia="en-US"/>
              </w:rPr>
              <w:t>Ефективна</w:t>
            </w:r>
            <w:proofErr w:type="spellEnd"/>
            <w:r w:rsidRPr="00FE666E">
              <w:rPr>
                <w:rFonts w:ascii="Times New Roman" w:hAnsi="Times New Roman"/>
                <w:color w:val="000000"/>
                <w:sz w:val="24"/>
                <w:szCs w:val="24"/>
                <w:bdr w:val="none" w:sz="0" w:space="0" w:color="auto" w:frame="1"/>
                <w:lang w:val="en-US" w:eastAsia="en-US"/>
              </w:rPr>
              <w:t xml:space="preserve"> </w:t>
            </w:r>
            <w:proofErr w:type="spellStart"/>
            <w:r w:rsidRPr="00FE666E">
              <w:rPr>
                <w:rFonts w:ascii="Times New Roman" w:hAnsi="Times New Roman"/>
                <w:color w:val="000000"/>
                <w:sz w:val="24"/>
                <w:szCs w:val="24"/>
                <w:bdr w:val="none" w:sz="0" w:space="0" w:color="auto" w:frame="1"/>
                <w:lang w:val="en-US" w:eastAsia="en-US"/>
              </w:rPr>
              <w:t>комунікація</w:t>
            </w:r>
            <w:proofErr w:type="spellEnd"/>
            <w:r w:rsidRPr="00FE666E">
              <w:rPr>
                <w:rFonts w:ascii="Times New Roman" w:hAnsi="Times New Roman"/>
                <w:color w:val="000000"/>
                <w:sz w:val="24"/>
                <w:szCs w:val="24"/>
                <w:bdr w:val="none" w:sz="0" w:space="0" w:color="auto" w:frame="1"/>
                <w:lang w:val="en-US" w:eastAsia="en-US"/>
              </w:rPr>
              <w:t xml:space="preserve"> з </w:t>
            </w:r>
            <w:proofErr w:type="spellStart"/>
            <w:r w:rsidRPr="00FE666E">
              <w:rPr>
                <w:rFonts w:ascii="Times New Roman" w:hAnsi="Times New Roman"/>
                <w:color w:val="000000"/>
                <w:sz w:val="24"/>
                <w:szCs w:val="24"/>
                <w:bdr w:val="none" w:sz="0" w:space="0" w:color="auto" w:frame="1"/>
                <w:lang w:val="en-US" w:eastAsia="en-US"/>
              </w:rPr>
              <w:t>власником</w:t>
            </w:r>
            <w:proofErr w:type="spellEnd"/>
            <w:r w:rsidR="008B6315">
              <w:rPr>
                <w:rFonts w:ascii="Times New Roman" w:hAnsi="Times New Roman"/>
                <w:color w:val="000000"/>
                <w:sz w:val="24"/>
                <w:szCs w:val="24"/>
                <w:bdr w:val="none" w:sz="0" w:space="0" w:color="auto" w:frame="1"/>
                <w:lang w:val="uk-UA" w:eastAsia="en-US"/>
              </w:rPr>
              <w:t>;</w:t>
            </w:r>
          </w:p>
          <w:p w:rsidR="008B6315" w:rsidRPr="00FE666E" w:rsidRDefault="008B6315" w:rsidP="008B6315">
            <w:pPr>
              <w:pStyle w:val="a6"/>
              <w:numPr>
                <w:ilvl w:val="0"/>
                <w:numId w:val="12"/>
              </w:numPr>
              <w:spacing w:after="0" w:line="240" w:lineRule="auto"/>
              <w:jc w:val="both"/>
              <w:textAlignment w:val="baseline"/>
              <w:rPr>
                <w:rFonts w:ascii="Times New Roman" w:hAnsi="Times New Roman"/>
                <w:color w:val="212529"/>
                <w:sz w:val="24"/>
                <w:szCs w:val="24"/>
                <w:lang w:eastAsia="en-US"/>
              </w:rPr>
            </w:pPr>
            <w:proofErr w:type="spellStart"/>
            <w:r w:rsidRPr="008B6315">
              <w:rPr>
                <w:rFonts w:ascii="Times New Roman" w:hAnsi="Times New Roman"/>
                <w:color w:val="212529"/>
                <w:sz w:val="24"/>
                <w:szCs w:val="24"/>
                <w:lang w:eastAsia="en-US"/>
              </w:rPr>
              <w:t>Стабільне</w:t>
            </w:r>
            <w:proofErr w:type="spellEnd"/>
            <w:r w:rsidRPr="008B6315">
              <w:rPr>
                <w:rFonts w:ascii="Times New Roman" w:hAnsi="Times New Roman"/>
                <w:color w:val="212529"/>
                <w:sz w:val="24"/>
                <w:szCs w:val="24"/>
                <w:lang w:eastAsia="en-US"/>
              </w:rPr>
              <w:t xml:space="preserve"> </w:t>
            </w:r>
            <w:proofErr w:type="spellStart"/>
            <w:r w:rsidRPr="008B6315">
              <w:rPr>
                <w:rFonts w:ascii="Times New Roman" w:hAnsi="Times New Roman"/>
                <w:color w:val="212529"/>
                <w:sz w:val="24"/>
                <w:szCs w:val="24"/>
                <w:lang w:eastAsia="en-US"/>
              </w:rPr>
              <w:t>фінансування</w:t>
            </w:r>
            <w:proofErr w:type="spellEnd"/>
            <w:r w:rsidRPr="008B6315">
              <w:rPr>
                <w:rFonts w:ascii="Times New Roman" w:hAnsi="Times New Roman"/>
                <w:color w:val="212529"/>
                <w:sz w:val="24"/>
                <w:szCs w:val="24"/>
                <w:lang w:eastAsia="en-US"/>
              </w:rPr>
              <w:t xml:space="preserve"> з </w:t>
            </w:r>
            <w:proofErr w:type="spellStart"/>
            <w:r w:rsidRPr="008B6315">
              <w:rPr>
                <w:rFonts w:ascii="Times New Roman" w:hAnsi="Times New Roman"/>
                <w:color w:val="212529"/>
                <w:sz w:val="24"/>
                <w:szCs w:val="24"/>
                <w:lang w:eastAsia="en-US"/>
              </w:rPr>
              <w:t>місцевого</w:t>
            </w:r>
            <w:proofErr w:type="spellEnd"/>
            <w:r w:rsidRPr="008B6315">
              <w:rPr>
                <w:rFonts w:ascii="Times New Roman" w:hAnsi="Times New Roman"/>
                <w:color w:val="212529"/>
                <w:sz w:val="24"/>
                <w:szCs w:val="24"/>
                <w:lang w:eastAsia="en-US"/>
              </w:rPr>
              <w:t xml:space="preserve"> бюджету</w:t>
            </w:r>
            <w:r>
              <w:rPr>
                <w:rFonts w:ascii="Times New Roman" w:hAnsi="Times New Roman"/>
                <w:color w:val="212529"/>
                <w:sz w:val="24"/>
                <w:szCs w:val="24"/>
                <w:lang w:val="uk-UA" w:eastAsia="en-US"/>
              </w:rPr>
              <w:t>.</w:t>
            </w:r>
          </w:p>
          <w:p w:rsidR="00BA0E55" w:rsidRPr="00FE666E" w:rsidRDefault="00BA0E55" w:rsidP="00FE666E">
            <w:pPr>
              <w:pStyle w:val="a6"/>
              <w:spacing w:after="0" w:line="240" w:lineRule="auto"/>
              <w:ind w:left="1260"/>
              <w:jc w:val="both"/>
              <w:textAlignment w:val="baseline"/>
              <w:rPr>
                <w:rFonts w:ascii="Times New Roman" w:hAnsi="Times New Roman"/>
                <w:color w:val="212529"/>
                <w:sz w:val="24"/>
                <w:szCs w:val="24"/>
                <w:lang w:eastAsia="en-US"/>
              </w:rPr>
            </w:pPr>
          </w:p>
          <w:p w:rsidR="00EE1386" w:rsidRPr="00FE666E" w:rsidRDefault="00EE1386" w:rsidP="00FE666E">
            <w:pPr>
              <w:spacing w:after="0" w:line="240" w:lineRule="auto"/>
              <w:ind w:left="-11" w:firstLine="11"/>
              <w:jc w:val="both"/>
              <w:textAlignment w:val="baseline"/>
              <w:rPr>
                <w:rFonts w:ascii="Times New Roman" w:hAnsi="Times New Roman"/>
                <w:color w:val="212529"/>
                <w:sz w:val="24"/>
                <w:szCs w:val="24"/>
                <w:lang w:eastAsia="en-US"/>
              </w:rPr>
            </w:pPr>
            <w:r w:rsidRPr="00FE666E">
              <w:rPr>
                <w:rFonts w:ascii="Times New Roman" w:hAnsi="Times New Roman"/>
                <w:b/>
                <w:bCs/>
                <w:color w:val="212529"/>
                <w:sz w:val="24"/>
                <w:szCs w:val="24"/>
                <w:bdr w:val="none" w:sz="0" w:space="0" w:color="auto" w:frame="1"/>
                <w:lang w:eastAsia="en-US"/>
              </w:rPr>
              <w:t>МОЖЛИВОСТІ</w:t>
            </w:r>
          </w:p>
          <w:p w:rsidR="00EE1386" w:rsidRPr="00FE666E" w:rsidRDefault="00EE1386" w:rsidP="00FE666E">
            <w:pPr>
              <w:pStyle w:val="a6"/>
              <w:numPr>
                <w:ilvl w:val="0"/>
                <w:numId w:val="15"/>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Запровадження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енергозберігаючих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технологій</w:t>
            </w:r>
            <w:proofErr w:type="spellEnd"/>
            <w:r w:rsidRPr="00FE666E">
              <w:rPr>
                <w:rFonts w:ascii="Times New Roman" w:hAnsi="Times New Roman"/>
                <w:color w:val="212529"/>
                <w:sz w:val="24"/>
                <w:szCs w:val="24"/>
                <w:lang w:eastAsia="en-US"/>
              </w:rPr>
              <w:t xml:space="preserve"> та </w:t>
            </w:r>
            <w:proofErr w:type="spellStart"/>
            <w:r w:rsidRPr="00FE666E">
              <w:rPr>
                <w:rFonts w:ascii="Times New Roman" w:hAnsi="Times New Roman"/>
                <w:color w:val="212529"/>
                <w:sz w:val="24"/>
                <w:szCs w:val="24"/>
                <w:lang w:eastAsia="en-US"/>
              </w:rPr>
              <w:t>обладнання</w:t>
            </w:r>
            <w:proofErr w:type="spellEnd"/>
          </w:p>
          <w:p w:rsidR="00EE1386" w:rsidRPr="00FE666E" w:rsidRDefault="00EE1386"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Розширення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території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обслуговування</w:t>
            </w:r>
            <w:proofErr w:type="spellEnd"/>
            <w:r w:rsidR="00587217" w:rsidRPr="00FE666E">
              <w:rPr>
                <w:rFonts w:ascii="Times New Roman" w:hAnsi="Times New Roman"/>
                <w:color w:val="212529"/>
                <w:sz w:val="24"/>
                <w:szCs w:val="24"/>
                <w:lang w:val="uk-UA" w:eastAsia="en-US"/>
              </w:rPr>
              <w:t>;</w:t>
            </w:r>
          </w:p>
          <w:p w:rsidR="00EE1386" w:rsidRPr="00FE666E" w:rsidRDefault="00EE1386"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Впровадження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інноваційних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проектів</w:t>
            </w:r>
            <w:proofErr w:type="spellEnd"/>
            <w:r w:rsidR="00EF1263" w:rsidRPr="00FE666E">
              <w:rPr>
                <w:rFonts w:ascii="Times New Roman" w:hAnsi="Times New Roman"/>
                <w:color w:val="212529"/>
                <w:sz w:val="24"/>
                <w:szCs w:val="24"/>
                <w:lang w:val="uk-UA" w:eastAsia="en-US"/>
              </w:rPr>
              <w:t>;</w:t>
            </w:r>
          </w:p>
          <w:p w:rsidR="00EF1263" w:rsidRPr="00FE666E" w:rsidRDefault="00EF1263"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апровадження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раціонального</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графіку</w:t>
            </w:r>
            <w:proofErr w:type="spellEnd"/>
            <w:r w:rsidRPr="00FE666E">
              <w:rPr>
                <w:rFonts w:ascii="Times New Roman" w:hAnsi="Times New Roman"/>
                <w:sz w:val="24"/>
                <w:szCs w:val="24"/>
                <w:lang w:eastAsia="en-US"/>
              </w:rPr>
              <w:t xml:space="preserve"> посадки </w:t>
            </w:r>
            <w:proofErr w:type="spellStart"/>
            <w:r w:rsidRPr="00FE666E">
              <w:rPr>
                <w:rFonts w:ascii="Times New Roman" w:hAnsi="Times New Roman"/>
                <w:sz w:val="24"/>
                <w:szCs w:val="24"/>
                <w:lang w:eastAsia="en-US"/>
              </w:rPr>
              <w:t>зелених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насаджень</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підвищення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обсягів</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якості</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виконуваних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робіт</w:t>
            </w:r>
            <w:proofErr w:type="spellEnd"/>
            <w:r w:rsidRPr="00FE666E">
              <w:rPr>
                <w:rFonts w:ascii="Times New Roman" w:hAnsi="Times New Roman"/>
                <w:sz w:val="24"/>
                <w:szCs w:val="24"/>
                <w:lang w:eastAsia="en-US"/>
              </w:rPr>
              <w:t xml:space="preserve"> за </w:t>
            </w:r>
            <w:proofErr w:type="spellStart"/>
            <w:r w:rsidRPr="00FE666E">
              <w:rPr>
                <w:rFonts w:ascii="Times New Roman" w:hAnsi="Times New Roman"/>
                <w:sz w:val="24"/>
                <w:szCs w:val="24"/>
                <w:lang w:eastAsia="en-US"/>
              </w:rPr>
              <w:t>рахунок</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впровадження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сучасної</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техніки</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обладнання</w:t>
            </w:r>
            <w:proofErr w:type="spellEnd"/>
            <w:r w:rsidRPr="00FE666E">
              <w:rPr>
                <w:rFonts w:ascii="Times New Roman" w:hAnsi="Times New Roman"/>
                <w:sz w:val="24"/>
                <w:szCs w:val="24"/>
                <w:lang w:eastAsia="en-US"/>
              </w:rPr>
              <w:t xml:space="preserve">; </w:t>
            </w:r>
          </w:p>
          <w:p w:rsidR="00EF1263" w:rsidRPr="00FE666E" w:rsidRDefault="00EF1263"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В</w:t>
            </w:r>
            <w:proofErr w:type="spellStart"/>
            <w:r w:rsidRPr="00FE666E">
              <w:rPr>
                <w:rFonts w:ascii="Times New Roman" w:hAnsi="Times New Roman"/>
                <w:sz w:val="24"/>
                <w:szCs w:val="24"/>
                <w:lang w:eastAsia="en-US"/>
              </w:rPr>
              <w:t>провадження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нових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видів</w:t>
            </w:r>
            <w:proofErr w:type="spellEnd"/>
            <w:r w:rsidRPr="00FE666E">
              <w:rPr>
                <w:rFonts w:ascii="Times New Roman" w:hAnsi="Times New Roman"/>
                <w:sz w:val="24"/>
                <w:szCs w:val="24"/>
                <w:lang w:eastAsia="en-US"/>
              </w:rPr>
              <w:t xml:space="preserve"> </w:t>
            </w:r>
            <w:r w:rsidR="0054760C" w:rsidRPr="00FE666E">
              <w:rPr>
                <w:rFonts w:ascii="Times New Roman" w:hAnsi="Times New Roman"/>
                <w:sz w:val="24"/>
                <w:szCs w:val="24"/>
                <w:lang w:val="uk-UA" w:eastAsia="en-US"/>
              </w:rPr>
              <w:t>надання послуг</w:t>
            </w:r>
            <w:r w:rsidRPr="00FE666E">
              <w:rPr>
                <w:rFonts w:ascii="Times New Roman" w:hAnsi="Times New Roman"/>
                <w:sz w:val="24"/>
                <w:szCs w:val="24"/>
                <w:lang w:eastAsia="en-US"/>
              </w:rPr>
              <w:t xml:space="preserve">; </w:t>
            </w:r>
          </w:p>
          <w:p w:rsidR="00EF1263" w:rsidRPr="00FE666E" w:rsidRDefault="00EF1263"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більшення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кількості</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договірних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робіт</w:t>
            </w:r>
            <w:proofErr w:type="spellEnd"/>
            <w:r w:rsidRPr="00FE666E">
              <w:rPr>
                <w:rFonts w:ascii="Times New Roman" w:hAnsi="Times New Roman"/>
                <w:sz w:val="24"/>
                <w:szCs w:val="24"/>
                <w:lang w:eastAsia="en-US"/>
              </w:rPr>
              <w:t>;</w:t>
            </w:r>
          </w:p>
          <w:p w:rsidR="00AA553B" w:rsidRPr="00FE666E" w:rsidRDefault="00AA553B"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rPr>
              <w:t>Покращення благоустрою та озеленення територіальної громади.</w:t>
            </w:r>
          </w:p>
        </w:tc>
        <w:tc>
          <w:tcPr>
            <w:tcW w:w="8044" w:type="dxa"/>
            <w:shd w:val="clear" w:color="auto" w:fill="FFFFFF"/>
            <w:tcMar>
              <w:top w:w="150" w:type="dxa"/>
              <w:left w:w="150" w:type="dxa"/>
              <w:bottom w:w="150" w:type="dxa"/>
              <w:right w:w="150" w:type="dxa"/>
            </w:tcMar>
            <w:vAlign w:val="bottom"/>
            <w:hideMark/>
          </w:tcPr>
          <w:p w:rsidR="00EE1386" w:rsidRPr="00FE666E" w:rsidRDefault="00EE1386" w:rsidP="00FE666E">
            <w:pPr>
              <w:spacing w:after="0" w:line="240" w:lineRule="auto"/>
              <w:jc w:val="both"/>
              <w:rPr>
                <w:rFonts w:ascii="Times New Roman" w:hAnsi="Times New Roman"/>
                <w:color w:val="212529"/>
                <w:sz w:val="24"/>
                <w:szCs w:val="24"/>
                <w:lang w:eastAsia="en-US"/>
              </w:rPr>
            </w:pPr>
            <w:r w:rsidRPr="00FE666E">
              <w:rPr>
                <w:rFonts w:ascii="Times New Roman" w:hAnsi="Times New Roman"/>
                <w:b/>
                <w:bCs/>
                <w:color w:val="212529"/>
                <w:sz w:val="24"/>
                <w:szCs w:val="24"/>
                <w:bdr w:val="none" w:sz="0" w:space="0" w:color="auto" w:frame="1"/>
                <w:lang w:eastAsia="en-US"/>
              </w:rPr>
              <w:t>СЛАБКІ СТОРОНИ</w:t>
            </w:r>
          </w:p>
          <w:p w:rsidR="00EE1386" w:rsidRPr="00FE666E" w:rsidRDefault="00EE1386"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Відсутність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сучасного</w:t>
            </w:r>
            <w:proofErr w:type="spellEnd"/>
            <w:r w:rsidRPr="00FE666E">
              <w:rPr>
                <w:rFonts w:ascii="Times New Roman" w:hAnsi="Times New Roman"/>
                <w:color w:val="212529"/>
                <w:sz w:val="24"/>
                <w:szCs w:val="24"/>
                <w:lang w:eastAsia="en-US"/>
              </w:rPr>
              <w:t xml:space="preserve"> тепличного комплексу для </w:t>
            </w:r>
            <w:proofErr w:type="spellStart"/>
            <w:r w:rsidRPr="00FE666E">
              <w:rPr>
                <w:rFonts w:ascii="Times New Roman" w:hAnsi="Times New Roman"/>
                <w:color w:val="212529"/>
                <w:sz w:val="24"/>
                <w:szCs w:val="24"/>
                <w:lang w:eastAsia="en-US"/>
              </w:rPr>
              <w:t>вирощування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квітів</w:t>
            </w:r>
            <w:proofErr w:type="spellEnd"/>
            <w:r w:rsidR="008E3C47" w:rsidRPr="00FE666E">
              <w:rPr>
                <w:rFonts w:ascii="Times New Roman" w:hAnsi="Times New Roman"/>
                <w:color w:val="212529"/>
                <w:sz w:val="24"/>
                <w:szCs w:val="24"/>
                <w:lang w:val="uk-UA" w:eastAsia="en-US"/>
              </w:rPr>
              <w:t>;</w:t>
            </w:r>
          </w:p>
          <w:p w:rsidR="008E3C47" w:rsidRPr="00FE666E" w:rsidRDefault="008E3C47"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 xml:space="preserve">Відсутність </w:t>
            </w:r>
            <w:proofErr w:type="spellStart"/>
            <w:r w:rsidRPr="00FE666E">
              <w:rPr>
                <w:rFonts w:ascii="Times New Roman" w:hAnsi="Times New Roman"/>
                <w:color w:val="212529"/>
                <w:sz w:val="24"/>
                <w:szCs w:val="24"/>
                <w:lang w:val="uk-UA" w:eastAsia="en-US"/>
              </w:rPr>
              <w:t>компостої</w:t>
            </w:r>
            <w:proofErr w:type="spellEnd"/>
            <w:r w:rsidRPr="00FE666E">
              <w:rPr>
                <w:rFonts w:ascii="Times New Roman" w:hAnsi="Times New Roman"/>
                <w:color w:val="212529"/>
                <w:sz w:val="24"/>
                <w:szCs w:val="24"/>
                <w:lang w:val="uk-UA" w:eastAsia="en-US"/>
              </w:rPr>
              <w:t xml:space="preserve"> ями для органічних/зелених відходів;</w:t>
            </w:r>
          </w:p>
          <w:p w:rsidR="00EE1386" w:rsidRPr="00FE666E" w:rsidRDefault="00EE1386"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Недостатня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кількість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спецтехніки</w:t>
            </w:r>
            <w:proofErr w:type="spellEnd"/>
            <w:r w:rsidRPr="00FE666E">
              <w:rPr>
                <w:rFonts w:ascii="Times New Roman" w:hAnsi="Times New Roman"/>
                <w:color w:val="212529"/>
                <w:sz w:val="24"/>
                <w:szCs w:val="24"/>
                <w:lang w:eastAsia="en-US"/>
              </w:rPr>
              <w:t xml:space="preserve"> для </w:t>
            </w:r>
            <w:proofErr w:type="spellStart"/>
            <w:r w:rsidRPr="00FE666E">
              <w:rPr>
                <w:rFonts w:ascii="Times New Roman" w:hAnsi="Times New Roman"/>
                <w:color w:val="212529"/>
                <w:sz w:val="24"/>
                <w:szCs w:val="24"/>
                <w:lang w:eastAsia="en-US"/>
              </w:rPr>
              <w:t>надання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послуг</w:t>
            </w:r>
            <w:proofErr w:type="spellEnd"/>
            <w:r w:rsidRPr="00FE666E">
              <w:rPr>
                <w:rFonts w:ascii="Times New Roman" w:hAnsi="Times New Roman"/>
                <w:color w:val="212529"/>
                <w:sz w:val="24"/>
                <w:szCs w:val="24"/>
                <w:lang w:eastAsia="en-US"/>
              </w:rPr>
              <w:t xml:space="preserve"> з </w:t>
            </w:r>
            <w:r w:rsidR="008E3C47" w:rsidRPr="00FE666E">
              <w:rPr>
                <w:rFonts w:ascii="Times New Roman" w:hAnsi="Times New Roman"/>
                <w:color w:val="212529"/>
                <w:sz w:val="24"/>
                <w:szCs w:val="24"/>
                <w:lang w:val="uk-UA" w:eastAsia="en-US"/>
              </w:rPr>
              <w:t>озеленення та благоустрою</w:t>
            </w:r>
            <w:r w:rsidRPr="00FE666E">
              <w:rPr>
                <w:rFonts w:ascii="Times New Roman" w:hAnsi="Times New Roman"/>
                <w:color w:val="212529"/>
                <w:sz w:val="24"/>
                <w:szCs w:val="24"/>
                <w:lang w:eastAsia="en-US"/>
              </w:rPr>
              <w:t xml:space="preserve"> у </w:t>
            </w:r>
            <w:proofErr w:type="spellStart"/>
            <w:r w:rsidRPr="00FE666E">
              <w:rPr>
                <w:rFonts w:ascii="Times New Roman" w:hAnsi="Times New Roman"/>
                <w:color w:val="212529"/>
                <w:sz w:val="24"/>
                <w:szCs w:val="24"/>
                <w:lang w:eastAsia="en-US"/>
              </w:rPr>
              <w:t>зв’язку</w:t>
            </w:r>
            <w:proofErr w:type="spellEnd"/>
            <w:r w:rsidRPr="00FE666E">
              <w:rPr>
                <w:rFonts w:ascii="Times New Roman" w:hAnsi="Times New Roman"/>
                <w:color w:val="212529"/>
                <w:sz w:val="24"/>
                <w:szCs w:val="24"/>
                <w:lang w:eastAsia="en-US"/>
              </w:rPr>
              <w:t xml:space="preserve"> з </w:t>
            </w:r>
            <w:proofErr w:type="spellStart"/>
            <w:r w:rsidRPr="00FE666E">
              <w:rPr>
                <w:rFonts w:ascii="Times New Roman" w:hAnsi="Times New Roman"/>
                <w:color w:val="212529"/>
                <w:sz w:val="24"/>
                <w:szCs w:val="24"/>
                <w:lang w:eastAsia="en-US"/>
              </w:rPr>
              <w:t>розширенням</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зони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обслуговування</w:t>
            </w:r>
            <w:proofErr w:type="spellEnd"/>
            <w:r w:rsidR="008E3C47" w:rsidRPr="00FE666E">
              <w:rPr>
                <w:rFonts w:ascii="Times New Roman" w:hAnsi="Times New Roman"/>
                <w:color w:val="212529"/>
                <w:sz w:val="24"/>
                <w:szCs w:val="24"/>
                <w:lang w:val="uk-UA" w:eastAsia="en-US"/>
              </w:rPr>
              <w:t>;</w:t>
            </w:r>
          </w:p>
          <w:p w:rsidR="00EE1386" w:rsidRPr="00FE666E" w:rsidRDefault="00EE1386"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Недостатня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організація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маркетингової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діяльності</w:t>
            </w:r>
            <w:proofErr w:type="spellEnd"/>
            <w:r w:rsidR="008E3C47" w:rsidRPr="00FE666E">
              <w:rPr>
                <w:rFonts w:ascii="Times New Roman" w:hAnsi="Times New Roman"/>
                <w:color w:val="212529"/>
                <w:sz w:val="24"/>
                <w:szCs w:val="24"/>
                <w:lang w:val="uk-UA" w:eastAsia="en-US"/>
              </w:rPr>
              <w:t>;</w:t>
            </w:r>
          </w:p>
          <w:p w:rsidR="008E3C47" w:rsidRPr="00FE666E" w:rsidRDefault="008E3C47"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Високий</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рівень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зносу</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основних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фондів</w:t>
            </w:r>
            <w:proofErr w:type="spellEnd"/>
            <w:r w:rsidRPr="00FE666E">
              <w:rPr>
                <w:rFonts w:ascii="Times New Roman" w:hAnsi="Times New Roman"/>
                <w:color w:val="212529"/>
                <w:sz w:val="24"/>
                <w:szCs w:val="24"/>
                <w:lang w:eastAsia="en-US"/>
              </w:rPr>
              <w:t>;</w:t>
            </w:r>
          </w:p>
          <w:p w:rsidR="008E3C47" w:rsidRPr="00FE666E" w:rsidRDefault="008E3C47"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Недостатність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фінансових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ресурсів</w:t>
            </w:r>
            <w:proofErr w:type="spellEnd"/>
            <w:r w:rsidRPr="00FE666E">
              <w:rPr>
                <w:rFonts w:ascii="Times New Roman" w:hAnsi="Times New Roman"/>
                <w:color w:val="212529"/>
                <w:sz w:val="24"/>
                <w:szCs w:val="24"/>
                <w:lang w:eastAsia="en-US"/>
              </w:rPr>
              <w:t>;</w:t>
            </w:r>
          </w:p>
          <w:p w:rsidR="008E3C47" w:rsidRPr="00FE666E" w:rsidRDefault="00587217"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Відсутність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цільового</w:t>
            </w:r>
            <w:proofErr w:type="spellEnd"/>
            <w:r w:rsidRPr="00FE666E">
              <w:rPr>
                <w:rFonts w:ascii="Times New Roman" w:hAnsi="Times New Roman"/>
                <w:color w:val="212529"/>
                <w:sz w:val="24"/>
                <w:szCs w:val="24"/>
                <w:lang w:eastAsia="en-US"/>
              </w:rPr>
              <w:t xml:space="preserve"> державного </w:t>
            </w:r>
            <w:proofErr w:type="spellStart"/>
            <w:r w:rsidRPr="00FE666E">
              <w:rPr>
                <w:rFonts w:ascii="Times New Roman" w:hAnsi="Times New Roman"/>
                <w:color w:val="212529"/>
                <w:sz w:val="24"/>
                <w:szCs w:val="24"/>
                <w:lang w:eastAsia="en-US"/>
              </w:rPr>
              <w:t>фінансування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розвитку</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комунальних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підприємств</w:t>
            </w:r>
            <w:proofErr w:type="spellEnd"/>
            <w:r w:rsidRPr="00FE666E">
              <w:rPr>
                <w:rFonts w:ascii="Times New Roman" w:hAnsi="Times New Roman"/>
                <w:color w:val="212529"/>
                <w:sz w:val="24"/>
                <w:szCs w:val="24"/>
                <w:lang w:eastAsia="en-US"/>
              </w:rPr>
              <w:t>;</w:t>
            </w:r>
          </w:p>
          <w:p w:rsidR="00587217" w:rsidRPr="00FE666E" w:rsidRDefault="00587217"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Низький рівень заробітної плати працівників Підприємства;</w:t>
            </w:r>
          </w:p>
          <w:p w:rsidR="00587217" w:rsidRPr="00FE666E" w:rsidRDefault="00587217"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Недостатня кільк</w:t>
            </w:r>
            <w:r w:rsidR="00EF1263" w:rsidRPr="00FE666E">
              <w:rPr>
                <w:rFonts w:ascii="Times New Roman" w:hAnsi="Times New Roman"/>
                <w:color w:val="212529"/>
                <w:sz w:val="24"/>
                <w:szCs w:val="24"/>
                <w:lang w:val="uk-UA" w:eastAsia="en-US"/>
              </w:rPr>
              <w:t>ість кваліфікованих працівників;</w:t>
            </w:r>
          </w:p>
          <w:p w:rsidR="00EF1263" w:rsidRPr="00FE666E" w:rsidRDefault="00EF1263"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міна</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кліматичної</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ситуації</w:t>
            </w:r>
            <w:proofErr w:type="spellEnd"/>
            <w:r w:rsidR="00B01F9F" w:rsidRPr="00FE666E">
              <w:rPr>
                <w:rFonts w:ascii="Times New Roman" w:hAnsi="Times New Roman"/>
                <w:sz w:val="24"/>
                <w:szCs w:val="24"/>
                <w:lang w:val="uk-UA" w:eastAsia="en-US"/>
              </w:rPr>
              <w:t>;</w:t>
            </w:r>
          </w:p>
          <w:p w:rsidR="00ED5F09" w:rsidRPr="00FE666E" w:rsidRDefault="00ED5F09" w:rsidP="00FE666E">
            <w:pPr>
              <w:pStyle w:val="a6"/>
              <w:numPr>
                <w:ilvl w:val="0"/>
                <w:numId w:val="16"/>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 xml:space="preserve">Недостатня кількість </w:t>
            </w:r>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висадки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зелених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насаджень</w:t>
            </w:r>
            <w:proofErr w:type="spellEnd"/>
            <w:r w:rsidR="00B01F9F" w:rsidRPr="00FE666E">
              <w:rPr>
                <w:rFonts w:ascii="Times New Roman" w:hAnsi="Times New Roman"/>
                <w:color w:val="212529"/>
                <w:sz w:val="24"/>
                <w:szCs w:val="24"/>
                <w:lang w:eastAsia="en-US"/>
              </w:rPr>
              <w:t xml:space="preserve">; </w:t>
            </w:r>
          </w:p>
          <w:p w:rsidR="00ED5F09" w:rsidRPr="00FE666E" w:rsidRDefault="00ED5F09" w:rsidP="00FE666E">
            <w:pPr>
              <w:pStyle w:val="a6"/>
              <w:numPr>
                <w:ilvl w:val="0"/>
                <w:numId w:val="16"/>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В</w:t>
            </w:r>
            <w:proofErr w:type="spellStart"/>
            <w:r w:rsidR="00B01F9F" w:rsidRPr="00FE666E">
              <w:rPr>
                <w:rFonts w:ascii="Times New Roman" w:hAnsi="Times New Roman"/>
                <w:color w:val="212529"/>
                <w:sz w:val="24"/>
                <w:szCs w:val="24"/>
                <w:lang w:eastAsia="en-US"/>
              </w:rPr>
              <w:t>ідсутність</w:t>
            </w:r>
            <w:proofErr w:type="spellEnd"/>
            <w:r w:rsidR="00B01F9F"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засобів</w:t>
            </w:r>
            <w:proofErr w:type="spellEnd"/>
            <w:r w:rsidRPr="00FE666E">
              <w:rPr>
                <w:rFonts w:ascii="Times New Roman" w:hAnsi="Times New Roman"/>
                <w:color w:val="212529"/>
                <w:sz w:val="24"/>
                <w:szCs w:val="24"/>
                <w:lang w:eastAsia="en-US"/>
              </w:rPr>
              <w:t xml:space="preserve"> до </w:t>
            </w:r>
            <w:proofErr w:type="spellStart"/>
            <w:r w:rsidRPr="00FE666E">
              <w:rPr>
                <w:rFonts w:ascii="Times New Roman" w:hAnsi="Times New Roman"/>
                <w:color w:val="212529"/>
                <w:sz w:val="24"/>
                <w:szCs w:val="24"/>
                <w:lang w:eastAsia="en-US"/>
              </w:rPr>
              <w:t>мотивації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працівників</w:t>
            </w:r>
            <w:proofErr w:type="spellEnd"/>
            <w:r w:rsidRPr="00FE666E">
              <w:rPr>
                <w:rFonts w:ascii="Times New Roman" w:hAnsi="Times New Roman"/>
                <w:color w:val="212529"/>
                <w:sz w:val="24"/>
                <w:szCs w:val="24"/>
                <w:lang w:eastAsia="en-US"/>
              </w:rPr>
              <w:t xml:space="preserve"> </w:t>
            </w:r>
            <w:r w:rsidRPr="00FE666E">
              <w:rPr>
                <w:rFonts w:ascii="Times New Roman" w:hAnsi="Times New Roman"/>
                <w:color w:val="212529"/>
                <w:sz w:val="24"/>
                <w:szCs w:val="24"/>
                <w:lang w:val="uk-UA" w:eastAsia="en-US"/>
              </w:rPr>
              <w:t>Підприємства</w:t>
            </w:r>
            <w:r w:rsidR="00B01F9F" w:rsidRPr="00FE666E">
              <w:rPr>
                <w:rFonts w:ascii="Times New Roman" w:hAnsi="Times New Roman"/>
                <w:color w:val="212529"/>
                <w:sz w:val="24"/>
                <w:szCs w:val="24"/>
                <w:lang w:eastAsia="en-US"/>
              </w:rPr>
              <w:t xml:space="preserve">; </w:t>
            </w:r>
          </w:p>
          <w:p w:rsidR="00ED5F09" w:rsidRPr="00FE666E" w:rsidRDefault="00ED5F09" w:rsidP="00FE666E">
            <w:pPr>
              <w:pStyle w:val="a6"/>
              <w:numPr>
                <w:ilvl w:val="0"/>
                <w:numId w:val="16"/>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З</w:t>
            </w:r>
            <w:proofErr w:type="spellStart"/>
            <w:r w:rsidR="00B01F9F" w:rsidRPr="00FE666E">
              <w:rPr>
                <w:rFonts w:ascii="Times New Roman" w:hAnsi="Times New Roman"/>
                <w:color w:val="212529"/>
                <w:sz w:val="24"/>
                <w:szCs w:val="24"/>
                <w:lang w:eastAsia="en-US"/>
              </w:rPr>
              <w:t>ношеність</w:t>
            </w:r>
            <w:proofErr w:type="spellEnd"/>
            <w:r w:rsidR="00B01F9F" w:rsidRPr="00FE666E">
              <w:rPr>
                <w:rFonts w:ascii="Times New Roman" w:hAnsi="Times New Roman"/>
                <w:color w:val="212529"/>
                <w:sz w:val="24"/>
                <w:szCs w:val="24"/>
                <w:lang w:eastAsia="en-US"/>
              </w:rPr>
              <w:t xml:space="preserve"> </w:t>
            </w:r>
            <w:proofErr w:type="spellStart"/>
            <w:r w:rsidR="00B01F9F" w:rsidRPr="00FE666E">
              <w:rPr>
                <w:rFonts w:ascii="Times New Roman" w:hAnsi="Times New Roman"/>
                <w:color w:val="212529"/>
                <w:sz w:val="24"/>
                <w:szCs w:val="24"/>
                <w:lang w:eastAsia="en-US"/>
              </w:rPr>
              <w:t>техніки</w:t>
            </w:r>
            <w:proofErr w:type="spellEnd"/>
            <w:r w:rsidR="00B01F9F" w:rsidRPr="00FE666E">
              <w:rPr>
                <w:rFonts w:ascii="Times New Roman" w:hAnsi="Times New Roman"/>
                <w:color w:val="212529"/>
                <w:sz w:val="24"/>
                <w:szCs w:val="24"/>
                <w:lang w:eastAsia="en-US"/>
              </w:rPr>
              <w:t xml:space="preserve"> та </w:t>
            </w:r>
            <w:proofErr w:type="spellStart"/>
            <w:r w:rsidR="00B01F9F" w:rsidRPr="00FE666E">
              <w:rPr>
                <w:rFonts w:ascii="Times New Roman" w:hAnsi="Times New Roman"/>
                <w:color w:val="212529"/>
                <w:sz w:val="24"/>
                <w:szCs w:val="24"/>
                <w:lang w:eastAsia="en-US"/>
              </w:rPr>
              <w:t>обладнання</w:t>
            </w:r>
            <w:proofErr w:type="spellEnd"/>
            <w:r w:rsidR="00B01F9F" w:rsidRPr="00FE666E">
              <w:rPr>
                <w:rFonts w:ascii="Times New Roman" w:hAnsi="Times New Roman"/>
                <w:color w:val="212529"/>
                <w:sz w:val="24"/>
                <w:szCs w:val="24"/>
                <w:lang w:eastAsia="en-US"/>
              </w:rPr>
              <w:t xml:space="preserve">; </w:t>
            </w:r>
          </w:p>
          <w:p w:rsidR="00B01F9F" w:rsidRPr="00FE666E" w:rsidRDefault="00ED5F09" w:rsidP="00FE666E">
            <w:pPr>
              <w:pStyle w:val="a6"/>
              <w:numPr>
                <w:ilvl w:val="0"/>
                <w:numId w:val="16"/>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О</w:t>
            </w:r>
            <w:proofErr w:type="spellStart"/>
            <w:r w:rsidR="00B01F9F" w:rsidRPr="00FE666E">
              <w:rPr>
                <w:rFonts w:ascii="Times New Roman" w:hAnsi="Times New Roman"/>
                <w:color w:val="212529"/>
                <w:sz w:val="24"/>
                <w:szCs w:val="24"/>
                <w:lang w:eastAsia="en-US"/>
              </w:rPr>
              <w:t>собливості</w:t>
            </w:r>
            <w:proofErr w:type="spellEnd"/>
            <w:r w:rsidR="00B01F9F" w:rsidRPr="00FE666E">
              <w:rPr>
                <w:rFonts w:ascii="Times New Roman" w:hAnsi="Times New Roman"/>
                <w:color w:val="212529"/>
                <w:sz w:val="24"/>
                <w:szCs w:val="24"/>
                <w:lang w:eastAsia="en-US"/>
              </w:rPr>
              <w:t xml:space="preserve"> </w:t>
            </w:r>
            <w:proofErr w:type="spellStart"/>
            <w:r w:rsidR="00B01F9F" w:rsidRPr="00FE666E">
              <w:rPr>
                <w:rFonts w:ascii="Times New Roman" w:hAnsi="Times New Roman"/>
                <w:color w:val="212529"/>
                <w:sz w:val="24"/>
                <w:szCs w:val="24"/>
                <w:lang w:eastAsia="en-US"/>
              </w:rPr>
              <w:t>території</w:t>
            </w:r>
            <w:proofErr w:type="spellEnd"/>
            <w:r w:rsidR="00B01F9F" w:rsidRPr="00FE666E">
              <w:rPr>
                <w:rFonts w:ascii="Times New Roman" w:hAnsi="Times New Roman"/>
                <w:color w:val="212529"/>
                <w:sz w:val="24"/>
                <w:szCs w:val="24"/>
                <w:lang w:eastAsia="en-US"/>
              </w:rPr>
              <w:t xml:space="preserve"> (</w:t>
            </w:r>
            <w:proofErr w:type="spellStart"/>
            <w:r w:rsidR="00B01F9F" w:rsidRPr="00FE666E">
              <w:rPr>
                <w:rFonts w:ascii="Times New Roman" w:hAnsi="Times New Roman"/>
                <w:color w:val="212529"/>
                <w:sz w:val="24"/>
                <w:szCs w:val="24"/>
                <w:lang w:eastAsia="en-US"/>
              </w:rPr>
              <w:t>значна</w:t>
            </w:r>
            <w:proofErr w:type="spellEnd"/>
            <w:r w:rsidR="00B01F9F" w:rsidRPr="00FE666E">
              <w:rPr>
                <w:rFonts w:ascii="Times New Roman" w:hAnsi="Times New Roman"/>
                <w:color w:val="212529"/>
                <w:sz w:val="24"/>
                <w:szCs w:val="24"/>
                <w:lang w:eastAsia="en-US"/>
              </w:rPr>
              <w:t xml:space="preserve"> </w:t>
            </w:r>
            <w:proofErr w:type="spellStart"/>
            <w:r w:rsidR="00B01F9F" w:rsidRPr="00FE666E">
              <w:rPr>
                <w:rFonts w:ascii="Times New Roman" w:hAnsi="Times New Roman"/>
                <w:color w:val="212529"/>
                <w:sz w:val="24"/>
                <w:szCs w:val="24"/>
                <w:lang w:eastAsia="en-US"/>
              </w:rPr>
              <w:t>площа</w:t>
            </w:r>
            <w:proofErr w:type="spellEnd"/>
            <w:r w:rsidR="00B01F9F" w:rsidRPr="00FE666E">
              <w:rPr>
                <w:rFonts w:ascii="Times New Roman" w:hAnsi="Times New Roman"/>
                <w:color w:val="212529"/>
                <w:sz w:val="24"/>
                <w:szCs w:val="24"/>
                <w:lang w:eastAsia="en-US"/>
              </w:rPr>
              <w:t xml:space="preserve"> </w:t>
            </w:r>
            <w:proofErr w:type="spellStart"/>
            <w:r w:rsidR="00B01F9F" w:rsidRPr="00FE666E">
              <w:rPr>
                <w:rFonts w:ascii="Times New Roman" w:hAnsi="Times New Roman"/>
                <w:color w:val="212529"/>
                <w:sz w:val="24"/>
                <w:szCs w:val="24"/>
                <w:lang w:eastAsia="en-US"/>
              </w:rPr>
              <w:t>зелених</w:t>
            </w:r>
            <w:proofErr w:type="spellEnd"/>
            <w:r w:rsidR="00B01F9F" w:rsidRPr="00FE666E">
              <w:rPr>
                <w:rFonts w:ascii="Times New Roman" w:hAnsi="Times New Roman"/>
                <w:color w:val="212529"/>
                <w:sz w:val="24"/>
                <w:szCs w:val="24"/>
                <w:lang w:eastAsia="en-US"/>
              </w:rPr>
              <w:t xml:space="preserve"> </w:t>
            </w:r>
            <w:proofErr w:type="spellStart"/>
            <w:r w:rsidR="00B01F9F" w:rsidRPr="00FE666E">
              <w:rPr>
                <w:rFonts w:ascii="Times New Roman" w:hAnsi="Times New Roman"/>
                <w:color w:val="212529"/>
                <w:sz w:val="24"/>
                <w:szCs w:val="24"/>
                <w:lang w:eastAsia="en-US"/>
              </w:rPr>
              <w:t>насаджень</w:t>
            </w:r>
            <w:proofErr w:type="spellEnd"/>
            <w:r w:rsidR="00B01F9F" w:rsidRPr="00FE666E">
              <w:rPr>
                <w:rFonts w:ascii="Times New Roman" w:hAnsi="Times New Roman"/>
                <w:color w:val="212529"/>
                <w:sz w:val="24"/>
                <w:szCs w:val="24"/>
                <w:lang w:eastAsia="en-US"/>
              </w:rPr>
              <w:t xml:space="preserve"> </w:t>
            </w:r>
            <w:proofErr w:type="spellStart"/>
            <w:r w:rsidR="00B01F9F" w:rsidRPr="00FE666E">
              <w:rPr>
                <w:rFonts w:ascii="Times New Roman" w:hAnsi="Times New Roman"/>
                <w:color w:val="212529"/>
                <w:sz w:val="24"/>
                <w:szCs w:val="24"/>
                <w:lang w:eastAsia="en-US"/>
              </w:rPr>
              <w:t>лісопаркових</w:t>
            </w:r>
            <w:proofErr w:type="spellEnd"/>
            <w:r w:rsidR="00B01F9F" w:rsidRPr="00FE666E">
              <w:rPr>
                <w:rFonts w:ascii="Times New Roman" w:hAnsi="Times New Roman"/>
                <w:color w:val="212529"/>
                <w:sz w:val="24"/>
                <w:szCs w:val="24"/>
                <w:lang w:eastAsia="en-US"/>
              </w:rPr>
              <w:t xml:space="preserve"> і </w:t>
            </w:r>
            <w:proofErr w:type="spellStart"/>
            <w:r w:rsidR="00B01F9F" w:rsidRPr="00FE666E">
              <w:rPr>
                <w:rFonts w:ascii="Times New Roman" w:hAnsi="Times New Roman"/>
                <w:color w:val="212529"/>
                <w:sz w:val="24"/>
                <w:szCs w:val="24"/>
                <w:lang w:eastAsia="en-US"/>
              </w:rPr>
              <w:t>озерних</w:t>
            </w:r>
            <w:proofErr w:type="spellEnd"/>
            <w:r w:rsidR="00B01F9F" w:rsidRPr="00FE666E">
              <w:rPr>
                <w:rFonts w:ascii="Times New Roman" w:hAnsi="Times New Roman"/>
                <w:color w:val="212529"/>
                <w:sz w:val="24"/>
                <w:szCs w:val="24"/>
                <w:lang w:eastAsia="en-US"/>
              </w:rPr>
              <w:t xml:space="preserve"> </w:t>
            </w:r>
            <w:proofErr w:type="spellStart"/>
            <w:r w:rsidR="00B01F9F" w:rsidRPr="00FE666E">
              <w:rPr>
                <w:rFonts w:ascii="Times New Roman" w:hAnsi="Times New Roman"/>
                <w:color w:val="212529"/>
                <w:sz w:val="24"/>
                <w:szCs w:val="24"/>
                <w:lang w:eastAsia="en-US"/>
              </w:rPr>
              <w:t>компл</w:t>
            </w:r>
            <w:r w:rsidR="0054760C" w:rsidRPr="00FE666E">
              <w:rPr>
                <w:rFonts w:ascii="Times New Roman" w:hAnsi="Times New Roman"/>
                <w:color w:val="212529"/>
                <w:sz w:val="24"/>
                <w:szCs w:val="24"/>
                <w:lang w:eastAsia="en-US"/>
              </w:rPr>
              <w:t>ексів</w:t>
            </w:r>
            <w:proofErr w:type="spellEnd"/>
            <w:r w:rsidR="0054760C" w:rsidRPr="00FE666E">
              <w:rPr>
                <w:rFonts w:ascii="Times New Roman" w:hAnsi="Times New Roman"/>
                <w:color w:val="212529"/>
                <w:sz w:val="24"/>
                <w:szCs w:val="24"/>
                <w:lang w:eastAsia="en-US"/>
              </w:rPr>
              <w:t>)</w:t>
            </w:r>
            <w:r w:rsidR="0054760C" w:rsidRPr="00FE666E">
              <w:rPr>
                <w:rFonts w:ascii="Times New Roman" w:hAnsi="Times New Roman"/>
                <w:color w:val="212529"/>
                <w:sz w:val="24"/>
                <w:szCs w:val="24"/>
                <w:lang w:val="uk-UA" w:eastAsia="en-US"/>
              </w:rPr>
              <w:t>;</w:t>
            </w:r>
          </w:p>
          <w:p w:rsidR="0054760C" w:rsidRPr="00FE666E" w:rsidRDefault="0054760C" w:rsidP="00FE666E">
            <w:pPr>
              <w:pStyle w:val="a6"/>
              <w:numPr>
                <w:ilvl w:val="0"/>
                <w:numId w:val="16"/>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Плинність кадрів.</w:t>
            </w:r>
          </w:p>
          <w:p w:rsidR="00EE1386" w:rsidRPr="00FE666E" w:rsidRDefault="00EE1386" w:rsidP="00FE666E">
            <w:pPr>
              <w:pStyle w:val="a6"/>
              <w:spacing w:after="0" w:line="240" w:lineRule="auto"/>
              <w:ind w:left="0" w:firstLine="9"/>
              <w:jc w:val="both"/>
              <w:textAlignment w:val="baseline"/>
              <w:rPr>
                <w:rFonts w:ascii="Times New Roman" w:hAnsi="Times New Roman"/>
                <w:color w:val="212529"/>
                <w:sz w:val="24"/>
                <w:szCs w:val="24"/>
                <w:lang w:eastAsia="en-US"/>
              </w:rPr>
            </w:pPr>
            <w:r w:rsidRPr="00FE666E">
              <w:rPr>
                <w:rFonts w:ascii="Times New Roman" w:hAnsi="Times New Roman"/>
                <w:b/>
                <w:bCs/>
                <w:color w:val="212529"/>
                <w:sz w:val="24"/>
                <w:szCs w:val="24"/>
                <w:bdr w:val="none" w:sz="0" w:space="0" w:color="auto" w:frame="1"/>
                <w:lang w:eastAsia="en-US"/>
              </w:rPr>
              <w:t>ЗАГРОЗИ</w:t>
            </w:r>
          </w:p>
          <w:p w:rsidR="00EF1263" w:rsidRPr="00FE666E" w:rsidRDefault="00EF1263" w:rsidP="00FE666E">
            <w:pPr>
              <w:numPr>
                <w:ilvl w:val="0"/>
                <w:numId w:val="16"/>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val="uk-UA" w:eastAsia="en-US"/>
              </w:rPr>
              <w:t>Р</w:t>
            </w:r>
            <w:proofErr w:type="spellStart"/>
            <w:r w:rsidRPr="00FE666E">
              <w:rPr>
                <w:rFonts w:ascii="Times New Roman" w:hAnsi="Times New Roman"/>
                <w:sz w:val="24"/>
                <w:szCs w:val="24"/>
                <w:lang w:eastAsia="en-US"/>
              </w:rPr>
              <w:t>озповсюдження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шкідливих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рослин</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амброзія</w:t>
            </w:r>
            <w:proofErr w:type="spellEnd"/>
            <w:r w:rsidRPr="00FE666E">
              <w:rPr>
                <w:rFonts w:ascii="Times New Roman" w:hAnsi="Times New Roman"/>
                <w:sz w:val="24"/>
                <w:szCs w:val="24"/>
                <w:lang w:eastAsia="en-US"/>
              </w:rPr>
              <w:t xml:space="preserve">, омела); </w:t>
            </w:r>
          </w:p>
          <w:p w:rsidR="00EF1263" w:rsidRPr="00FE666E" w:rsidRDefault="00EF1263" w:rsidP="00FE666E">
            <w:pPr>
              <w:numPr>
                <w:ilvl w:val="0"/>
                <w:numId w:val="16"/>
              </w:numPr>
              <w:spacing w:after="0" w:line="240" w:lineRule="auto"/>
              <w:ind w:right="225"/>
              <w:rPr>
                <w:rFonts w:ascii="Times New Roman" w:hAnsi="Times New Roman"/>
                <w:sz w:val="24"/>
                <w:szCs w:val="24"/>
                <w:lang w:eastAsia="en-US"/>
              </w:rPr>
            </w:pPr>
            <w:proofErr w:type="spellStart"/>
            <w:r w:rsidRPr="00FE666E">
              <w:rPr>
                <w:rFonts w:ascii="Times New Roman" w:hAnsi="Times New Roman"/>
                <w:sz w:val="24"/>
                <w:szCs w:val="24"/>
                <w:lang w:eastAsia="en-US"/>
              </w:rPr>
              <w:t>Низький</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рівень</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екологічної</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культури</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свідомості</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громадян</w:t>
            </w:r>
            <w:proofErr w:type="spellEnd"/>
            <w:r w:rsidRPr="00FE666E">
              <w:rPr>
                <w:rFonts w:ascii="Times New Roman" w:hAnsi="Times New Roman"/>
                <w:sz w:val="24"/>
                <w:szCs w:val="24"/>
                <w:lang w:eastAsia="en-US"/>
              </w:rPr>
              <w:t xml:space="preserve">; </w:t>
            </w:r>
          </w:p>
          <w:p w:rsidR="00EF1263" w:rsidRPr="00FE666E" w:rsidRDefault="00EF1263" w:rsidP="00FE666E">
            <w:pPr>
              <w:numPr>
                <w:ilvl w:val="0"/>
                <w:numId w:val="16"/>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val="uk-UA" w:eastAsia="en-US"/>
              </w:rPr>
              <w:t>В</w:t>
            </w:r>
            <w:proofErr w:type="spellStart"/>
            <w:r w:rsidRPr="00FE666E">
              <w:rPr>
                <w:rFonts w:ascii="Times New Roman" w:hAnsi="Times New Roman"/>
                <w:sz w:val="24"/>
                <w:szCs w:val="24"/>
                <w:lang w:eastAsia="en-US"/>
              </w:rPr>
              <w:t>ирубка</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зелених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насаджень</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під</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забудови</w:t>
            </w:r>
            <w:proofErr w:type="spellEnd"/>
            <w:r w:rsidRPr="00FE666E">
              <w:rPr>
                <w:rFonts w:ascii="Times New Roman" w:hAnsi="Times New Roman"/>
                <w:sz w:val="24"/>
                <w:szCs w:val="24"/>
                <w:lang w:eastAsia="en-US"/>
              </w:rPr>
              <w:t xml:space="preserve">; </w:t>
            </w:r>
          </w:p>
          <w:p w:rsidR="00EF1263" w:rsidRPr="00FE666E" w:rsidRDefault="00EF1263" w:rsidP="00FE666E">
            <w:pPr>
              <w:numPr>
                <w:ilvl w:val="0"/>
                <w:numId w:val="16"/>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забруднення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довкілля</w:t>
            </w:r>
            <w:proofErr w:type="spellEnd"/>
            <w:r w:rsidRPr="00FE666E">
              <w:rPr>
                <w:rFonts w:ascii="Times New Roman" w:hAnsi="Times New Roman"/>
                <w:sz w:val="24"/>
                <w:szCs w:val="24"/>
                <w:lang w:eastAsia="en-US"/>
              </w:rPr>
              <w:t xml:space="preserve">; </w:t>
            </w:r>
          </w:p>
          <w:p w:rsidR="00EF1263" w:rsidRPr="00FE666E" w:rsidRDefault="00EF1263" w:rsidP="00FE666E">
            <w:pPr>
              <w:numPr>
                <w:ilvl w:val="0"/>
                <w:numId w:val="16"/>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val="uk-UA" w:eastAsia="en-US"/>
              </w:rPr>
              <w:t>Н</w:t>
            </w:r>
            <w:r w:rsidRPr="00FE666E">
              <w:rPr>
                <w:rFonts w:ascii="Times New Roman" w:hAnsi="Times New Roman"/>
                <w:sz w:val="24"/>
                <w:szCs w:val="24"/>
                <w:lang w:eastAsia="en-US"/>
              </w:rPr>
              <w:t xml:space="preserve">е </w:t>
            </w:r>
            <w:proofErr w:type="spellStart"/>
            <w:r w:rsidRPr="00FE666E">
              <w:rPr>
                <w:rFonts w:ascii="Times New Roman" w:hAnsi="Times New Roman"/>
                <w:sz w:val="24"/>
                <w:szCs w:val="24"/>
                <w:lang w:eastAsia="en-US"/>
              </w:rPr>
              <w:t>достатне</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бюджетне</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фінансування</w:t>
            </w:r>
            <w:proofErr w:type="spellEnd"/>
            <w:r w:rsidRPr="00FE666E">
              <w:rPr>
                <w:rFonts w:ascii="Times New Roman" w:hAnsi="Times New Roman"/>
                <w:sz w:val="24"/>
                <w:szCs w:val="24"/>
                <w:lang w:eastAsia="en-US"/>
              </w:rPr>
              <w:t xml:space="preserve">; </w:t>
            </w:r>
          </w:p>
          <w:p w:rsidR="00EF1263" w:rsidRPr="00FE666E" w:rsidRDefault="00EF1263" w:rsidP="00FE666E">
            <w:pPr>
              <w:numPr>
                <w:ilvl w:val="0"/>
                <w:numId w:val="16"/>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eastAsia="en-US"/>
              </w:rPr>
              <w:t>-</w:t>
            </w: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ростання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вартості</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ремонтних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робіт</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модернізації</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техніки</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обладнання</w:t>
            </w:r>
            <w:proofErr w:type="spellEnd"/>
            <w:r w:rsidRPr="00FE666E">
              <w:rPr>
                <w:rFonts w:ascii="Times New Roman" w:hAnsi="Times New Roman"/>
                <w:sz w:val="24"/>
                <w:szCs w:val="24"/>
                <w:lang w:eastAsia="en-US"/>
              </w:rPr>
              <w:t>;</w:t>
            </w:r>
          </w:p>
          <w:p w:rsidR="00587217" w:rsidRPr="00FE666E" w:rsidRDefault="00EF1263" w:rsidP="00FE666E">
            <w:pPr>
              <w:numPr>
                <w:ilvl w:val="0"/>
                <w:numId w:val="16"/>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eastAsia="en-US"/>
              </w:rPr>
              <w:t xml:space="preserve"> </w:t>
            </w:r>
            <w:r w:rsidRPr="00FE666E">
              <w:rPr>
                <w:rFonts w:ascii="Times New Roman" w:hAnsi="Times New Roman"/>
                <w:sz w:val="24"/>
                <w:szCs w:val="24"/>
                <w:lang w:val="uk-UA" w:eastAsia="en-US"/>
              </w:rPr>
              <w:t>В</w:t>
            </w:r>
            <w:proofErr w:type="spellStart"/>
            <w:r w:rsidRPr="00FE666E">
              <w:rPr>
                <w:rFonts w:ascii="Times New Roman" w:hAnsi="Times New Roman"/>
                <w:sz w:val="24"/>
                <w:szCs w:val="24"/>
                <w:lang w:eastAsia="en-US"/>
              </w:rPr>
              <w:t>ідтік</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кваліфікованих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кадрів</w:t>
            </w:r>
            <w:proofErr w:type="spellEnd"/>
            <w:r w:rsidRPr="00FE666E">
              <w:rPr>
                <w:rFonts w:ascii="Times New Roman" w:hAnsi="Times New Roman"/>
                <w:sz w:val="24"/>
                <w:szCs w:val="24"/>
                <w:lang w:eastAsia="en-US"/>
              </w:rPr>
              <w:t>.</w:t>
            </w:r>
          </w:p>
          <w:p w:rsidR="00EE1386" w:rsidRPr="00FE666E" w:rsidRDefault="00EE1386"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Зростання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вартості</w:t>
            </w:r>
            <w:proofErr w:type="spellEnd"/>
            <w:r w:rsidRPr="00FE666E">
              <w:rPr>
                <w:rFonts w:ascii="Times New Roman" w:hAnsi="Times New Roman"/>
                <w:color w:val="212529"/>
                <w:sz w:val="24"/>
                <w:szCs w:val="24"/>
                <w:lang w:eastAsia="en-US"/>
              </w:rPr>
              <w:t xml:space="preserve">, </w:t>
            </w:r>
            <w:proofErr w:type="spellStart"/>
            <w:proofErr w:type="gramStart"/>
            <w:r w:rsidRPr="00FE666E">
              <w:rPr>
                <w:rFonts w:ascii="Times New Roman" w:hAnsi="Times New Roman"/>
                <w:color w:val="212529"/>
                <w:sz w:val="24"/>
                <w:szCs w:val="24"/>
                <w:lang w:eastAsia="en-US"/>
              </w:rPr>
              <w:t>енергоносіїв</w:t>
            </w:r>
            <w:proofErr w:type="spellEnd"/>
            <w:r w:rsidRPr="00FE666E">
              <w:rPr>
                <w:rFonts w:ascii="Times New Roman" w:hAnsi="Times New Roman"/>
                <w:color w:val="212529"/>
                <w:sz w:val="24"/>
                <w:szCs w:val="24"/>
                <w:lang w:eastAsia="en-US"/>
              </w:rPr>
              <w:t>,</w:t>
            </w:r>
            <w:r w:rsidRPr="00FE666E">
              <w:rPr>
                <w:rFonts w:ascii="Times New Roman" w:hAnsi="Times New Roman"/>
                <w:color w:val="212529"/>
                <w:sz w:val="24"/>
                <w:szCs w:val="24"/>
                <w:lang w:val="en-US" w:eastAsia="en-US"/>
              </w:rPr>
              <w:t> </w:t>
            </w:r>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паливно</w:t>
            </w:r>
            <w:proofErr w:type="gramEnd"/>
            <w:r w:rsidRPr="00FE666E">
              <w:rPr>
                <w:rFonts w:ascii="Times New Roman" w:hAnsi="Times New Roman"/>
                <w:color w:val="212529"/>
                <w:sz w:val="24"/>
                <w:szCs w:val="24"/>
                <w:lang w:eastAsia="en-US"/>
              </w:rPr>
              <w:t>-мастильних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матеріалів</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високі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податки</w:t>
            </w:r>
            <w:proofErr w:type="spellEnd"/>
            <w:r w:rsidR="00587217" w:rsidRPr="00FE666E">
              <w:rPr>
                <w:rFonts w:ascii="Times New Roman" w:hAnsi="Times New Roman"/>
                <w:color w:val="212529"/>
                <w:sz w:val="24"/>
                <w:szCs w:val="24"/>
                <w:lang w:val="uk-UA" w:eastAsia="en-US"/>
              </w:rPr>
              <w:t>;</w:t>
            </w:r>
          </w:p>
          <w:p w:rsidR="00EE1386" w:rsidRPr="00FE666E" w:rsidRDefault="00EE1386" w:rsidP="00FE666E">
            <w:pPr>
              <w:pStyle w:val="a6"/>
              <w:numPr>
                <w:ilvl w:val="0"/>
                <w:numId w:val="1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Високі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інвестиційні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ризики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зумовлені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інфляційними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процесами</w:t>
            </w:r>
            <w:proofErr w:type="spellEnd"/>
            <w:r w:rsidRPr="00FE666E">
              <w:rPr>
                <w:rFonts w:ascii="Times New Roman" w:hAnsi="Times New Roman"/>
                <w:color w:val="212529"/>
                <w:sz w:val="24"/>
                <w:szCs w:val="24"/>
                <w:lang w:eastAsia="en-US"/>
              </w:rPr>
              <w:t xml:space="preserve"> в </w:t>
            </w:r>
            <w:proofErr w:type="spellStart"/>
            <w:r w:rsidRPr="00FE666E">
              <w:rPr>
                <w:rFonts w:ascii="Times New Roman" w:hAnsi="Times New Roman"/>
                <w:color w:val="212529"/>
                <w:sz w:val="24"/>
                <w:szCs w:val="24"/>
                <w:lang w:eastAsia="en-US"/>
              </w:rPr>
              <w:t>країні</w:t>
            </w:r>
            <w:proofErr w:type="spellEnd"/>
            <w:r w:rsidR="0042776A" w:rsidRPr="00FE666E">
              <w:rPr>
                <w:rFonts w:ascii="Times New Roman" w:hAnsi="Times New Roman"/>
                <w:color w:val="212529"/>
                <w:sz w:val="24"/>
                <w:szCs w:val="24"/>
                <w:lang w:val="uk-UA" w:eastAsia="en-US"/>
              </w:rPr>
              <w:t>.</w:t>
            </w:r>
          </w:p>
        </w:tc>
      </w:tr>
    </w:tbl>
    <w:p w:rsidR="00EE1386" w:rsidRPr="00FE666E" w:rsidRDefault="00EE1386" w:rsidP="00FE666E">
      <w:pPr>
        <w:pStyle w:val="Ch6"/>
        <w:spacing w:line="240" w:lineRule="auto"/>
        <w:rPr>
          <w:rStyle w:val="Bold"/>
          <w:rFonts w:cs="Times New Roman"/>
          <w:bCs/>
          <w:sz w:val="24"/>
          <w:szCs w:val="24"/>
        </w:rPr>
      </w:pPr>
    </w:p>
    <w:p w:rsidR="00AE0A89" w:rsidRPr="00FA2D5C" w:rsidRDefault="005C7378" w:rsidP="00FA2D5C">
      <w:pPr>
        <w:pStyle w:val="Ch6"/>
        <w:spacing w:line="240" w:lineRule="auto"/>
        <w:rPr>
          <w:rStyle w:val="Bold"/>
          <w:rFonts w:cs="Times New Roman"/>
          <w:bCs/>
          <w:i/>
          <w:sz w:val="24"/>
          <w:szCs w:val="24"/>
          <w:u w:val="single"/>
        </w:rPr>
      </w:pPr>
      <w:r w:rsidRPr="00AE0A89">
        <w:rPr>
          <w:rStyle w:val="Bold"/>
          <w:rFonts w:cs="Times New Roman"/>
          <w:bCs/>
          <w:i/>
          <w:sz w:val="24"/>
          <w:szCs w:val="24"/>
          <w:u w:val="single"/>
        </w:rPr>
        <w:lastRenderedPageBreak/>
        <w:t>2.2. Підрозділ «аналіз зовнішнього середовища».</w:t>
      </w:r>
    </w:p>
    <w:p w:rsidR="00BA2502" w:rsidRPr="00FE666E" w:rsidRDefault="00BA2502" w:rsidP="00FE666E">
      <w:pPr>
        <w:pStyle w:val="Ch6"/>
        <w:spacing w:line="240" w:lineRule="auto"/>
        <w:ind w:firstLine="567"/>
        <w:rPr>
          <w:rFonts w:cs="Times New Roman"/>
          <w:sz w:val="24"/>
          <w:szCs w:val="24"/>
        </w:rPr>
      </w:pPr>
      <w:r w:rsidRPr="00FE666E">
        <w:rPr>
          <w:rFonts w:cs="Times New Roman"/>
          <w:sz w:val="24"/>
          <w:szCs w:val="24"/>
        </w:rPr>
        <w:t>Сучасне зовнішнє середовище підприємств характеризується надзвичайно високим рівнем складності, динамізму і невизначеності. Здатність пристосовуватися до змін у ньому – основна умова в бізнесі і інших сферах життєдіяльності. Більше того, у всезростаючому числі випадків – це умова виживання і розвитку, що безпосередньо впливає на вибір стратегії.</w:t>
      </w:r>
    </w:p>
    <w:p w:rsidR="00BA2502" w:rsidRPr="00FE666E" w:rsidRDefault="00BA2502" w:rsidP="00FE666E">
      <w:pPr>
        <w:pStyle w:val="Ch6"/>
        <w:spacing w:line="240" w:lineRule="auto"/>
        <w:ind w:firstLine="567"/>
        <w:rPr>
          <w:rFonts w:cs="Times New Roman"/>
          <w:sz w:val="24"/>
          <w:szCs w:val="24"/>
        </w:rPr>
      </w:pPr>
      <w:r w:rsidRPr="00FE666E">
        <w:rPr>
          <w:rFonts w:cs="Times New Roman"/>
          <w:sz w:val="24"/>
          <w:szCs w:val="24"/>
        </w:rPr>
        <w:t>Загальне зовнішнє середовище охоплює набір певних факторів, функціонування яких відбувається за власними законами, які є однаковими для всіх підприємств на певному ринку, але по-різному впливають на кожне підприємство.</w:t>
      </w:r>
    </w:p>
    <w:p w:rsidR="00BA2502" w:rsidRPr="00FE666E" w:rsidRDefault="00BA2502" w:rsidP="00FE666E">
      <w:pPr>
        <w:pStyle w:val="Ch6"/>
        <w:spacing w:line="240" w:lineRule="auto"/>
        <w:ind w:firstLine="567"/>
        <w:rPr>
          <w:rStyle w:val="Bold"/>
          <w:rFonts w:cs="Times New Roman"/>
          <w:bCs/>
          <w:sz w:val="24"/>
          <w:szCs w:val="24"/>
        </w:rPr>
      </w:pPr>
      <w:r w:rsidRPr="00FE666E">
        <w:rPr>
          <w:rFonts w:cs="Times New Roman"/>
          <w:sz w:val="24"/>
          <w:szCs w:val="24"/>
        </w:rPr>
        <w:t>Своєчасній і об’єктивній оцінці явищ, процесів і тенденцій, що відбуваються у зовнішньому середовищі, стає на заваді також відсутність необхідного обсягу достовірної інформації. З метою виживання і розвитку в умовах надзвичайного динамічного і невизначеного зовнішнього середовища підприємствам необхідно пристосовуватися до змін, а також самим активно формувати своє майбутнє.</w:t>
      </w:r>
    </w:p>
    <w:p w:rsidR="00375D9F" w:rsidRPr="00FE666E" w:rsidRDefault="00375D9F" w:rsidP="00FE666E">
      <w:pPr>
        <w:pStyle w:val="Ch6"/>
        <w:spacing w:line="240" w:lineRule="auto"/>
        <w:ind w:firstLine="284"/>
        <w:rPr>
          <w:rStyle w:val="Bold"/>
          <w:rFonts w:cs="Times New Roman"/>
          <w:b w:val="0"/>
          <w:bCs/>
          <w:sz w:val="24"/>
          <w:szCs w:val="24"/>
        </w:rPr>
      </w:pPr>
    </w:p>
    <w:tbl>
      <w:tblPr>
        <w:tblStyle w:val="a5"/>
        <w:tblW w:w="0" w:type="auto"/>
        <w:tblLook w:val="04A0" w:firstRow="1" w:lastRow="0" w:firstColumn="1" w:lastColumn="0" w:noHBand="0" w:noVBand="1"/>
      </w:tblPr>
      <w:tblGrid>
        <w:gridCol w:w="7563"/>
        <w:gridCol w:w="7564"/>
      </w:tblGrid>
      <w:tr w:rsidR="00375D9F" w:rsidRPr="00FE666E" w:rsidTr="00375D9F">
        <w:tc>
          <w:tcPr>
            <w:tcW w:w="7563" w:type="dxa"/>
          </w:tcPr>
          <w:p w:rsidR="00375D9F" w:rsidRPr="00FE666E" w:rsidRDefault="00375D9F" w:rsidP="00FE666E">
            <w:pPr>
              <w:pStyle w:val="Ch6"/>
              <w:spacing w:line="240" w:lineRule="auto"/>
              <w:ind w:firstLine="284"/>
              <w:rPr>
                <w:rStyle w:val="Bold"/>
                <w:rFonts w:cs="Times New Roman"/>
                <w:bCs/>
                <w:sz w:val="24"/>
                <w:szCs w:val="24"/>
              </w:rPr>
            </w:pPr>
            <w:r w:rsidRPr="00FE666E">
              <w:rPr>
                <w:rStyle w:val="Bold"/>
                <w:rFonts w:cs="Times New Roman"/>
                <w:bCs/>
                <w:sz w:val="24"/>
                <w:szCs w:val="24"/>
              </w:rPr>
              <w:t>СПРИЯТЛИВІ МОЖЛИВОСТІ</w:t>
            </w:r>
          </w:p>
          <w:p w:rsidR="00375D9F" w:rsidRPr="00FE666E" w:rsidRDefault="00610FAC" w:rsidP="00FE666E">
            <w:pPr>
              <w:pStyle w:val="Ch6"/>
              <w:numPr>
                <w:ilvl w:val="0"/>
                <w:numId w:val="18"/>
              </w:numPr>
              <w:spacing w:line="240" w:lineRule="auto"/>
              <w:rPr>
                <w:rStyle w:val="Bold"/>
                <w:rFonts w:cs="Times New Roman"/>
                <w:b w:val="0"/>
                <w:bCs/>
                <w:sz w:val="24"/>
                <w:szCs w:val="24"/>
              </w:rPr>
            </w:pPr>
            <w:r w:rsidRPr="00FE666E">
              <w:rPr>
                <w:rStyle w:val="Bold"/>
                <w:rFonts w:cs="Times New Roman"/>
                <w:b w:val="0"/>
                <w:bCs/>
                <w:sz w:val="24"/>
                <w:szCs w:val="24"/>
              </w:rPr>
              <w:t>У</w:t>
            </w:r>
            <w:r w:rsidR="00375D9F" w:rsidRPr="00FE666E">
              <w:rPr>
                <w:rStyle w:val="Bold"/>
                <w:rFonts w:cs="Times New Roman"/>
                <w:b w:val="0"/>
                <w:bCs/>
                <w:sz w:val="24"/>
                <w:szCs w:val="24"/>
              </w:rPr>
              <w:t>часть комунальних підприємств міста у загальноміських та загальнодержавних програмах;</w:t>
            </w:r>
          </w:p>
          <w:p w:rsidR="00610FAC" w:rsidRPr="00FE666E" w:rsidRDefault="00610FAC" w:rsidP="00FE666E">
            <w:pPr>
              <w:pStyle w:val="Ch6"/>
              <w:numPr>
                <w:ilvl w:val="0"/>
                <w:numId w:val="18"/>
              </w:numPr>
              <w:spacing w:line="240" w:lineRule="auto"/>
              <w:rPr>
                <w:rStyle w:val="Bold"/>
                <w:rFonts w:cs="Times New Roman"/>
                <w:b w:val="0"/>
                <w:bCs/>
                <w:sz w:val="24"/>
                <w:szCs w:val="24"/>
              </w:rPr>
            </w:pPr>
            <w:r w:rsidRPr="00FE666E">
              <w:rPr>
                <w:rStyle w:val="Bold"/>
                <w:rFonts w:cs="Times New Roman"/>
                <w:b w:val="0"/>
                <w:bCs/>
                <w:sz w:val="24"/>
                <w:szCs w:val="24"/>
              </w:rPr>
              <w:t xml:space="preserve">Збільшення потреби у населення/організацій в наданих послугах </w:t>
            </w:r>
            <w:proofErr w:type="spellStart"/>
            <w:r w:rsidRPr="00FE666E">
              <w:rPr>
                <w:rStyle w:val="Bold"/>
                <w:rFonts w:cs="Times New Roman"/>
                <w:b w:val="0"/>
                <w:bCs/>
                <w:sz w:val="24"/>
                <w:szCs w:val="24"/>
              </w:rPr>
              <w:t>Підприємстом</w:t>
            </w:r>
            <w:proofErr w:type="spellEnd"/>
            <w:r w:rsidRPr="00FE666E">
              <w:rPr>
                <w:rStyle w:val="Bold"/>
                <w:rFonts w:cs="Times New Roman"/>
                <w:b w:val="0"/>
                <w:bCs/>
                <w:sz w:val="24"/>
                <w:szCs w:val="24"/>
              </w:rPr>
              <w:t>;</w:t>
            </w:r>
          </w:p>
          <w:p w:rsidR="00375D9F" w:rsidRPr="00FE666E" w:rsidRDefault="00610FAC" w:rsidP="00FE666E">
            <w:pPr>
              <w:pStyle w:val="Ch6"/>
              <w:numPr>
                <w:ilvl w:val="0"/>
                <w:numId w:val="18"/>
              </w:numPr>
              <w:spacing w:line="240" w:lineRule="auto"/>
              <w:rPr>
                <w:rStyle w:val="Bold"/>
                <w:rFonts w:cs="Times New Roman"/>
                <w:b w:val="0"/>
                <w:bCs/>
                <w:sz w:val="24"/>
                <w:szCs w:val="24"/>
              </w:rPr>
            </w:pPr>
            <w:r w:rsidRPr="00FE666E">
              <w:rPr>
                <w:rStyle w:val="Bold"/>
                <w:rFonts w:cs="Times New Roman"/>
                <w:b w:val="0"/>
                <w:bCs/>
                <w:sz w:val="24"/>
                <w:szCs w:val="24"/>
              </w:rPr>
              <w:t>П</w:t>
            </w:r>
            <w:r w:rsidR="00375D9F" w:rsidRPr="00FE666E">
              <w:rPr>
                <w:rStyle w:val="Bold"/>
                <w:rFonts w:cs="Times New Roman"/>
                <w:b w:val="0"/>
                <w:bCs/>
                <w:sz w:val="24"/>
                <w:szCs w:val="24"/>
              </w:rPr>
              <w:t>озитивні зміни у законодавстві;</w:t>
            </w:r>
          </w:p>
          <w:p w:rsidR="00375D9F" w:rsidRPr="00FE666E" w:rsidRDefault="00610FAC" w:rsidP="00FE666E">
            <w:pPr>
              <w:pStyle w:val="Ch6"/>
              <w:numPr>
                <w:ilvl w:val="0"/>
                <w:numId w:val="18"/>
              </w:numPr>
              <w:spacing w:line="240" w:lineRule="auto"/>
              <w:rPr>
                <w:rStyle w:val="Bold"/>
                <w:rFonts w:cs="Times New Roman"/>
                <w:b w:val="0"/>
                <w:bCs/>
                <w:sz w:val="24"/>
                <w:szCs w:val="24"/>
              </w:rPr>
            </w:pPr>
            <w:r w:rsidRPr="00FE666E">
              <w:rPr>
                <w:rStyle w:val="Bold"/>
                <w:rFonts w:cs="Times New Roman"/>
                <w:b w:val="0"/>
                <w:bCs/>
                <w:sz w:val="24"/>
                <w:szCs w:val="24"/>
              </w:rPr>
              <w:t>С</w:t>
            </w:r>
            <w:r w:rsidR="00375D9F" w:rsidRPr="00FE666E">
              <w:rPr>
                <w:rStyle w:val="Bold"/>
                <w:rFonts w:cs="Times New Roman"/>
                <w:b w:val="0"/>
                <w:bCs/>
                <w:sz w:val="24"/>
                <w:szCs w:val="24"/>
              </w:rPr>
              <w:t>творення конкуренції на ринку</w:t>
            </w:r>
            <w:r w:rsidRPr="00FE666E">
              <w:rPr>
                <w:rStyle w:val="Bold"/>
                <w:rFonts w:cs="Times New Roman"/>
                <w:b w:val="0"/>
                <w:bCs/>
                <w:sz w:val="24"/>
                <w:szCs w:val="24"/>
              </w:rPr>
              <w:t xml:space="preserve"> послуг</w:t>
            </w:r>
            <w:r w:rsidR="00375D9F" w:rsidRPr="00FE666E">
              <w:rPr>
                <w:rStyle w:val="Bold"/>
                <w:rFonts w:cs="Times New Roman"/>
                <w:b w:val="0"/>
                <w:bCs/>
                <w:sz w:val="24"/>
                <w:szCs w:val="24"/>
              </w:rPr>
              <w:t>;</w:t>
            </w:r>
          </w:p>
          <w:p w:rsidR="00375D9F" w:rsidRPr="00FE666E" w:rsidRDefault="00610FAC" w:rsidP="00FE666E">
            <w:pPr>
              <w:pStyle w:val="Ch6"/>
              <w:numPr>
                <w:ilvl w:val="0"/>
                <w:numId w:val="18"/>
              </w:numPr>
              <w:spacing w:line="240" w:lineRule="auto"/>
              <w:rPr>
                <w:rStyle w:val="Bold"/>
                <w:rFonts w:cs="Times New Roman"/>
                <w:b w:val="0"/>
                <w:bCs/>
                <w:sz w:val="24"/>
                <w:szCs w:val="24"/>
              </w:rPr>
            </w:pPr>
            <w:r w:rsidRPr="00FE666E">
              <w:rPr>
                <w:rStyle w:val="Bold"/>
                <w:rFonts w:cs="Times New Roman"/>
                <w:b w:val="0"/>
                <w:bCs/>
                <w:sz w:val="24"/>
                <w:szCs w:val="24"/>
              </w:rPr>
              <w:t>О</w:t>
            </w:r>
            <w:r w:rsidR="00375D9F" w:rsidRPr="00FE666E">
              <w:rPr>
                <w:rStyle w:val="Bold"/>
                <w:rFonts w:cs="Times New Roman"/>
                <w:b w:val="0"/>
                <w:bCs/>
                <w:sz w:val="24"/>
                <w:szCs w:val="24"/>
              </w:rPr>
              <w:t>тримання зовнішніх фінансових ресурсів на впровадження європейських екологічних проектів та модернізацію комунальної сфери.</w:t>
            </w:r>
          </w:p>
          <w:p w:rsidR="00375D9F" w:rsidRPr="00FE666E" w:rsidRDefault="00375D9F" w:rsidP="00FE666E">
            <w:pPr>
              <w:pStyle w:val="Ch6"/>
              <w:spacing w:line="240" w:lineRule="auto"/>
              <w:ind w:firstLine="0"/>
              <w:rPr>
                <w:rStyle w:val="Bold"/>
                <w:rFonts w:cs="Times New Roman"/>
                <w:b w:val="0"/>
                <w:bCs/>
                <w:sz w:val="24"/>
                <w:szCs w:val="24"/>
              </w:rPr>
            </w:pPr>
          </w:p>
        </w:tc>
        <w:tc>
          <w:tcPr>
            <w:tcW w:w="7564" w:type="dxa"/>
          </w:tcPr>
          <w:p w:rsidR="00375D9F" w:rsidRPr="00FE666E" w:rsidRDefault="00375D9F" w:rsidP="00FE666E">
            <w:pPr>
              <w:pStyle w:val="Ch6"/>
              <w:spacing w:line="240" w:lineRule="auto"/>
              <w:ind w:firstLine="284"/>
              <w:rPr>
                <w:rStyle w:val="Bold"/>
                <w:rFonts w:cs="Times New Roman"/>
                <w:bCs/>
                <w:sz w:val="24"/>
                <w:szCs w:val="24"/>
              </w:rPr>
            </w:pPr>
            <w:r w:rsidRPr="00FE666E">
              <w:rPr>
                <w:rStyle w:val="Bold"/>
                <w:rFonts w:cs="Times New Roman"/>
                <w:bCs/>
                <w:sz w:val="24"/>
                <w:szCs w:val="24"/>
              </w:rPr>
              <w:t>ЗАГРОЗИ</w:t>
            </w:r>
          </w:p>
          <w:p w:rsidR="00375D9F" w:rsidRPr="00FE666E" w:rsidRDefault="00610FAC" w:rsidP="00FE666E">
            <w:pPr>
              <w:pStyle w:val="Ch6"/>
              <w:numPr>
                <w:ilvl w:val="0"/>
                <w:numId w:val="20"/>
              </w:numPr>
              <w:spacing w:line="240" w:lineRule="auto"/>
              <w:rPr>
                <w:rStyle w:val="Bold"/>
                <w:rFonts w:cs="Times New Roman"/>
                <w:b w:val="0"/>
                <w:bCs/>
                <w:sz w:val="24"/>
                <w:szCs w:val="24"/>
              </w:rPr>
            </w:pPr>
            <w:r w:rsidRPr="00FE666E">
              <w:rPr>
                <w:rStyle w:val="Bold"/>
                <w:rFonts w:cs="Times New Roman"/>
                <w:b w:val="0"/>
                <w:bCs/>
                <w:sz w:val="24"/>
                <w:szCs w:val="24"/>
              </w:rPr>
              <w:t>Н</w:t>
            </w:r>
            <w:r w:rsidR="00375D9F" w:rsidRPr="00FE666E">
              <w:rPr>
                <w:rStyle w:val="Bold"/>
                <w:rFonts w:cs="Times New Roman"/>
                <w:b w:val="0"/>
                <w:bCs/>
                <w:sz w:val="24"/>
                <w:szCs w:val="24"/>
              </w:rPr>
              <w:t xml:space="preserve">изький рівень оплати </w:t>
            </w:r>
            <w:r w:rsidRPr="00FE666E">
              <w:rPr>
                <w:rStyle w:val="Bold"/>
                <w:rFonts w:cs="Times New Roman"/>
                <w:b w:val="0"/>
                <w:bCs/>
                <w:sz w:val="24"/>
                <w:szCs w:val="24"/>
              </w:rPr>
              <w:t>праці</w:t>
            </w:r>
            <w:r w:rsidR="00375D9F" w:rsidRPr="00FE666E">
              <w:rPr>
                <w:rStyle w:val="Bold"/>
                <w:rFonts w:cs="Times New Roman"/>
                <w:b w:val="0"/>
                <w:bCs/>
                <w:sz w:val="24"/>
                <w:szCs w:val="24"/>
              </w:rPr>
              <w:t xml:space="preserve"> у комунальній</w:t>
            </w:r>
            <w:r w:rsidR="0042776A" w:rsidRPr="00FE666E">
              <w:rPr>
                <w:rStyle w:val="Bold"/>
                <w:rFonts w:cs="Times New Roman"/>
                <w:b w:val="0"/>
                <w:bCs/>
                <w:sz w:val="24"/>
                <w:szCs w:val="24"/>
              </w:rPr>
              <w:t xml:space="preserve"> сфері</w:t>
            </w:r>
            <w:r w:rsidR="00375D9F" w:rsidRPr="00FE666E">
              <w:rPr>
                <w:rStyle w:val="Bold"/>
                <w:rFonts w:cs="Times New Roman"/>
                <w:b w:val="0"/>
                <w:bCs/>
                <w:sz w:val="24"/>
                <w:szCs w:val="24"/>
              </w:rPr>
              <w:t>;</w:t>
            </w:r>
          </w:p>
          <w:p w:rsidR="00375D9F" w:rsidRPr="00FE666E" w:rsidRDefault="00610FAC" w:rsidP="00FE666E">
            <w:pPr>
              <w:pStyle w:val="Ch6"/>
              <w:numPr>
                <w:ilvl w:val="0"/>
                <w:numId w:val="20"/>
              </w:numPr>
              <w:spacing w:line="240" w:lineRule="auto"/>
              <w:rPr>
                <w:rStyle w:val="Bold"/>
                <w:rFonts w:cs="Times New Roman"/>
                <w:b w:val="0"/>
                <w:bCs/>
                <w:sz w:val="24"/>
                <w:szCs w:val="24"/>
              </w:rPr>
            </w:pPr>
            <w:r w:rsidRPr="00FE666E">
              <w:rPr>
                <w:rStyle w:val="Bold"/>
                <w:rFonts w:cs="Times New Roman"/>
                <w:b w:val="0"/>
                <w:bCs/>
                <w:sz w:val="24"/>
                <w:szCs w:val="24"/>
              </w:rPr>
              <w:t>С</w:t>
            </w:r>
            <w:r w:rsidR="00375D9F" w:rsidRPr="00FE666E">
              <w:rPr>
                <w:rStyle w:val="Bold"/>
                <w:rFonts w:cs="Times New Roman"/>
                <w:b w:val="0"/>
                <w:bCs/>
                <w:sz w:val="24"/>
                <w:szCs w:val="24"/>
              </w:rPr>
              <w:t>кладні механізми іпотечного кредитування;</w:t>
            </w:r>
          </w:p>
          <w:p w:rsidR="00375D9F" w:rsidRPr="00FE666E" w:rsidRDefault="00375D9F" w:rsidP="00FE666E">
            <w:pPr>
              <w:pStyle w:val="Ch6"/>
              <w:spacing w:line="240" w:lineRule="auto"/>
              <w:ind w:firstLine="284"/>
              <w:rPr>
                <w:rStyle w:val="Bold"/>
                <w:rFonts w:cs="Times New Roman"/>
                <w:b w:val="0"/>
                <w:bCs/>
                <w:sz w:val="24"/>
                <w:szCs w:val="24"/>
              </w:rPr>
            </w:pPr>
            <w:r w:rsidRPr="00FE666E">
              <w:rPr>
                <w:rStyle w:val="Bold"/>
                <w:rFonts w:cs="Times New Roman"/>
                <w:b w:val="0"/>
                <w:bCs/>
                <w:sz w:val="24"/>
                <w:szCs w:val="24"/>
              </w:rPr>
              <w:t>нестабільність законодавства;</w:t>
            </w:r>
          </w:p>
          <w:p w:rsidR="00375D9F" w:rsidRPr="00FE666E" w:rsidRDefault="00610FAC" w:rsidP="00FE666E">
            <w:pPr>
              <w:pStyle w:val="Ch6"/>
              <w:numPr>
                <w:ilvl w:val="0"/>
                <w:numId w:val="20"/>
              </w:numPr>
              <w:spacing w:line="240" w:lineRule="auto"/>
              <w:rPr>
                <w:rStyle w:val="Bold"/>
                <w:rFonts w:cs="Times New Roman"/>
                <w:b w:val="0"/>
                <w:bCs/>
                <w:sz w:val="24"/>
                <w:szCs w:val="24"/>
              </w:rPr>
            </w:pPr>
            <w:r w:rsidRPr="00FE666E">
              <w:rPr>
                <w:rStyle w:val="Bold"/>
                <w:rFonts w:cs="Times New Roman"/>
                <w:b w:val="0"/>
                <w:bCs/>
                <w:sz w:val="24"/>
                <w:szCs w:val="24"/>
              </w:rPr>
              <w:t>І</w:t>
            </w:r>
            <w:r w:rsidR="00375D9F" w:rsidRPr="00FE666E">
              <w:rPr>
                <w:rStyle w:val="Bold"/>
                <w:rFonts w:cs="Times New Roman"/>
                <w:b w:val="0"/>
                <w:bCs/>
                <w:sz w:val="24"/>
                <w:szCs w:val="24"/>
              </w:rPr>
              <w:t>нфляція та подорожчання енергоносіїв та ПММ, високі податки.</w:t>
            </w:r>
          </w:p>
          <w:p w:rsidR="00610FAC" w:rsidRPr="00FE666E" w:rsidRDefault="00BA2502" w:rsidP="00FE666E">
            <w:pPr>
              <w:pStyle w:val="Ch6"/>
              <w:numPr>
                <w:ilvl w:val="0"/>
                <w:numId w:val="20"/>
              </w:numPr>
              <w:spacing w:line="240" w:lineRule="auto"/>
              <w:rPr>
                <w:rStyle w:val="Bold"/>
                <w:rFonts w:cs="Times New Roman"/>
                <w:b w:val="0"/>
                <w:bCs/>
                <w:sz w:val="24"/>
                <w:szCs w:val="24"/>
              </w:rPr>
            </w:pPr>
            <w:r w:rsidRPr="00FE666E">
              <w:rPr>
                <w:rStyle w:val="Bold"/>
                <w:rFonts w:cs="Times New Roman"/>
                <w:b w:val="0"/>
                <w:bCs/>
                <w:sz w:val="24"/>
                <w:szCs w:val="24"/>
              </w:rPr>
              <w:t>Нестабільність в країні;</w:t>
            </w:r>
          </w:p>
          <w:p w:rsidR="00C46E69" w:rsidRPr="00FE666E" w:rsidRDefault="00BA2502" w:rsidP="00FE666E">
            <w:pPr>
              <w:pStyle w:val="Ch6"/>
              <w:numPr>
                <w:ilvl w:val="0"/>
                <w:numId w:val="20"/>
              </w:numPr>
              <w:spacing w:line="240" w:lineRule="auto"/>
              <w:rPr>
                <w:rStyle w:val="Bold"/>
                <w:rFonts w:cs="Times New Roman"/>
                <w:b w:val="0"/>
                <w:bCs/>
                <w:sz w:val="24"/>
                <w:szCs w:val="24"/>
              </w:rPr>
            </w:pPr>
            <w:r w:rsidRPr="00FE666E">
              <w:rPr>
                <w:rStyle w:val="Bold"/>
                <w:rFonts w:cs="Times New Roman"/>
                <w:b w:val="0"/>
                <w:bCs/>
                <w:sz w:val="24"/>
                <w:szCs w:val="24"/>
              </w:rPr>
              <w:t>Збільшення рівня безробіття/відсутні</w:t>
            </w:r>
            <w:r w:rsidR="00C46E69" w:rsidRPr="00FE666E">
              <w:rPr>
                <w:rStyle w:val="Bold"/>
                <w:rFonts w:cs="Times New Roman"/>
                <w:b w:val="0"/>
                <w:bCs/>
                <w:sz w:val="24"/>
                <w:szCs w:val="24"/>
              </w:rPr>
              <w:t>сть кваліфікованих спеціалістів;</w:t>
            </w:r>
          </w:p>
          <w:p w:rsidR="00C46E69" w:rsidRPr="00FE666E" w:rsidRDefault="00C46E69" w:rsidP="00FE666E">
            <w:pPr>
              <w:numPr>
                <w:ilvl w:val="0"/>
                <w:numId w:val="20"/>
              </w:numPr>
              <w:spacing w:after="0" w:line="240" w:lineRule="auto"/>
              <w:ind w:right="225"/>
              <w:rPr>
                <w:rFonts w:ascii="Times New Roman" w:hAnsi="Times New Roman"/>
                <w:sz w:val="24"/>
                <w:szCs w:val="24"/>
                <w:lang w:val="en-US" w:eastAsia="en-US"/>
              </w:rPr>
            </w:pPr>
            <w:proofErr w:type="spellStart"/>
            <w:r w:rsidRPr="00FE666E">
              <w:rPr>
                <w:rFonts w:ascii="Times New Roman" w:hAnsi="Times New Roman"/>
                <w:color w:val="000000"/>
                <w:sz w:val="24"/>
                <w:szCs w:val="24"/>
                <w:bdr w:val="none" w:sz="0" w:space="0" w:color="auto" w:frame="1"/>
                <w:lang w:val="en-US" w:eastAsia="en-US"/>
              </w:rPr>
              <w:t>Повномасштабна</w:t>
            </w:r>
            <w:proofErr w:type="spellEnd"/>
            <w:r w:rsidRPr="00FE666E">
              <w:rPr>
                <w:rFonts w:ascii="Times New Roman" w:hAnsi="Times New Roman"/>
                <w:color w:val="000000"/>
                <w:sz w:val="24"/>
                <w:szCs w:val="24"/>
                <w:bdr w:val="none" w:sz="0" w:space="0" w:color="auto" w:frame="1"/>
                <w:lang w:val="en-US" w:eastAsia="en-US"/>
              </w:rPr>
              <w:t xml:space="preserve"> </w:t>
            </w:r>
            <w:proofErr w:type="spellStart"/>
            <w:r w:rsidRPr="00FE666E">
              <w:rPr>
                <w:rFonts w:ascii="Times New Roman" w:hAnsi="Times New Roman"/>
                <w:color w:val="000000"/>
                <w:sz w:val="24"/>
                <w:szCs w:val="24"/>
                <w:bdr w:val="none" w:sz="0" w:space="0" w:color="auto" w:frame="1"/>
                <w:lang w:val="en-US" w:eastAsia="en-US"/>
              </w:rPr>
              <w:t>війна</w:t>
            </w:r>
            <w:proofErr w:type="spellEnd"/>
            <w:r w:rsidRPr="00FE666E">
              <w:rPr>
                <w:rFonts w:ascii="Times New Roman" w:hAnsi="Times New Roman"/>
                <w:color w:val="000000"/>
                <w:sz w:val="24"/>
                <w:szCs w:val="24"/>
                <w:bdr w:val="none" w:sz="0" w:space="0" w:color="auto" w:frame="1"/>
                <w:lang w:val="uk-UA" w:eastAsia="en-US"/>
              </w:rPr>
              <w:t>;</w:t>
            </w:r>
          </w:p>
          <w:p w:rsidR="00C46E69" w:rsidRPr="00FE666E" w:rsidRDefault="00C46E69" w:rsidP="00FE666E">
            <w:pPr>
              <w:numPr>
                <w:ilvl w:val="0"/>
                <w:numId w:val="20"/>
              </w:numPr>
              <w:spacing w:after="0" w:line="240" w:lineRule="auto"/>
              <w:ind w:right="225"/>
              <w:rPr>
                <w:rFonts w:ascii="Times New Roman" w:hAnsi="Times New Roman"/>
                <w:sz w:val="24"/>
                <w:szCs w:val="24"/>
                <w:lang w:eastAsia="en-US"/>
              </w:rPr>
            </w:pPr>
            <w:proofErr w:type="spellStart"/>
            <w:r w:rsidRPr="00FE666E">
              <w:rPr>
                <w:rFonts w:ascii="Times New Roman" w:hAnsi="Times New Roman"/>
                <w:color w:val="000000"/>
                <w:sz w:val="24"/>
                <w:szCs w:val="24"/>
                <w:bdr w:val="none" w:sz="0" w:space="0" w:color="auto" w:frame="1"/>
                <w:lang w:eastAsia="en-US"/>
              </w:rPr>
              <w:t>Погіршення</w:t>
            </w:r>
            <w:proofErr w:type="spellEnd"/>
            <w:r w:rsidRPr="00FE666E">
              <w:rPr>
                <w:rFonts w:ascii="Times New Roman" w:hAnsi="Times New Roman"/>
                <w:color w:val="000000"/>
                <w:sz w:val="24"/>
                <w:szCs w:val="24"/>
                <w:bdr w:val="none" w:sz="0" w:space="0" w:color="auto" w:frame="1"/>
                <w:lang w:eastAsia="en-US"/>
              </w:rPr>
              <w:t xml:space="preserve"> </w:t>
            </w:r>
            <w:proofErr w:type="spellStart"/>
            <w:r w:rsidRPr="00FE666E">
              <w:rPr>
                <w:rFonts w:ascii="Times New Roman" w:hAnsi="Times New Roman"/>
                <w:color w:val="000000"/>
                <w:sz w:val="24"/>
                <w:szCs w:val="24"/>
                <w:bdr w:val="none" w:sz="0" w:space="0" w:color="auto" w:frame="1"/>
                <w:lang w:eastAsia="en-US"/>
              </w:rPr>
              <w:t>демографічної</w:t>
            </w:r>
            <w:proofErr w:type="spellEnd"/>
            <w:r w:rsidRPr="00FE666E">
              <w:rPr>
                <w:rFonts w:ascii="Times New Roman" w:hAnsi="Times New Roman"/>
                <w:color w:val="000000"/>
                <w:sz w:val="24"/>
                <w:szCs w:val="24"/>
                <w:bdr w:val="none" w:sz="0" w:space="0" w:color="auto" w:frame="1"/>
                <w:lang w:eastAsia="en-US"/>
              </w:rPr>
              <w:t xml:space="preserve"> </w:t>
            </w:r>
            <w:proofErr w:type="spellStart"/>
            <w:r w:rsidRPr="00FE666E">
              <w:rPr>
                <w:rFonts w:ascii="Times New Roman" w:hAnsi="Times New Roman"/>
                <w:color w:val="000000"/>
                <w:sz w:val="24"/>
                <w:szCs w:val="24"/>
                <w:bdr w:val="none" w:sz="0" w:space="0" w:color="auto" w:frame="1"/>
                <w:lang w:eastAsia="en-US"/>
              </w:rPr>
              <w:t>ситуації</w:t>
            </w:r>
            <w:proofErr w:type="spellEnd"/>
            <w:r w:rsidRPr="00FE666E">
              <w:rPr>
                <w:rFonts w:ascii="Times New Roman" w:hAnsi="Times New Roman"/>
                <w:color w:val="000000"/>
                <w:sz w:val="24"/>
                <w:szCs w:val="24"/>
                <w:bdr w:val="none" w:sz="0" w:space="0" w:color="auto" w:frame="1"/>
                <w:lang w:eastAsia="en-US"/>
              </w:rPr>
              <w:t xml:space="preserve"> в </w:t>
            </w:r>
            <w:proofErr w:type="spellStart"/>
            <w:r w:rsidRPr="00FE666E">
              <w:rPr>
                <w:rFonts w:ascii="Times New Roman" w:hAnsi="Times New Roman"/>
                <w:color w:val="000000"/>
                <w:sz w:val="24"/>
                <w:szCs w:val="24"/>
                <w:bdr w:val="none" w:sz="0" w:space="0" w:color="auto" w:frame="1"/>
                <w:lang w:eastAsia="en-US"/>
              </w:rPr>
              <w:t>громаді</w:t>
            </w:r>
            <w:proofErr w:type="spellEnd"/>
            <w:r w:rsidRPr="00FE666E">
              <w:rPr>
                <w:rFonts w:ascii="Times New Roman" w:hAnsi="Times New Roman"/>
                <w:color w:val="000000"/>
                <w:sz w:val="24"/>
                <w:szCs w:val="24"/>
                <w:bdr w:val="none" w:sz="0" w:space="0" w:color="auto" w:frame="1"/>
                <w:lang w:val="uk-UA" w:eastAsia="en-US"/>
              </w:rPr>
              <w:t>;</w:t>
            </w:r>
          </w:p>
          <w:p w:rsidR="00375D9F" w:rsidRPr="00FE666E" w:rsidRDefault="00C46E69" w:rsidP="00FE666E">
            <w:pPr>
              <w:numPr>
                <w:ilvl w:val="0"/>
                <w:numId w:val="20"/>
              </w:numPr>
              <w:spacing w:after="0" w:line="240" w:lineRule="auto"/>
              <w:ind w:right="225"/>
              <w:rPr>
                <w:rStyle w:val="Bold"/>
                <w:b w:val="0"/>
                <w:sz w:val="24"/>
                <w:szCs w:val="24"/>
                <w:lang w:eastAsia="en-US"/>
              </w:rPr>
            </w:pPr>
            <w:proofErr w:type="spellStart"/>
            <w:r w:rsidRPr="00FE666E">
              <w:rPr>
                <w:rFonts w:ascii="Times New Roman" w:hAnsi="Times New Roman"/>
                <w:color w:val="000000"/>
                <w:sz w:val="24"/>
                <w:szCs w:val="24"/>
                <w:bdr w:val="none" w:sz="0" w:space="0" w:color="auto" w:frame="1"/>
                <w:lang w:eastAsia="en-US"/>
              </w:rPr>
              <w:t>Погіршення</w:t>
            </w:r>
            <w:proofErr w:type="spellEnd"/>
            <w:r w:rsidRPr="00FE666E">
              <w:rPr>
                <w:rFonts w:ascii="Times New Roman" w:hAnsi="Times New Roman"/>
                <w:color w:val="000000"/>
                <w:sz w:val="24"/>
                <w:szCs w:val="24"/>
                <w:bdr w:val="none" w:sz="0" w:space="0" w:color="auto" w:frame="1"/>
                <w:lang w:eastAsia="en-US"/>
              </w:rPr>
              <w:t xml:space="preserve"> </w:t>
            </w:r>
            <w:proofErr w:type="spellStart"/>
            <w:r w:rsidRPr="00FE666E">
              <w:rPr>
                <w:rFonts w:ascii="Times New Roman" w:hAnsi="Times New Roman"/>
                <w:color w:val="000000"/>
                <w:sz w:val="24"/>
                <w:szCs w:val="24"/>
                <w:bdr w:val="none" w:sz="0" w:space="0" w:color="auto" w:frame="1"/>
                <w:lang w:eastAsia="en-US"/>
              </w:rPr>
              <w:t>економічної</w:t>
            </w:r>
            <w:proofErr w:type="spellEnd"/>
            <w:r w:rsidRPr="00FE666E">
              <w:rPr>
                <w:rFonts w:ascii="Times New Roman" w:hAnsi="Times New Roman"/>
                <w:color w:val="000000"/>
                <w:sz w:val="24"/>
                <w:szCs w:val="24"/>
                <w:bdr w:val="none" w:sz="0" w:space="0" w:color="auto" w:frame="1"/>
                <w:lang w:eastAsia="en-US"/>
              </w:rPr>
              <w:t xml:space="preserve"> та </w:t>
            </w:r>
            <w:proofErr w:type="spellStart"/>
            <w:r w:rsidRPr="00FE666E">
              <w:rPr>
                <w:rFonts w:ascii="Times New Roman" w:hAnsi="Times New Roman"/>
                <w:color w:val="000000"/>
                <w:sz w:val="24"/>
                <w:szCs w:val="24"/>
                <w:bdr w:val="none" w:sz="0" w:space="0" w:color="auto" w:frame="1"/>
                <w:lang w:eastAsia="en-US"/>
              </w:rPr>
              <w:t>фінансової</w:t>
            </w:r>
            <w:proofErr w:type="spellEnd"/>
            <w:r w:rsidRPr="00FE666E">
              <w:rPr>
                <w:rFonts w:ascii="Times New Roman" w:hAnsi="Times New Roman"/>
                <w:color w:val="000000"/>
                <w:sz w:val="24"/>
                <w:szCs w:val="24"/>
                <w:bdr w:val="none" w:sz="0" w:space="0" w:color="auto" w:frame="1"/>
                <w:lang w:eastAsia="en-US"/>
              </w:rPr>
              <w:t xml:space="preserve"> </w:t>
            </w:r>
            <w:proofErr w:type="spellStart"/>
            <w:r w:rsidRPr="00FE666E">
              <w:rPr>
                <w:rFonts w:ascii="Times New Roman" w:hAnsi="Times New Roman"/>
                <w:color w:val="000000"/>
                <w:sz w:val="24"/>
                <w:szCs w:val="24"/>
                <w:bdr w:val="none" w:sz="0" w:space="0" w:color="auto" w:frame="1"/>
                <w:lang w:eastAsia="en-US"/>
              </w:rPr>
              <w:t>ситуації</w:t>
            </w:r>
            <w:proofErr w:type="spellEnd"/>
            <w:r w:rsidRPr="00FE666E">
              <w:rPr>
                <w:rFonts w:ascii="Times New Roman" w:hAnsi="Times New Roman"/>
                <w:color w:val="000000"/>
                <w:sz w:val="24"/>
                <w:szCs w:val="24"/>
                <w:bdr w:val="none" w:sz="0" w:space="0" w:color="auto" w:frame="1"/>
                <w:lang w:eastAsia="en-US"/>
              </w:rPr>
              <w:t xml:space="preserve"> в </w:t>
            </w:r>
            <w:proofErr w:type="spellStart"/>
            <w:r w:rsidRPr="00FE666E">
              <w:rPr>
                <w:rFonts w:ascii="Times New Roman" w:hAnsi="Times New Roman"/>
                <w:color w:val="000000"/>
                <w:sz w:val="24"/>
                <w:szCs w:val="24"/>
                <w:bdr w:val="none" w:sz="0" w:space="0" w:color="auto" w:frame="1"/>
                <w:lang w:eastAsia="en-US"/>
              </w:rPr>
              <w:t>країні</w:t>
            </w:r>
            <w:proofErr w:type="spellEnd"/>
            <w:r w:rsidRPr="00FE666E">
              <w:rPr>
                <w:rFonts w:ascii="Times New Roman" w:hAnsi="Times New Roman"/>
                <w:color w:val="000000"/>
                <w:sz w:val="24"/>
                <w:szCs w:val="24"/>
                <w:bdr w:val="none" w:sz="0" w:space="0" w:color="auto" w:frame="1"/>
                <w:lang w:val="uk-UA" w:eastAsia="en-US"/>
              </w:rPr>
              <w:t>.</w:t>
            </w:r>
          </w:p>
        </w:tc>
      </w:tr>
    </w:tbl>
    <w:p w:rsidR="0042776A" w:rsidRPr="00FE666E" w:rsidRDefault="0042776A" w:rsidP="00FE666E">
      <w:pPr>
        <w:pStyle w:val="Ch6"/>
        <w:spacing w:line="240" w:lineRule="auto"/>
        <w:ind w:firstLine="0"/>
        <w:rPr>
          <w:rStyle w:val="Bold"/>
          <w:rFonts w:cs="Times New Roman"/>
          <w:b w:val="0"/>
          <w:bCs/>
          <w:sz w:val="24"/>
          <w:szCs w:val="24"/>
        </w:rPr>
      </w:pPr>
    </w:p>
    <w:p w:rsidR="00AE0A89" w:rsidRPr="00FE666E" w:rsidRDefault="00AE0A89" w:rsidP="00FA2D5C">
      <w:pPr>
        <w:pStyle w:val="Ch6"/>
        <w:spacing w:line="240" w:lineRule="auto"/>
        <w:ind w:firstLine="0"/>
        <w:rPr>
          <w:rStyle w:val="Bold"/>
          <w:rFonts w:cs="Times New Roman"/>
          <w:b w:val="0"/>
          <w:bCs/>
          <w:sz w:val="24"/>
          <w:szCs w:val="24"/>
        </w:rPr>
      </w:pPr>
    </w:p>
    <w:tbl>
      <w:tblPr>
        <w:tblStyle w:val="a5"/>
        <w:tblW w:w="0" w:type="auto"/>
        <w:tblLook w:val="04A0" w:firstRow="1" w:lastRow="0" w:firstColumn="1" w:lastColumn="0" w:noHBand="0" w:noVBand="1"/>
      </w:tblPr>
      <w:tblGrid>
        <w:gridCol w:w="7563"/>
        <w:gridCol w:w="7564"/>
      </w:tblGrid>
      <w:tr w:rsidR="00BA0E55" w:rsidRPr="00FE666E" w:rsidTr="00C61254">
        <w:trPr>
          <w:trHeight w:val="371"/>
        </w:trPr>
        <w:tc>
          <w:tcPr>
            <w:tcW w:w="7563" w:type="dxa"/>
          </w:tcPr>
          <w:p w:rsidR="00BA0E55" w:rsidRPr="00FE666E" w:rsidRDefault="00C61254" w:rsidP="00FE666E">
            <w:pPr>
              <w:pStyle w:val="Ch6"/>
              <w:spacing w:line="240" w:lineRule="auto"/>
              <w:ind w:left="720" w:firstLine="0"/>
              <w:jc w:val="center"/>
              <w:rPr>
                <w:rStyle w:val="Bold"/>
                <w:rFonts w:cs="Times New Roman"/>
                <w:b w:val="0"/>
                <w:bCs/>
                <w:sz w:val="24"/>
                <w:szCs w:val="24"/>
              </w:rPr>
            </w:pPr>
            <w:r w:rsidRPr="00FE666E">
              <w:rPr>
                <w:rFonts w:cs="Times New Roman"/>
                <w:b/>
                <w:sz w:val="24"/>
                <w:szCs w:val="24"/>
              </w:rPr>
              <w:t>Фактори макросередовища</w:t>
            </w:r>
          </w:p>
        </w:tc>
        <w:tc>
          <w:tcPr>
            <w:tcW w:w="7564" w:type="dxa"/>
          </w:tcPr>
          <w:p w:rsidR="00BA0E55" w:rsidRPr="00FE666E" w:rsidRDefault="00C61254" w:rsidP="00FE666E">
            <w:pPr>
              <w:pStyle w:val="Ch6"/>
              <w:spacing w:line="240" w:lineRule="auto"/>
              <w:ind w:firstLine="0"/>
              <w:jc w:val="center"/>
              <w:rPr>
                <w:rStyle w:val="Bold"/>
                <w:rFonts w:cs="Times New Roman"/>
                <w:b w:val="0"/>
                <w:bCs/>
                <w:sz w:val="24"/>
                <w:szCs w:val="24"/>
              </w:rPr>
            </w:pPr>
            <w:r w:rsidRPr="00FE666E">
              <w:rPr>
                <w:rFonts w:cs="Times New Roman"/>
                <w:b/>
                <w:sz w:val="24"/>
                <w:szCs w:val="24"/>
              </w:rPr>
              <w:t>Дії підприємства</w:t>
            </w:r>
          </w:p>
        </w:tc>
      </w:tr>
      <w:tr w:rsidR="00C61254" w:rsidRPr="00FE666E" w:rsidTr="00BA0E55">
        <w:trPr>
          <w:trHeight w:val="1287"/>
        </w:trPr>
        <w:tc>
          <w:tcPr>
            <w:tcW w:w="7563" w:type="dxa"/>
          </w:tcPr>
          <w:p w:rsidR="00C61254" w:rsidRPr="00FE666E" w:rsidRDefault="00C61254" w:rsidP="00FE666E">
            <w:pPr>
              <w:pStyle w:val="Ch6"/>
              <w:spacing w:line="240" w:lineRule="auto"/>
              <w:ind w:firstLine="0"/>
              <w:rPr>
                <w:rFonts w:cs="Times New Roman"/>
                <w:sz w:val="24"/>
                <w:szCs w:val="24"/>
              </w:rPr>
            </w:pPr>
            <w:r w:rsidRPr="00FE666E">
              <w:rPr>
                <w:rFonts w:cs="Times New Roman"/>
                <w:sz w:val="24"/>
                <w:szCs w:val="24"/>
              </w:rPr>
              <w:t>Політичні фактори</w:t>
            </w:r>
          </w:p>
          <w:p w:rsidR="00C61254" w:rsidRPr="00FE666E" w:rsidRDefault="00C61254" w:rsidP="00FE666E">
            <w:pPr>
              <w:pStyle w:val="Ch6"/>
              <w:numPr>
                <w:ilvl w:val="0"/>
                <w:numId w:val="21"/>
              </w:numPr>
              <w:spacing w:line="240" w:lineRule="auto"/>
              <w:rPr>
                <w:rFonts w:cs="Times New Roman"/>
                <w:sz w:val="24"/>
                <w:szCs w:val="24"/>
              </w:rPr>
            </w:pPr>
            <w:r w:rsidRPr="00FE666E">
              <w:rPr>
                <w:rFonts w:cs="Times New Roman"/>
                <w:sz w:val="24"/>
                <w:szCs w:val="24"/>
              </w:rPr>
              <w:t>Орієнтація на ринкове регулювання економіки.</w:t>
            </w:r>
          </w:p>
          <w:p w:rsidR="00C61254" w:rsidRPr="00FE666E" w:rsidRDefault="00C61254" w:rsidP="00FE666E">
            <w:pPr>
              <w:pStyle w:val="Ch6"/>
              <w:numPr>
                <w:ilvl w:val="0"/>
                <w:numId w:val="21"/>
              </w:numPr>
              <w:spacing w:line="240" w:lineRule="auto"/>
              <w:rPr>
                <w:rStyle w:val="Bold"/>
                <w:rFonts w:cs="Times New Roman"/>
                <w:b w:val="0"/>
                <w:bCs/>
                <w:sz w:val="24"/>
                <w:szCs w:val="24"/>
              </w:rPr>
            </w:pPr>
            <w:r w:rsidRPr="00FE666E">
              <w:rPr>
                <w:rStyle w:val="Bold"/>
                <w:rFonts w:cs="Times New Roman"/>
                <w:b w:val="0"/>
                <w:bCs/>
                <w:sz w:val="24"/>
                <w:szCs w:val="24"/>
              </w:rPr>
              <w:t>Створення в органах державної влади угрупувань.</w:t>
            </w:r>
          </w:p>
          <w:p w:rsidR="00C61254" w:rsidRPr="00FE666E" w:rsidRDefault="00C61254" w:rsidP="00FE666E">
            <w:pPr>
              <w:pStyle w:val="Ch6"/>
              <w:numPr>
                <w:ilvl w:val="0"/>
                <w:numId w:val="21"/>
              </w:numPr>
              <w:spacing w:line="240" w:lineRule="auto"/>
              <w:rPr>
                <w:rFonts w:cs="Times New Roman"/>
                <w:sz w:val="24"/>
                <w:szCs w:val="24"/>
              </w:rPr>
            </w:pPr>
            <w:r w:rsidRPr="00FE666E">
              <w:rPr>
                <w:rStyle w:val="Bold"/>
                <w:rFonts w:cs="Times New Roman"/>
                <w:b w:val="0"/>
                <w:bCs/>
                <w:sz w:val="24"/>
                <w:szCs w:val="24"/>
              </w:rPr>
              <w:t>Політика держави в підготовці кадрів для галузі</w:t>
            </w:r>
          </w:p>
        </w:tc>
        <w:tc>
          <w:tcPr>
            <w:tcW w:w="7564" w:type="dxa"/>
          </w:tcPr>
          <w:p w:rsidR="00C61254" w:rsidRPr="00FE666E" w:rsidRDefault="00C61254" w:rsidP="00FE666E">
            <w:pPr>
              <w:pStyle w:val="Ch6"/>
              <w:spacing w:line="240" w:lineRule="auto"/>
              <w:ind w:firstLine="0"/>
              <w:rPr>
                <w:rFonts w:cs="Times New Roman"/>
                <w:sz w:val="24"/>
                <w:szCs w:val="24"/>
              </w:rPr>
            </w:pPr>
            <w:r w:rsidRPr="00FE666E">
              <w:rPr>
                <w:rFonts w:cs="Times New Roman"/>
                <w:sz w:val="24"/>
                <w:szCs w:val="24"/>
              </w:rPr>
              <w:t>Розробка нових напрямів діяльності.</w:t>
            </w:r>
          </w:p>
          <w:p w:rsidR="00C61254" w:rsidRPr="00FE666E" w:rsidRDefault="00C61254" w:rsidP="00FE666E">
            <w:pPr>
              <w:pStyle w:val="Ch6"/>
              <w:spacing w:line="240" w:lineRule="auto"/>
              <w:ind w:firstLine="0"/>
              <w:rPr>
                <w:rFonts w:cs="Times New Roman"/>
                <w:sz w:val="24"/>
                <w:szCs w:val="24"/>
              </w:rPr>
            </w:pPr>
            <w:r w:rsidRPr="00FE666E">
              <w:rPr>
                <w:rFonts w:cs="Times New Roman"/>
                <w:sz w:val="24"/>
                <w:szCs w:val="24"/>
              </w:rPr>
              <w:t>Стимулювання участі в політиці осіб, які представляють інтереси підприємств.</w:t>
            </w:r>
          </w:p>
          <w:p w:rsidR="00C61254" w:rsidRPr="00FE666E" w:rsidRDefault="00C61254" w:rsidP="00FE666E">
            <w:pPr>
              <w:pStyle w:val="Ch6"/>
              <w:spacing w:line="240" w:lineRule="auto"/>
              <w:ind w:firstLine="0"/>
              <w:rPr>
                <w:rStyle w:val="Bold"/>
                <w:rFonts w:cs="Times New Roman"/>
                <w:b w:val="0"/>
                <w:bCs/>
                <w:sz w:val="24"/>
                <w:szCs w:val="24"/>
              </w:rPr>
            </w:pPr>
            <w:r w:rsidRPr="00FE666E">
              <w:rPr>
                <w:rFonts w:cs="Times New Roman"/>
                <w:sz w:val="24"/>
                <w:szCs w:val="24"/>
              </w:rPr>
              <w:t>Інвестування в молодих абітурієнтів для одержання в майбутньому висококваліфікованих кадрів</w:t>
            </w:r>
          </w:p>
        </w:tc>
      </w:tr>
      <w:tr w:rsidR="00BA0E55" w:rsidRPr="00FE666E" w:rsidTr="00BA0E55">
        <w:tc>
          <w:tcPr>
            <w:tcW w:w="7563" w:type="dxa"/>
          </w:tcPr>
          <w:p w:rsidR="00BA0E55" w:rsidRPr="00FE666E" w:rsidRDefault="00BA0E55" w:rsidP="00FE666E">
            <w:pPr>
              <w:pStyle w:val="Ch6"/>
              <w:spacing w:line="240" w:lineRule="auto"/>
              <w:ind w:firstLine="0"/>
              <w:rPr>
                <w:rFonts w:cs="Times New Roman"/>
                <w:sz w:val="24"/>
                <w:szCs w:val="24"/>
              </w:rPr>
            </w:pPr>
            <w:r w:rsidRPr="00FE666E">
              <w:rPr>
                <w:rFonts w:cs="Times New Roman"/>
                <w:sz w:val="24"/>
                <w:szCs w:val="24"/>
              </w:rPr>
              <w:t>Економічні фактори</w:t>
            </w:r>
          </w:p>
          <w:p w:rsidR="00BA0E55" w:rsidRPr="00FE666E" w:rsidRDefault="00BA0E55" w:rsidP="00FE666E">
            <w:pPr>
              <w:pStyle w:val="Ch6"/>
              <w:spacing w:line="240" w:lineRule="auto"/>
              <w:ind w:firstLine="317"/>
              <w:rPr>
                <w:rFonts w:cs="Times New Roman"/>
                <w:sz w:val="24"/>
                <w:szCs w:val="24"/>
              </w:rPr>
            </w:pPr>
            <w:r w:rsidRPr="00FE666E">
              <w:rPr>
                <w:rFonts w:cs="Times New Roman"/>
                <w:sz w:val="24"/>
                <w:szCs w:val="24"/>
              </w:rPr>
              <w:t>1.Рівень інфляції.</w:t>
            </w:r>
          </w:p>
          <w:p w:rsidR="00676201" w:rsidRPr="00FE666E" w:rsidRDefault="00BA0E55" w:rsidP="00FE666E">
            <w:pPr>
              <w:pStyle w:val="Ch6"/>
              <w:spacing w:line="240" w:lineRule="auto"/>
              <w:ind w:firstLine="317"/>
              <w:rPr>
                <w:rStyle w:val="Bold"/>
                <w:rFonts w:cs="Times New Roman"/>
                <w:b w:val="0"/>
                <w:bCs/>
                <w:sz w:val="24"/>
                <w:szCs w:val="24"/>
              </w:rPr>
            </w:pPr>
            <w:r w:rsidRPr="00FE666E">
              <w:rPr>
                <w:rStyle w:val="Bold"/>
                <w:rFonts w:cs="Times New Roman"/>
                <w:b w:val="0"/>
                <w:bCs/>
                <w:sz w:val="24"/>
                <w:szCs w:val="24"/>
              </w:rPr>
              <w:t>2.Скорочення доходів</w:t>
            </w:r>
            <w:r w:rsidR="00676201" w:rsidRPr="00FE666E">
              <w:rPr>
                <w:rStyle w:val="Bold"/>
                <w:rFonts w:cs="Times New Roman"/>
                <w:b w:val="0"/>
                <w:bCs/>
                <w:sz w:val="24"/>
                <w:szCs w:val="24"/>
              </w:rPr>
              <w:t xml:space="preserve"> </w:t>
            </w:r>
            <w:r w:rsidRPr="00FE666E">
              <w:rPr>
                <w:rStyle w:val="Bold"/>
                <w:rFonts w:cs="Times New Roman"/>
                <w:b w:val="0"/>
                <w:bCs/>
                <w:sz w:val="24"/>
                <w:szCs w:val="24"/>
              </w:rPr>
              <w:t>Споживачів.</w:t>
            </w:r>
          </w:p>
          <w:p w:rsidR="00BA0E55" w:rsidRPr="00FE666E" w:rsidRDefault="00676201" w:rsidP="00FE666E">
            <w:pPr>
              <w:pStyle w:val="Ch6"/>
              <w:spacing w:line="240" w:lineRule="auto"/>
              <w:ind w:firstLine="317"/>
              <w:rPr>
                <w:rStyle w:val="Bold"/>
                <w:rFonts w:cs="Times New Roman"/>
                <w:b w:val="0"/>
                <w:bCs/>
                <w:sz w:val="24"/>
                <w:szCs w:val="24"/>
              </w:rPr>
            </w:pPr>
            <w:r w:rsidRPr="00FE666E">
              <w:rPr>
                <w:rStyle w:val="Bold"/>
                <w:rFonts w:cs="Times New Roman"/>
                <w:b w:val="0"/>
                <w:bCs/>
                <w:sz w:val="24"/>
                <w:szCs w:val="24"/>
              </w:rPr>
              <w:t>3.Дефіцит державного бюджету</w:t>
            </w:r>
          </w:p>
        </w:tc>
        <w:tc>
          <w:tcPr>
            <w:tcW w:w="7564" w:type="dxa"/>
          </w:tcPr>
          <w:p w:rsidR="00BA0E55" w:rsidRPr="00FE666E" w:rsidRDefault="00C61254" w:rsidP="00FE666E">
            <w:pPr>
              <w:pStyle w:val="Ch6"/>
              <w:spacing w:line="240" w:lineRule="auto"/>
              <w:ind w:firstLine="0"/>
              <w:rPr>
                <w:rFonts w:cs="Times New Roman"/>
                <w:sz w:val="24"/>
                <w:szCs w:val="24"/>
              </w:rPr>
            </w:pPr>
            <w:r w:rsidRPr="00FE666E">
              <w:rPr>
                <w:rFonts w:cs="Times New Roman"/>
                <w:sz w:val="24"/>
                <w:szCs w:val="24"/>
              </w:rPr>
              <w:t>Спрямованість на підтримання купівельної спроможності заощаджень.</w:t>
            </w:r>
          </w:p>
          <w:p w:rsidR="00C61254" w:rsidRPr="00FE666E" w:rsidRDefault="00C61254" w:rsidP="00FE666E">
            <w:pPr>
              <w:pStyle w:val="Ch6"/>
              <w:spacing w:line="240" w:lineRule="auto"/>
              <w:ind w:firstLine="0"/>
              <w:rPr>
                <w:rFonts w:cs="Times New Roman"/>
                <w:sz w:val="24"/>
                <w:szCs w:val="24"/>
              </w:rPr>
            </w:pPr>
            <w:r w:rsidRPr="00FE666E">
              <w:rPr>
                <w:rFonts w:cs="Times New Roman"/>
                <w:sz w:val="24"/>
                <w:szCs w:val="24"/>
              </w:rPr>
              <w:t>Скорочення обсягу виробництва, диверсифікація.</w:t>
            </w:r>
          </w:p>
          <w:p w:rsidR="00C61254" w:rsidRPr="00FE666E" w:rsidRDefault="00C61254" w:rsidP="00FE666E">
            <w:pPr>
              <w:pStyle w:val="Ch6"/>
              <w:spacing w:line="240" w:lineRule="auto"/>
              <w:ind w:firstLine="0"/>
              <w:rPr>
                <w:rStyle w:val="Bold"/>
                <w:rFonts w:cs="Times New Roman"/>
                <w:b w:val="0"/>
                <w:bCs/>
                <w:sz w:val="24"/>
                <w:szCs w:val="24"/>
              </w:rPr>
            </w:pPr>
            <w:r w:rsidRPr="00FE666E">
              <w:rPr>
                <w:rFonts w:cs="Times New Roman"/>
                <w:sz w:val="24"/>
                <w:szCs w:val="24"/>
              </w:rPr>
              <w:t>Проведення різних соціальних програм, що сприяє наданню дотацій.</w:t>
            </w:r>
          </w:p>
        </w:tc>
      </w:tr>
      <w:tr w:rsidR="00BA0E55" w:rsidRPr="00FE666E" w:rsidTr="00BA0E55">
        <w:tc>
          <w:tcPr>
            <w:tcW w:w="7563" w:type="dxa"/>
          </w:tcPr>
          <w:p w:rsidR="00676201" w:rsidRPr="00FE666E" w:rsidRDefault="00676201" w:rsidP="00FE666E">
            <w:pPr>
              <w:pStyle w:val="Ch6"/>
              <w:spacing w:line="240" w:lineRule="auto"/>
              <w:ind w:firstLine="0"/>
              <w:rPr>
                <w:rFonts w:cs="Times New Roman"/>
                <w:sz w:val="24"/>
                <w:szCs w:val="24"/>
              </w:rPr>
            </w:pPr>
            <w:r w:rsidRPr="00FE666E">
              <w:rPr>
                <w:rFonts w:cs="Times New Roman"/>
                <w:sz w:val="24"/>
                <w:szCs w:val="24"/>
              </w:rPr>
              <w:t>Соціальні фактори</w:t>
            </w:r>
          </w:p>
          <w:p w:rsidR="00BA0E55" w:rsidRPr="00FE666E" w:rsidRDefault="00676201" w:rsidP="00FE666E">
            <w:pPr>
              <w:pStyle w:val="Ch6"/>
              <w:spacing w:line="240" w:lineRule="auto"/>
              <w:ind w:firstLine="317"/>
              <w:rPr>
                <w:rFonts w:cs="Times New Roman"/>
                <w:sz w:val="24"/>
                <w:szCs w:val="24"/>
              </w:rPr>
            </w:pPr>
            <w:r w:rsidRPr="00FE666E">
              <w:rPr>
                <w:rFonts w:cs="Times New Roman"/>
                <w:sz w:val="24"/>
                <w:szCs w:val="24"/>
              </w:rPr>
              <w:t>1.Зростання соціальних вимог населення.</w:t>
            </w:r>
          </w:p>
          <w:p w:rsidR="00676201" w:rsidRPr="00FE666E" w:rsidRDefault="00676201" w:rsidP="00FE666E">
            <w:pPr>
              <w:pStyle w:val="Ch6"/>
              <w:spacing w:line="240" w:lineRule="auto"/>
              <w:ind w:firstLine="317"/>
              <w:rPr>
                <w:rStyle w:val="Bold"/>
                <w:rFonts w:cs="Times New Roman"/>
                <w:b w:val="0"/>
                <w:bCs/>
                <w:sz w:val="24"/>
                <w:szCs w:val="24"/>
              </w:rPr>
            </w:pPr>
            <w:r w:rsidRPr="00FE666E">
              <w:rPr>
                <w:rFonts w:cs="Times New Roman"/>
                <w:sz w:val="24"/>
                <w:szCs w:val="24"/>
              </w:rPr>
              <w:t>2. Зниження рівня освіти.</w:t>
            </w:r>
          </w:p>
        </w:tc>
        <w:tc>
          <w:tcPr>
            <w:tcW w:w="7564" w:type="dxa"/>
          </w:tcPr>
          <w:p w:rsidR="00BA0E55" w:rsidRPr="00FE666E" w:rsidRDefault="00C61254" w:rsidP="00FE666E">
            <w:pPr>
              <w:pStyle w:val="Ch6"/>
              <w:spacing w:line="240" w:lineRule="auto"/>
              <w:ind w:firstLine="0"/>
              <w:rPr>
                <w:rFonts w:cs="Times New Roman"/>
                <w:sz w:val="24"/>
                <w:szCs w:val="24"/>
              </w:rPr>
            </w:pPr>
            <w:r w:rsidRPr="00FE666E">
              <w:rPr>
                <w:rFonts w:cs="Times New Roman"/>
                <w:sz w:val="24"/>
                <w:szCs w:val="24"/>
              </w:rPr>
              <w:t>Підвищення рівня витрат на професійну підготовку кадрів.</w:t>
            </w:r>
          </w:p>
          <w:p w:rsidR="00C61254" w:rsidRPr="00FE666E" w:rsidRDefault="00C61254" w:rsidP="00FE666E">
            <w:pPr>
              <w:pStyle w:val="Ch6"/>
              <w:spacing w:line="240" w:lineRule="auto"/>
              <w:ind w:firstLine="0"/>
              <w:rPr>
                <w:rStyle w:val="Bold"/>
                <w:rFonts w:cs="Times New Roman"/>
                <w:b w:val="0"/>
                <w:bCs/>
                <w:sz w:val="24"/>
                <w:szCs w:val="24"/>
              </w:rPr>
            </w:pPr>
          </w:p>
        </w:tc>
      </w:tr>
      <w:tr w:rsidR="00BA0E55" w:rsidRPr="00FE666E" w:rsidTr="00BA0E55">
        <w:tc>
          <w:tcPr>
            <w:tcW w:w="7563" w:type="dxa"/>
          </w:tcPr>
          <w:p w:rsidR="00676201" w:rsidRPr="00FE666E" w:rsidRDefault="00676201" w:rsidP="00FE666E">
            <w:pPr>
              <w:pStyle w:val="Ch6"/>
              <w:spacing w:line="240" w:lineRule="auto"/>
              <w:ind w:firstLine="0"/>
              <w:rPr>
                <w:rFonts w:cs="Times New Roman"/>
                <w:sz w:val="24"/>
                <w:szCs w:val="24"/>
              </w:rPr>
            </w:pPr>
            <w:r w:rsidRPr="00FE666E">
              <w:rPr>
                <w:rFonts w:cs="Times New Roman"/>
                <w:sz w:val="24"/>
                <w:szCs w:val="24"/>
              </w:rPr>
              <w:t xml:space="preserve">Технологічні фактори </w:t>
            </w:r>
          </w:p>
          <w:p w:rsidR="00BA0E55" w:rsidRPr="00FE666E" w:rsidRDefault="00676201" w:rsidP="00FE666E">
            <w:pPr>
              <w:pStyle w:val="Ch6"/>
              <w:spacing w:line="240" w:lineRule="auto"/>
              <w:ind w:firstLine="317"/>
              <w:rPr>
                <w:rFonts w:cs="Times New Roman"/>
                <w:sz w:val="24"/>
                <w:szCs w:val="24"/>
              </w:rPr>
            </w:pPr>
            <w:r w:rsidRPr="00FE666E">
              <w:rPr>
                <w:rFonts w:cs="Times New Roman"/>
                <w:sz w:val="24"/>
                <w:szCs w:val="24"/>
              </w:rPr>
              <w:lastRenderedPageBreak/>
              <w:t>1. НТП у сфері виробництва.</w:t>
            </w:r>
          </w:p>
          <w:p w:rsidR="00676201" w:rsidRPr="00FE666E" w:rsidRDefault="00676201" w:rsidP="00FE666E">
            <w:pPr>
              <w:pStyle w:val="Ch6"/>
              <w:spacing w:line="240" w:lineRule="auto"/>
              <w:ind w:firstLine="317"/>
              <w:rPr>
                <w:rStyle w:val="Bold"/>
                <w:rFonts w:cs="Times New Roman"/>
                <w:b w:val="0"/>
                <w:bCs/>
                <w:sz w:val="24"/>
                <w:szCs w:val="24"/>
              </w:rPr>
            </w:pPr>
            <w:r w:rsidRPr="00FE666E">
              <w:rPr>
                <w:rFonts w:cs="Times New Roman"/>
                <w:sz w:val="24"/>
                <w:szCs w:val="24"/>
              </w:rPr>
              <w:t>2. Розробка і впровадження нових технологій.</w:t>
            </w:r>
          </w:p>
        </w:tc>
        <w:tc>
          <w:tcPr>
            <w:tcW w:w="7564" w:type="dxa"/>
          </w:tcPr>
          <w:p w:rsidR="00BA0E55" w:rsidRPr="00FE666E" w:rsidRDefault="00C61254" w:rsidP="00FE666E">
            <w:pPr>
              <w:pStyle w:val="Ch6"/>
              <w:spacing w:line="240" w:lineRule="auto"/>
              <w:ind w:firstLine="0"/>
              <w:rPr>
                <w:rFonts w:cs="Times New Roman"/>
                <w:sz w:val="24"/>
                <w:szCs w:val="24"/>
              </w:rPr>
            </w:pPr>
            <w:r w:rsidRPr="00FE666E">
              <w:rPr>
                <w:rFonts w:cs="Times New Roman"/>
                <w:sz w:val="24"/>
                <w:szCs w:val="24"/>
              </w:rPr>
              <w:lastRenderedPageBreak/>
              <w:t xml:space="preserve">Вкладання коштів у ноу-хау й оновлення </w:t>
            </w:r>
            <w:proofErr w:type="spellStart"/>
            <w:r w:rsidRPr="00FE666E">
              <w:rPr>
                <w:rFonts w:cs="Times New Roman"/>
                <w:sz w:val="24"/>
                <w:szCs w:val="24"/>
              </w:rPr>
              <w:t>потужностей</w:t>
            </w:r>
            <w:proofErr w:type="spellEnd"/>
            <w:r w:rsidRPr="00FE666E">
              <w:rPr>
                <w:rFonts w:cs="Times New Roman"/>
                <w:sz w:val="24"/>
                <w:szCs w:val="24"/>
              </w:rPr>
              <w:t xml:space="preserve"> підприємств.</w:t>
            </w:r>
          </w:p>
          <w:p w:rsidR="000824B7" w:rsidRPr="00FE666E" w:rsidRDefault="00C61254" w:rsidP="00FE666E">
            <w:pPr>
              <w:pStyle w:val="Ch6"/>
              <w:spacing w:line="240" w:lineRule="auto"/>
              <w:ind w:firstLine="0"/>
              <w:rPr>
                <w:rFonts w:cs="Times New Roman"/>
                <w:sz w:val="24"/>
                <w:szCs w:val="24"/>
              </w:rPr>
            </w:pPr>
            <w:r w:rsidRPr="00FE666E">
              <w:rPr>
                <w:rFonts w:cs="Times New Roman"/>
                <w:sz w:val="24"/>
                <w:szCs w:val="24"/>
              </w:rPr>
              <w:lastRenderedPageBreak/>
              <w:t>Вкладання коштів у впровадження нових технологій</w:t>
            </w:r>
            <w:r w:rsidR="000824B7" w:rsidRPr="00FE666E">
              <w:rPr>
                <w:rFonts w:cs="Times New Roman"/>
                <w:sz w:val="24"/>
                <w:szCs w:val="24"/>
              </w:rPr>
              <w:t>.</w:t>
            </w:r>
          </w:p>
          <w:p w:rsidR="00C61254" w:rsidRPr="00FE666E" w:rsidRDefault="00C61254" w:rsidP="00FE666E">
            <w:pPr>
              <w:pStyle w:val="Ch6"/>
              <w:spacing w:line="240" w:lineRule="auto"/>
              <w:ind w:firstLine="0"/>
              <w:rPr>
                <w:rStyle w:val="Bold"/>
                <w:rFonts w:cs="Times New Roman"/>
                <w:b w:val="0"/>
                <w:bCs/>
                <w:sz w:val="24"/>
                <w:szCs w:val="24"/>
              </w:rPr>
            </w:pPr>
            <w:r w:rsidRPr="00FE666E">
              <w:rPr>
                <w:rFonts w:cs="Times New Roman"/>
                <w:sz w:val="24"/>
                <w:szCs w:val="24"/>
              </w:rPr>
              <w:t>Маркетингові дослідження.</w:t>
            </w:r>
          </w:p>
        </w:tc>
      </w:tr>
      <w:tr w:rsidR="00BA0E55" w:rsidRPr="00FE666E" w:rsidTr="00BA0E55">
        <w:tc>
          <w:tcPr>
            <w:tcW w:w="7563" w:type="dxa"/>
          </w:tcPr>
          <w:p w:rsidR="00676201" w:rsidRPr="00FE666E" w:rsidRDefault="00676201" w:rsidP="00FE666E">
            <w:pPr>
              <w:pStyle w:val="Ch6"/>
              <w:spacing w:line="240" w:lineRule="auto"/>
              <w:ind w:firstLine="0"/>
              <w:rPr>
                <w:rFonts w:cs="Times New Roman"/>
                <w:sz w:val="24"/>
                <w:szCs w:val="24"/>
              </w:rPr>
            </w:pPr>
            <w:r w:rsidRPr="00FE666E">
              <w:rPr>
                <w:rFonts w:cs="Times New Roman"/>
                <w:sz w:val="24"/>
                <w:szCs w:val="24"/>
              </w:rPr>
              <w:lastRenderedPageBreak/>
              <w:t xml:space="preserve">Правові фактори </w:t>
            </w:r>
          </w:p>
          <w:p w:rsidR="00BA0E55" w:rsidRPr="00FE666E" w:rsidRDefault="00676201" w:rsidP="00FE666E">
            <w:pPr>
              <w:pStyle w:val="Ch6"/>
              <w:spacing w:line="240" w:lineRule="auto"/>
              <w:ind w:left="317" w:firstLine="0"/>
              <w:rPr>
                <w:rFonts w:cs="Times New Roman"/>
                <w:sz w:val="24"/>
                <w:szCs w:val="24"/>
              </w:rPr>
            </w:pPr>
            <w:r w:rsidRPr="00FE666E">
              <w:rPr>
                <w:rFonts w:cs="Times New Roman"/>
                <w:sz w:val="24"/>
                <w:szCs w:val="24"/>
              </w:rPr>
              <w:t>1.Розвиток законодавства з питань регулювання підприємницької діяльності.</w:t>
            </w:r>
          </w:p>
          <w:p w:rsidR="00676201" w:rsidRPr="00FE666E" w:rsidRDefault="00676201" w:rsidP="00FE666E">
            <w:pPr>
              <w:pStyle w:val="Ch6"/>
              <w:spacing w:line="240" w:lineRule="auto"/>
              <w:ind w:left="33" w:firstLine="284"/>
              <w:rPr>
                <w:rStyle w:val="Bold"/>
                <w:rFonts w:cs="Times New Roman"/>
                <w:b w:val="0"/>
                <w:bCs/>
                <w:sz w:val="24"/>
                <w:szCs w:val="24"/>
                <w:lang w:val="ru-RU"/>
              </w:rPr>
            </w:pPr>
            <w:r w:rsidRPr="00FE666E">
              <w:rPr>
                <w:rFonts w:cs="Times New Roman"/>
                <w:sz w:val="24"/>
                <w:szCs w:val="24"/>
              </w:rPr>
              <w:t>2.Нормативно-правова база.</w:t>
            </w:r>
          </w:p>
        </w:tc>
        <w:tc>
          <w:tcPr>
            <w:tcW w:w="7564" w:type="dxa"/>
          </w:tcPr>
          <w:p w:rsidR="00BA0E55" w:rsidRPr="00FE666E" w:rsidRDefault="000824B7" w:rsidP="00FE666E">
            <w:pPr>
              <w:pStyle w:val="Ch6"/>
              <w:spacing w:line="240" w:lineRule="auto"/>
              <w:ind w:firstLine="0"/>
              <w:rPr>
                <w:rStyle w:val="Bold"/>
                <w:rFonts w:cs="Times New Roman"/>
                <w:b w:val="0"/>
                <w:bCs/>
                <w:sz w:val="24"/>
                <w:szCs w:val="24"/>
              </w:rPr>
            </w:pPr>
            <w:r w:rsidRPr="00FE666E">
              <w:rPr>
                <w:rFonts w:cs="Times New Roman"/>
                <w:sz w:val="24"/>
                <w:szCs w:val="24"/>
              </w:rPr>
              <w:t>Прийняття нормативних актів, які послаблюють економічне становище підприємства.</w:t>
            </w:r>
          </w:p>
        </w:tc>
      </w:tr>
      <w:tr w:rsidR="00BA0E55" w:rsidRPr="00FE666E" w:rsidTr="00BA0E55">
        <w:tc>
          <w:tcPr>
            <w:tcW w:w="7563" w:type="dxa"/>
          </w:tcPr>
          <w:p w:rsidR="00676201" w:rsidRPr="00FE666E" w:rsidRDefault="00676201" w:rsidP="00FE666E">
            <w:pPr>
              <w:pStyle w:val="Ch6"/>
              <w:spacing w:line="240" w:lineRule="auto"/>
              <w:ind w:firstLine="0"/>
              <w:rPr>
                <w:rFonts w:cs="Times New Roman"/>
                <w:sz w:val="24"/>
                <w:szCs w:val="24"/>
              </w:rPr>
            </w:pPr>
            <w:r w:rsidRPr="00FE666E">
              <w:rPr>
                <w:rFonts w:cs="Times New Roman"/>
                <w:sz w:val="24"/>
                <w:szCs w:val="24"/>
              </w:rPr>
              <w:t xml:space="preserve">Демографічні фактори </w:t>
            </w:r>
          </w:p>
          <w:p w:rsidR="00BA0E55" w:rsidRPr="00FE666E" w:rsidRDefault="00676201" w:rsidP="00FE666E">
            <w:pPr>
              <w:pStyle w:val="Ch6"/>
              <w:spacing w:line="240" w:lineRule="auto"/>
              <w:ind w:firstLine="317"/>
              <w:rPr>
                <w:rFonts w:cs="Times New Roman"/>
                <w:sz w:val="24"/>
                <w:szCs w:val="24"/>
              </w:rPr>
            </w:pPr>
            <w:r w:rsidRPr="00FE666E">
              <w:rPr>
                <w:rFonts w:cs="Times New Roman"/>
                <w:sz w:val="24"/>
                <w:szCs w:val="24"/>
              </w:rPr>
              <w:t>1.Міграція населення</w:t>
            </w:r>
          </w:p>
          <w:p w:rsidR="00676201" w:rsidRPr="00FE666E" w:rsidRDefault="00676201" w:rsidP="00FE666E">
            <w:pPr>
              <w:pStyle w:val="Ch6"/>
              <w:spacing w:line="240" w:lineRule="auto"/>
              <w:ind w:firstLine="317"/>
              <w:rPr>
                <w:rStyle w:val="Bold"/>
                <w:rFonts w:cs="Times New Roman"/>
                <w:b w:val="0"/>
                <w:bCs/>
                <w:sz w:val="24"/>
                <w:szCs w:val="24"/>
              </w:rPr>
            </w:pPr>
            <w:r w:rsidRPr="00FE666E">
              <w:rPr>
                <w:rFonts w:cs="Times New Roman"/>
                <w:sz w:val="24"/>
                <w:szCs w:val="24"/>
              </w:rPr>
              <w:t>2.Скорочення чисельності населення в регіоні.</w:t>
            </w:r>
          </w:p>
        </w:tc>
        <w:tc>
          <w:tcPr>
            <w:tcW w:w="7564" w:type="dxa"/>
          </w:tcPr>
          <w:p w:rsidR="00BA0E55" w:rsidRPr="00FE666E" w:rsidRDefault="00C61254" w:rsidP="00FE666E">
            <w:pPr>
              <w:pStyle w:val="Ch6"/>
              <w:spacing w:line="240" w:lineRule="auto"/>
              <w:ind w:firstLine="0"/>
              <w:rPr>
                <w:rFonts w:cs="Times New Roman"/>
                <w:sz w:val="24"/>
                <w:szCs w:val="24"/>
              </w:rPr>
            </w:pPr>
            <w:r w:rsidRPr="00FE666E">
              <w:rPr>
                <w:rFonts w:cs="Times New Roman"/>
                <w:sz w:val="24"/>
                <w:szCs w:val="24"/>
              </w:rPr>
              <w:t>Стимулювання висококваліфікованих спеціалістів різними преміями, надбавками.</w:t>
            </w:r>
          </w:p>
          <w:p w:rsidR="00C61254" w:rsidRPr="00FE666E" w:rsidRDefault="00C61254" w:rsidP="00FE666E">
            <w:pPr>
              <w:pStyle w:val="Ch6"/>
              <w:spacing w:line="240" w:lineRule="auto"/>
              <w:ind w:firstLine="0"/>
              <w:rPr>
                <w:rFonts w:cs="Times New Roman"/>
                <w:sz w:val="24"/>
                <w:szCs w:val="24"/>
              </w:rPr>
            </w:pPr>
            <w:r w:rsidRPr="00FE666E">
              <w:rPr>
                <w:rFonts w:cs="Times New Roman"/>
                <w:sz w:val="24"/>
                <w:szCs w:val="24"/>
              </w:rPr>
              <w:t xml:space="preserve">Надання пільг </w:t>
            </w:r>
            <w:r w:rsidR="00A41FA2" w:rsidRPr="00FE666E">
              <w:rPr>
                <w:rFonts w:cs="Times New Roman"/>
                <w:sz w:val="24"/>
                <w:szCs w:val="24"/>
              </w:rPr>
              <w:t>працівникам</w:t>
            </w:r>
            <w:r w:rsidRPr="00FE666E">
              <w:rPr>
                <w:rFonts w:cs="Times New Roman"/>
                <w:sz w:val="24"/>
                <w:szCs w:val="24"/>
              </w:rPr>
              <w:t>.</w:t>
            </w:r>
          </w:p>
          <w:p w:rsidR="00A41FA2" w:rsidRPr="00FE666E" w:rsidRDefault="00A41FA2" w:rsidP="00FE666E">
            <w:pPr>
              <w:pStyle w:val="Ch6"/>
              <w:spacing w:line="240" w:lineRule="auto"/>
              <w:ind w:firstLine="0"/>
              <w:rPr>
                <w:rStyle w:val="Bold"/>
                <w:rFonts w:cs="Times New Roman"/>
                <w:b w:val="0"/>
                <w:bCs/>
                <w:sz w:val="24"/>
                <w:szCs w:val="24"/>
              </w:rPr>
            </w:pPr>
            <w:r w:rsidRPr="00FE666E">
              <w:rPr>
                <w:rFonts w:cs="Times New Roman"/>
                <w:sz w:val="24"/>
                <w:szCs w:val="24"/>
              </w:rPr>
              <w:t>Заохочення працівників.</w:t>
            </w:r>
          </w:p>
        </w:tc>
      </w:tr>
    </w:tbl>
    <w:p w:rsidR="005C7378" w:rsidRPr="00FE666E" w:rsidRDefault="005C7378" w:rsidP="00FA2D5C">
      <w:pPr>
        <w:pStyle w:val="Ch6"/>
        <w:shd w:val="clear" w:color="auto" w:fill="FFFFFF" w:themeFill="background1"/>
        <w:spacing w:line="240" w:lineRule="auto"/>
        <w:rPr>
          <w:rStyle w:val="Bold"/>
          <w:rFonts w:cs="Times New Roman"/>
          <w:bCs/>
          <w:sz w:val="24"/>
          <w:szCs w:val="24"/>
        </w:rPr>
      </w:pPr>
      <w:r w:rsidRPr="00FA2D5C">
        <w:rPr>
          <w:rStyle w:val="Bold"/>
          <w:rFonts w:cs="Times New Roman"/>
          <w:bCs/>
          <w:sz w:val="24"/>
          <w:szCs w:val="24"/>
        </w:rPr>
        <w:t>2.3 Підрозділ «SWOT-аналіз».</w:t>
      </w:r>
    </w:p>
    <w:p w:rsidR="00176F65" w:rsidRPr="00FA2D5C" w:rsidRDefault="00176F65" w:rsidP="00FA2D5C">
      <w:pPr>
        <w:pBdr>
          <w:bottom w:val="single" w:sz="6" w:space="8" w:color="E5E5E5"/>
        </w:pBdr>
        <w:shd w:val="clear" w:color="auto" w:fill="FFFFFF"/>
        <w:spacing w:after="0" w:line="240" w:lineRule="auto"/>
        <w:ind w:firstLine="567"/>
        <w:jc w:val="both"/>
        <w:outlineLvl w:val="0"/>
        <w:rPr>
          <w:rFonts w:ascii="Times New Roman" w:hAnsi="Times New Roman"/>
          <w:sz w:val="24"/>
          <w:szCs w:val="24"/>
          <w:lang w:val="uk-UA"/>
        </w:rPr>
      </w:pPr>
      <w:r w:rsidRPr="000376EF">
        <w:rPr>
          <w:rFonts w:ascii="Times New Roman" w:hAnsi="Times New Roman"/>
          <w:sz w:val="24"/>
          <w:szCs w:val="24"/>
          <w:lang w:val="uk-UA"/>
        </w:rPr>
        <w:t>Комплексне оцінювання використання економічного потенціалу підприємства дозволяє чітко ідентифікувати основні особливості здійснення фінансової діяльності підприємства, виявити проблемні зони у фінансовому розвитку підприємства, об’єктивно оцінити можливості подальшого фінансового розвитку підприємства з урахуванням факторів внутрішнього та зовнішнього середовища та зафіксувати стартові позиції стратегічних фінансових ініціатив підприємства.</w:t>
      </w:r>
    </w:p>
    <w:tbl>
      <w:tblPr>
        <w:tblW w:w="15018" w:type="dxa"/>
        <w:tblCellMar>
          <w:left w:w="0" w:type="dxa"/>
          <w:right w:w="0" w:type="dxa"/>
        </w:tblCellMar>
        <w:tblLook w:val="04A0" w:firstRow="1" w:lastRow="0" w:firstColumn="1" w:lastColumn="0" w:noHBand="0" w:noVBand="1"/>
      </w:tblPr>
      <w:tblGrid>
        <w:gridCol w:w="7505"/>
        <w:gridCol w:w="7513"/>
      </w:tblGrid>
      <w:tr w:rsidR="00EE1386" w:rsidRPr="00FE666E" w:rsidTr="00AE0A89">
        <w:tc>
          <w:tcPr>
            <w:tcW w:w="7505" w:type="dxa"/>
            <w:tcBorders>
              <w:top w:val="single" w:sz="6" w:space="0" w:color="000000"/>
              <w:left w:val="single" w:sz="6" w:space="0" w:color="000000"/>
              <w:bottom w:val="single" w:sz="6" w:space="0" w:color="000000"/>
              <w:right w:val="single" w:sz="6" w:space="0" w:color="000000"/>
            </w:tcBorders>
            <w:shd w:val="clear" w:color="auto" w:fill="D5DCE4"/>
            <w:tcMar>
              <w:top w:w="0" w:type="dxa"/>
              <w:left w:w="120" w:type="dxa"/>
              <w:bottom w:w="0" w:type="dxa"/>
              <w:right w:w="120" w:type="dxa"/>
            </w:tcMar>
            <w:vAlign w:val="center"/>
            <w:hideMark/>
          </w:tcPr>
          <w:p w:rsidR="00EE1386" w:rsidRPr="00FE666E" w:rsidRDefault="00EE1386" w:rsidP="00FE666E">
            <w:pPr>
              <w:spacing w:after="0" w:line="240" w:lineRule="auto"/>
              <w:jc w:val="center"/>
              <w:rPr>
                <w:rFonts w:ascii="Times New Roman" w:hAnsi="Times New Roman"/>
                <w:sz w:val="24"/>
                <w:szCs w:val="24"/>
                <w:lang w:val="en-US" w:eastAsia="en-US"/>
              </w:rPr>
            </w:pPr>
            <w:proofErr w:type="spellStart"/>
            <w:r w:rsidRPr="00FE666E">
              <w:rPr>
                <w:rFonts w:ascii="Times New Roman" w:hAnsi="Times New Roman"/>
                <w:color w:val="000000"/>
                <w:sz w:val="24"/>
                <w:szCs w:val="24"/>
                <w:bdr w:val="none" w:sz="0" w:space="0" w:color="auto" w:frame="1"/>
                <w:lang w:val="en-US" w:eastAsia="en-US"/>
              </w:rPr>
              <w:t>Сильні</w:t>
            </w:r>
            <w:proofErr w:type="spellEnd"/>
            <w:r w:rsidRPr="00FE666E">
              <w:rPr>
                <w:rFonts w:ascii="Times New Roman" w:hAnsi="Times New Roman"/>
                <w:color w:val="000000"/>
                <w:sz w:val="24"/>
                <w:szCs w:val="24"/>
                <w:bdr w:val="none" w:sz="0" w:space="0" w:color="auto" w:frame="1"/>
                <w:lang w:val="en-US" w:eastAsia="en-US"/>
              </w:rPr>
              <w:t xml:space="preserve"> </w:t>
            </w:r>
            <w:proofErr w:type="spellStart"/>
            <w:r w:rsidRPr="00FE666E">
              <w:rPr>
                <w:rFonts w:ascii="Times New Roman" w:hAnsi="Times New Roman"/>
                <w:color w:val="000000"/>
                <w:sz w:val="24"/>
                <w:szCs w:val="24"/>
                <w:bdr w:val="none" w:sz="0" w:space="0" w:color="auto" w:frame="1"/>
                <w:lang w:val="en-US" w:eastAsia="en-US"/>
              </w:rPr>
              <w:t>сторони</w:t>
            </w:r>
            <w:proofErr w:type="spellEnd"/>
          </w:p>
        </w:tc>
        <w:tc>
          <w:tcPr>
            <w:tcW w:w="7513" w:type="dxa"/>
            <w:tcBorders>
              <w:top w:val="single" w:sz="6" w:space="0" w:color="000000"/>
              <w:left w:val="single" w:sz="6" w:space="0" w:color="000000"/>
              <w:bottom w:val="single" w:sz="6" w:space="0" w:color="000000"/>
              <w:right w:val="single" w:sz="6" w:space="0" w:color="000000"/>
            </w:tcBorders>
            <w:shd w:val="clear" w:color="auto" w:fill="D5DCE4"/>
            <w:tcMar>
              <w:top w:w="0" w:type="dxa"/>
              <w:left w:w="120" w:type="dxa"/>
              <w:bottom w:w="0" w:type="dxa"/>
              <w:right w:w="120" w:type="dxa"/>
            </w:tcMar>
            <w:vAlign w:val="center"/>
            <w:hideMark/>
          </w:tcPr>
          <w:p w:rsidR="00EE1386" w:rsidRPr="00FE666E" w:rsidRDefault="00EE1386" w:rsidP="00FE666E">
            <w:pPr>
              <w:spacing w:after="0" w:line="240" w:lineRule="auto"/>
              <w:jc w:val="center"/>
              <w:rPr>
                <w:rFonts w:ascii="Times New Roman" w:hAnsi="Times New Roman"/>
                <w:sz w:val="24"/>
                <w:szCs w:val="24"/>
                <w:lang w:val="en-US" w:eastAsia="en-US"/>
              </w:rPr>
            </w:pPr>
            <w:proofErr w:type="spellStart"/>
            <w:r w:rsidRPr="00FE666E">
              <w:rPr>
                <w:rFonts w:ascii="Times New Roman" w:hAnsi="Times New Roman"/>
                <w:color w:val="000000"/>
                <w:sz w:val="24"/>
                <w:szCs w:val="24"/>
                <w:bdr w:val="none" w:sz="0" w:space="0" w:color="auto" w:frame="1"/>
                <w:lang w:val="en-US" w:eastAsia="en-US"/>
              </w:rPr>
              <w:t>Слабкі</w:t>
            </w:r>
            <w:proofErr w:type="spellEnd"/>
            <w:r w:rsidRPr="00FE666E">
              <w:rPr>
                <w:rFonts w:ascii="Times New Roman" w:hAnsi="Times New Roman"/>
                <w:color w:val="000000"/>
                <w:sz w:val="24"/>
                <w:szCs w:val="24"/>
                <w:bdr w:val="none" w:sz="0" w:space="0" w:color="auto" w:frame="1"/>
                <w:lang w:val="en-US" w:eastAsia="en-US"/>
              </w:rPr>
              <w:t xml:space="preserve"> </w:t>
            </w:r>
            <w:proofErr w:type="spellStart"/>
            <w:r w:rsidRPr="00FE666E">
              <w:rPr>
                <w:rFonts w:ascii="Times New Roman" w:hAnsi="Times New Roman"/>
                <w:color w:val="000000"/>
                <w:sz w:val="24"/>
                <w:szCs w:val="24"/>
                <w:bdr w:val="none" w:sz="0" w:space="0" w:color="auto" w:frame="1"/>
                <w:lang w:val="en-US" w:eastAsia="en-US"/>
              </w:rPr>
              <w:t>сторони</w:t>
            </w:r>
            <w:proofErr w:type="spellEnd"/>
          </w:p>
        </w:tc>
      </w:tr>
      <w:tr w:rsidR="00EE1386" w:rsidRPr="00FE666E" w:rsidTr="00AE0A89">
        <w:tc>
          <w:tcPr>
            <w:tcW w:w="7505"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Багаторічний</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досвід</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роботи</w:t>
            </w:r>
            <w:proofErr w:type="spellEnd"/>
            <w:r w:rsidRPr="00FE666E">
              <w:rPr>
                <w:rFonts w:ascii="Times New Roman" w:hAnsi="Times New Roman"/>
                <w:color w:val="212529"/>
                <w:sz w:val="24"/>
                <w:szCs w:val="24"/>
                <w:lang w:eastAsia="en-US"/>
              </w:rPr>
              <w:t xml:space="preserve"> та </w:t>
            </w:r>
            <w:proofErr w:type="spellStart"/>
            <w:r w:rsidRPr="00FE666E">
              <w:rPr>
                <w:rFonts w:ascii="Times New Roman" w:hAnsi="Times New Roman"/>
                <w:color w:val="212529"/>
                <w:sz w:val="24"/>
                <w:szCs w:val="24"/>
                <w:lang w:eastAsia="en-US"/>
              </w:rPr>
              <w:t>високий</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рівень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спеціалістів</w:t>
            </w:r>
            <w:proofErr w:type="spellEnd"/>
            <w:r w:rsidRPr="00FE666E">
              <w:rPr>
                <w:rFonts w:ascii="Times New Roman" w:hAnsi="Times New Roman"/>
                <w:color w:val="212529"/>
                <w:sz w:val="24"/>
                <w:szCs w:val="24"/>
                <w:lang w:eastAsia="en-US"/>
              </w:rPr>
              <w:t>;</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Стабільна</w:t>
            </w:r>
            <w:proofErr w:type="spellEnd"/>
            <w:r w:rsidRPr="00FE666E">
              <w:rPr>
                <w:rFonts w:ascii="Times New Roman" w:hAnsi="Times New Roman"/>
                <w:color w:val="212529"/>
                <w:sz w:val="24"/>
                <w:szCs w:val="24"/>
                <w:lang w:eastAsia="en-US"/>
              </w:rPr>
              <w:t xml:space="preserve"> та </w:t>
            </w:r>
            <w:proofErr w:type="spellStart"/>
            <w:r w:rsidRPr="00FE666E">
              <w:rPr>
                <w:rFonts w:ascii="Times New Roman" w:hAnsi="Times New Roman"/>
                <w:color w:val="212529"/>
                <w:sz w:val="24"/>
                <w:szCs w:val="24"/>
                <w:lang w:eastAsia="en-US"/>
              </w:rPr>
              <w:t>якісна</w:t>
            </w:r>
            <w:proofErr w:type="spellEnd"/>
            <w:r w:rsidRPr="00FE666E">
              <w:rPr>
                <w:rFonts w:ascii="Times New Roman" w:hAnsi="Times New Roman"/>
                <w:color w:val="212529"/>
                <w:sz w:val="24"/>
                <w:szCs w:val="24"/>
                <w:lang w:eastAsia="en-US"/>
              </w:rPr>
              <w:t xml:space="preserve"> система </w:t>
            </w:r>
            <w:proofErr w:type="spellStart"/>
            <w:r w:rsidRPr="00FE666E">
              <w:rPr>
                <w:rFonts w:ascii="Times New Roman" w:hAnsi="Times New Roman"/>
                <w:color w:val="212529"/>
                <w:sz w:val="24"/>
                <w:szCs w:val="24"/>
                <w:lang w:eastAsia="en-US"/>
              </w:rPr>
              <w:t>надання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послуг</w:t>
            </w:r>
            <w:proofErr w:type="spellEnd"/>
            <w:r w:rsidRPr="00FE666E">
              <w:rPr>
                <w:rFonts w:ascii="Times New Roman" w:hAnsi="Times New Roman"/>
                <w:color w:val="212529"/>
                <w:sz w:val="24"/>
                <w:szCs w:val="24"/>
                <w:lang w:eastAsia="en-US"/>
              </w:rPr>
              <w:t>;</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Готовність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міської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влади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вирішувати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проблеми</w:t>
            </w:r>
            <w:proofErr w:type="spellEnd"/>
            <w:r w:rsidRPr="00FE666E">
              <w:rPr>
                <w:rFonts w:ascii="Times New Roman" w:hAnsi="Times New Roman"/>
                <w:color w:val="212529"/>
                <w:sz w:val="24"/>
                <w:szCs w:val="24"/>
                <w:lang w:eastAsia="en-US"/>
              </w:rPr>
              <w:t xml:space="preserve"> у </w:t>
            </w:r>
            <w:proofErr w:type="spellStart"/>
            <w:r w:rsidRPr="00FE666E">
              <w:rPr>
                <w:rFonts w:ascii="Times New Roman" w:hAnsi="Times New Roman"/>
                <w:color w:val="212529"/>
                <w:sz w:val="24"/>
                <w:szCs w:val="24"/>
                <w:lang w:eastAsia="en-US"/>
              </w:rPr>
              <w:t>сфері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розвитку</w:t>
            </w:r>
            <w:proofErr w:type="spellEnd"/>
            <w:r w:rsidRPr="00FE666E">
              <w:rPr>
                <w:rFonts w:ascii="Times New Roman" w:hAnsi="Times New Roman"/>
                <w:color w:val="212529"/>
                <w:sz w:val="24"/>
                <w:szCs w:val="24"/>
                <w:lang w:eastAsia="en-US"/>
              </w:rPr>
              <w:t xml:space="preserve"> </w:t>
            </w:r>
            <w:r w:rsidRPr="00FE666E">
              <w:rPr>
                <w:rFonts w:ascii="Times New Roman" w:hAnsi="Times New Roman"/>
                <w:color w:val="212529"/>
                <w:sz w:val="24"/>
                <w:szCs w:val="24"/>
                <w:lang w:val="uk-UA" w:eastAsia="en-US"/>
              </w:rPr>
              <w:t>благоустрою та озеленення територіальної громади</w:t>
            </w:r>
            <w:r w:rsidRPr="00FE666E">
              <w:rPr>
                <w:rFonts w:ascii="Times New Roman" w:hAnsi="Times New Roman"/>
                <w:color w:val="212529"/>
                <w:sz w:val="24"/>
                <w:szCs w:val="24"/>
                <w:lang w:eastAsia="en-US"/>
              </w:rPr>
              <w:t>;</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Наявність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міських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програм</w:t>
            </w:r>
            <w:proofErr w:type="spellEnd"/>
            <w:r w:rsidRPr="00FE666E">
              <w:rPr>
                <w:rFonts w:ascii="Times New Roman" w:hAnsi="Times New Roman"/>
                <w:color w:val="212529"/>
                <w:sz w:val="24"/>
                <w:szCs w:val="24"/>
                <w:lang w:eastAsia="en-US"/>
              </w:rPr>
              <w:t>;</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Стабільна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сплата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податків</w:t>
            </w:r>
            <w:proofErr w:type="spellEnd"/>
            <w:r w:rsidRPr="00FE666E">
              <w:rPr>
                <w:rFonts w:ascii="Times New Roman" w:hAnsi="Times New Roman"/>
                <w:color w:val="212529"/>
                <w:sz w:val="24"/>
                <w:szCs w:val="24"/>
                <w:lang w:eastAsia="en-US"/>
              </w:rPr>
              <w:t xml:space="preserve"> та </w:t>
            </w:r>
            <w:proofErr w:type="spellStart"/>
            <w:r w:rsidRPr="00FE666E">
              <w:rPr>
                <w:rFonts w:ascii="Times New Roman" w:hAnsi="Times New Roman"/>
                <w:color w:val="212529"/>
                <w:sz w:val="24"/>
                <w:szCs w:val="24"/>
                <w:lang w:eastAsia="en-US"/>
              </w:rPr>
              <w:t>інших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обов’язкових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платежів</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згідно</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із</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законодавством</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України</w:t>
            </w:r>
            <w:proofErr w:type="spellEnd"/>
            <w:r w:rsidRPr="00FE666E">
              <w:rPr>
                <w:rFonts w:ascii="Times New Roman" w:hAnsi="Times New Roman"/>
                <w:color w:val="212529"/>
                <w:sz w:val="24"/>
                <w:szCs w:val="24"/>
                <w:lang w:eastAsia="en-US"/>
              </w:rPr>
              <w:t xml:space="preserve"> до державного </w:t>
            </w:r>
            <w:r w:rsidRPr="00FE666E">
              <w:rPr>
                <w:rFonts w:ascii="Times New Roman" w:hAnsi="Times New Roman"/>
                <w:color w:val="212529"/>
                <w:sz w:val="24"/>
                <w:szCs w:val="24"/>
                <w:lang w:val="uk-UA" w:eastAsia="en-US"/>
              </w:rPr>
              <w:t xml:space="preserve">та місцевого </w:t>
            </w:r>
            <w:proofErr w:type="spellStart"/>
            <w:r w:rsidRPr="00FE666E">
              <w:rPr>
                <w:rFonts w:ascii="Times New Roman" w:hAnsi="Times New Roman"/>
                <w:color w:val="212529"/>
                <w:sz w:val="24"/>
                <w:szCs w:val="24"/>
                <w:lang w:eastAsia="en-US"/>
              </w:rPr>
              <w:t>бюдже</w:t>
            </w:r>
            <w:r w:rsidRPr="00FE666E">
              <w:rPr>
                <w:rFonts w:ascii="Times New Roman" w:hAnsi="Times New Roman"/>
                <w:color w:val="212529"/>
                <w:sz w:val="24"/>
                <w:szCs w:val="24"/>
                <w:lang w:val="uk-UA" w:eastAsia="en-US"/>
              </w:rPr>
              <w:t>тів</w:t>
            </w:r>
            <w:proofErr w:type="spellEnd"/>
            <w:r w:rsidRPr="00FE666E">
              <w:rPr>
                <w:rFonts w:ascii="Times New Roman" w:hAnsi="Times New Roman"/>
                <w:color w:val="212529"/>
                <w:sz w:val="24"/>
                <w:szCs w:val="24"/>
                <w:lang w:eastAsia="en-US"/>
              </w:rPr>
              <w:t>;</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Довіра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громади</w:t>
            </w:r>
            <w:proofErr w:type="spellEnd"/>
            <w:r w:rsidRPr="00FE666E">
              <w:rPr>
                <w:rFonts w:ascii="Times New Roman" w:hAnsi="Times New Roman"/>
                <w:color w:val="212529"/>
                <w:sz w:val="24"/>
                <w:szCs w:val="24"/>
                <w:lang w:eastAsia="en-US"/>
              </w:rPr>
              <w:t xml:space="preserve"> до </w:t>
            </w:r>
            <w:proofErr w:type="spellStart"/>
            <w:r w:rsidRPr="00FE666E">
              <w:rPr>
                <w:rFonts w:ascii="Times New Roman" w:hAnsi="Times New Roman"/>
                <w:color w:val="212529"/>
                <w:sz w:val="24"/>
                <w:szCs w:val="24"/>
                <w:lang w:eastAsia="en-US"/>
              </w:rPr>
              <w:t>підприємства</w:t>
            </w:r>
            <w:proofErr w:type="spellEnd"/>
            <w:r w:rsidRPr="00FE666E">
              <w:rPr>
                <w:rFonts w:ascii="Times New Roman" w:hAnsi="Times New Roman"/>
                <w:color w:val="212529"/>
                <w:sz w:val="24"/>
                <w:szCs w:val="24"/>
                <w:lang w:eastAsia="en-US"/>
              </w:rPr>
              <w:t>;</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Наявність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робочої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сили</w:t>
            </w:r>
            <w:proofErr w:type="spellEnd"/>
            <w:r w:rsidRPr="00FE666E">
              <w:rPr>
                <w:rFonts w:ascii="Times New Roman" w:hAnsi="Times New Roman"/>
                <w:color w:val="212529"/>
                <w:sz w:val="24"/>
                <w:szCs w:val="24"/>
                <w:lang w:val="uk-UA" w:eastAsia="en-US"/>
              </w:rPr>
              <w:t>;</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Конкуренто спроможність на ринку надання послуг;</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Розробка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нових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напрямів</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діяльності</w:t>
            </w:r>
            <w:proofErr w:type="spellEnd"/>
            <w:r w:rsidRPr="00FE666E">
              <w:rPr>
                <w:rFonts w:ascii="Times New Roman" w:hAnsi="Times New Roman"/>
                <w:color w:val="212529"/>
                <w:sz w:val="24"/>
                <w:szCs w:val="24"/>
                <w:lang w:val="uk-UA" w:eastAsia="en-US"/>
              </w:rPr>
              <w:t xml:space="preserve"> Підприємства;</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Збільшення заготовленої деревини для продажу та збільшення прибутку Підприємства;</w:t>
            </w:r>
          </w:p>
          <w:p w:rsidR="0054760C" w:rsidRPr="00FE666E"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І</w:t>
            </w:r>
            <w:proofErr w:type="spellStart"/>
            <w:r w:rsidRPr="00FE666E">
              <w:rPr>
                <w:rFonts w:ascii="Times New Roman" w:hAnsi="Times New Roman"/>
                <w:sz w:val="24"/>
                <w:szCs w:val="24"/>
                <w:lang w:eastAsia="en-US"/>
              </w:rPr>
              <w:t>ніціативна</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управлінська</w:t>
            </w:r>
            <w:proofErr w:type="spellEnd"/>
            <w:r w:rsidRPr="00FE666E">
              <w:rPr>
                <w:rFonts w:ascii="Times New Roman" w:hAnsi="Times New Roman"/>
                <w:sz w:val="24"/>
                <w:szCs w:val="24"/>
                <w:lang w:eastAsia="en-US"/>
              </w:rPr>
              <w:t xml:space="preserve"> команда</w:t>
            </w:r>
            <w:r w:rsidRPr="00FE666E">
              <w:rPr>
                <w:rFonts w:ascii="Times New Roman" w:hAnsi="Times New Roman"/>
                <w:sz w:val="24"/>
                <w:szCs w:val="24"/>
                <w:lang w:val="uk-UA" w:eastAsia="en-US"/>
              </w:rPr>
              <w:t>;</w:t>
            </w:r>
          </w:p>
          <w:p w:rsidR="0054760C" w:rsidRPr="008B6315" w:rsidRDefault="0054760C" w:rsidP="00FE666E">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000000"/>
                <w:sz w:val="24"/>
                <w:szCs w:val="24"/>
                <w:bdr w:val="none" w:sz="0" w:space="0" w:color="auto" w:frame="1"/>
                <w:lang w:val="en-US" w:eastAsia="en-US"/>
              </w:rPr>
              <w:t>Ефективна</w:t>
            </w:r>
            <w:proofErr w:type="spellEnd"/>
            <w:r w:rsidRPr="00FE666E">
              <w:rPr>
                <w:rFonts w:ascii="Times New Roman" w:hAnsi="Times New Roman"/>
                <w:color w:val="000000"/>
                <w:sz w:val="24"/>
                <w:szCs w:val="24"/>
                <w:bdr w:val="none" w:sz="0" w:space="0" w:color="auto" w:frame="1"/>
                <w:lang w:val="en-US" w:eastAsia="en-US"/>
              </w:rPr>
              <w:t xml:space="preserve"> </w:t>
            </w:r>
            <w:proofErr w:type="spellStart"/>
            <w:r w:rsidRPr="00FE666E">
              <w:rPr>
                <w:rFonts w:ascii="Times New Roman" w:hAnsi="Times New Roman"/>
                <w:color w:val="000000"/>
                <w:sz w:val="24"/>
                <w:szCs w:val="24"/>
                <w:bdr w:val="none" w:sz="0" w:space="0" w:color="auto" w:frame="1"/>
                <w:lang w:val="en-US" w:eastAsia="en-US"/>
              </w:rPr>
              <w:t>комунікація</w:t>
            </w:r>
            <w:proofErr w:type="spellEnd"/>
            <w:r w:rsidRPr="00FE666E">
              <w:rPr>
                <w:rFonts w:ascii="Times New Roman" w:hAnsi="Times New Roman"/>
                <w:color w:val="000000"/>
                <w:sz w:val="24"/>
                <w:szCs w:val="24"/>
                <w:bdr w:val="none" w:sz="0" w:space="0" w:color="auto" w:frame="1"/>
                <w:lang w:val="en-US" w:eastAsia="en-US"/>
              </w:rPr>
              <w:t xml:space="preserve"> з </w:t>
            </w:r>
            <w:proofErr w:type="spellStart"/>
            <w:r w:rsidRPr="00FE666E">
              <w:rPr>
                <w:rFonts w:ascii="Times New Roman" w:hAnsi="Times New Roman"/>
                <w:color w:val="000000"/>
                <w:sz w:val="24"/>
                <w:szCs w:val="24"/>
                <w:bdr w:val="none" w:sz="0" w:space="0" w:color="auto" w:frame="1"/>
                <w:lang w:val="en-US" w:eastAsia="en-US"/>
              </w:rPr>
              <w:t>власником</w:t>
            </w:r>
            <w:proofErr w:type="spellEnd"/>
            <w:r w:rsidR="008B6315">
              <w:rPr>
                <w:rFonts w:ascii="Times New Roman" w:hAnsi="Times New Roman"/>
                <w:color w:val="000000"/>
                <w:sz w:val="24"/>
                <w:szCs w:val="24"/>
                <w:bdr w:val="none" w:sz="0" w:space="0" w:color="auto" w:frame="1"/>
                <w:lang w:val="uk-UA" w:eastAsia="en-US"/>
              </w:rPr>
              <w:t>;</w:t>
            </w:r>
          </w:p>
          <w:p w:rsidR="008B6315" w:rsidRPr="00FE666E" w:rsidRDefault="008B6315" w:rsidP="008B6315">
            <w:pPr>
              <w:pStyle w:val="a6"/>
              <w:numPr>
                <w:ilvl w:val="0"/>
                <w:numId w:val="6"/>
              </w:numPr>
              <w:spacing w:after="0" w:line="240" w:lineRule="auto"/>
              <w:jc w:val="both"/>
              <w:textAlignment w:val="baseline"/>
              <w:rPr>
                <w:rFonts w:ascii="Times New Roman" w:hAnsi="Times New Roman"/>
                <w:color w:val="212529"/>
                <w:sz w:val="24"/>
                <w:szCs w:val="24"/>
                <w:lang w:eastAsia="en-US"/>
              </w:rPr>
            </w:pPr>
            <w:proofErr w:type="spellStart"/>
            <w:r w:rsidRPr="008B6315">
              <w:rPr>
                <w:rFonts w:ascii="Times New Roman" w:hAnsi="Times New Roman"/>
                <w:color w:val="212529"/>
                <w:sz w:val="24"/>
                <w:szCs w:val="24"/>
                <w:lang w:eastAsia="en-US"/>
              </w:rPr>
              <w:t>Стабільне</w:t>
            </w:r>
            <w:proofErr w:type="spellEnd"/>
            <w:r w:rsidRPr="008B6315">
              <w:rPr>
                <w:rFonts w:ascii="Times New Roman" w:hAnsi="Times New Roman"/>
                <w:color w:val="212529"/>
                <w:sz w:val="24"/>
                <w:szCs w:val="24"/>
                <w:lang w:eastAsia="en-US"/>
              </w:rPr>
              <w:t xml:space="preserve"> </w:t>
            </w:r>
            <w:proofErr w:type="spellStart"/>
            <w:r w:rsidRPr="008B6315">
              <w:rPr>
                <w:rFonts w:ascii="Times New Roman" w:hAnsi="Times New Roman"/>
                <w:color w:val="212529"/>
                <w:sz w:val="24"/>
                <w:szCs w:val="24"/>
                <w:lang w:eastAsia="en-US"/>
              </w:rPr>
              <w:t>фінансування</w:t>
            </w:r>
            <w:proofErr w:type="spellEnd"/>
            <w:r w:rsidRPr="008B6315">
              <w:rPr>
                <w:rFonts w:ascii="Times New Roman" w:hAnsi="Times New Roman"/>
                <w:color w:val="212529"/>
                <w:sz w:val="24"/>
                <w:szCs w:val="24"/>
                <w:lang w:eastAsia="en-US"/>
              </w:rPr>
              <w:t xml:space="preserve"> з </w:t>
            </w:r>
            <w:proofErr w:type="spellStart"/>
            <w:r w:rsidRPr="008B6315">
              <w:rPr>
                <w:rFonts w:ascii="Times New Roman" w:hAnsi="Times New Roman"/>
                <w:color w:val="212529"/>
                <w:sz w:val="24"/>
                <w:szCs w:val="24"/>
                <w:lang w:eastAsia="en-US"/>
              </w:rPr>
              <w:t>місцевого</w:t>
            </w:r>
            <w:proofErr w:type="spellEnd"/>
            <w:r w:rsidRPr="008B6315">
              <w:rPr>
                <w:rFonts w:ascii="Times New Roman" w:hAnsi="Times New Roman"/>
                <w:color w:val="212529"/>
                <w:sz w:val="24"/>
                <w:szCs w:val="24"/>
                <w:lang w:eastAsia="en-US"/>
              </w:rPr>
              <w:t xml:space="preserve"> бюджету</w:t>
            </w:r>
            <w:r>
              <w:rPr>
                <w:rFonts w:ascii="Times New Roman" w:hAnsi="Times New Roman"/>
                <w:color w:val="212529"/>
                <w:sz w:val="24"/>
                <w:szCs w:val="24"/>
                <w:lang w:val="uk-UA" w:eastAsia="en-US"/>
              </w:rPr>
              <w:t>.</w:t>
            </w:r>
          </w:p>
          <w:p w:rsidR="00EE1386" w:rsidRPr="008B6315" w:rsidRDefault="00EE1386" w:rsidP="00FE666E">
            <w:pPr>
              <w:spacing w:after="0" w:line="240" w:lineRule="auto"/>
              <w:ind w:left="720" w:right="225"/>
              <w:rPr>
                <w:rFonts w:ascii="Times New Roman" w:hAnsi="Times New Roman"/>
                <w:sz w:val="24"/>
                <w:szCs w:val="24"/>
                <w:lang w:eastAsia="en-US"/>
              </w:rPr>
            </w:pPr>
          </w:p>
        </w:tc>
        <w:tc>
          <w:tcPr>
            <w:tcW w:w="751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Відсутність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сучасного</w:t>
            </w:r>
            <w:proofErr w:type="spellEnd"/>
            <w:r w:rsidRPr="00FE666E">
              <w:rPr>
                <w:rFonts w:ascii="Times New Roman" w:hAnsi="Times New Roman"/>
                <w:color w:val="212529"/>
                <w:sz w:val="24"/>
                <w:szCs w:val="24"/>
                <w:lang w:eastAsia="en-US"/>
              </w:rPr>
              <w:t xml:space="preserve"> тепличного комплексу для </w:t>
            </w:r>
            <w:proofErr w:type="spellStart"/>
            <w:r w:rsidRPr="00FE666E">
              <w:rPr>
                <w:rFonts w:ascii="Times New Roman" w:hAnsi="Times New Roman"/>
                <w:color w:val="212529"/>
                <w:sz w:val="24"/>
                <w:szCs w:val="24"/>
                <w:lang w:eastAsia="en-US"/>
              </w:rPr>
              <w:t>вирощування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квітів</w:t>
            </w:r>
            <w:proofErr w:type="spellEnd"/>
            <w:r w:rsidRPr="00FE666E">
              <w:rPr>
                <w:rFonts w:ascii="Times New Roman" w:hAnsi="Times New Roman"/>
                <w:color w:val="212529"/>
                <w:sz w:val="24"/>
                <w:szCs w:val="24"/>
                <w:lang w:val="uk-UA" w:eastAsia="en-US"/>
              </w:rPr>
              <w:t>;</w:t>
            </w:r>
          </w:p>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 xml:space="preserve">Відсутність </w:t>
            </w:r>
            <w:proofErr w:type="spellStart"/>
            <w:r w:rsidRPr="00FE666E">
              <w:rPr>
                <w:rFonts w:ascii="Times New Roman" w:hAnsi="Times New Roman"/>
                <w:color w:val="212529"/>
                <w:sz w:val="24"/>
                <w:szCs w:val="24"/>
                <w:lang w:val="uk-UA" w:eastAsia="en-US"/>
              </w:rPr>
              <w:t>компостої</w:t>
            </w:r>
            <w:proofErr w:type="spellEnd"/>
            <w:r w:rsidRPr="00FE666E">
              <w:rPr>
                <w:rFonts w:ascii="Times New Roman" w:hAnsi="Times New Roman"/>
                <w:color w:val="212529"/>
                <w:sz w:val="24"/>
                <w:szCs w:val="24"/>
                <w:lang w:val="uk-UA" w:eastAsia="en-US"/>
              </w:rPr>
              <w:t xml:space="preserve"> ями для органічних/зелених відходів;</w:t>
            </w:r>
          </w:p>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Недостатня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кількість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спецтехніки</w:t>
            </w:r>
            <w:proofErr w:type="spellEnd"/>
            <w:r w:rsidRPr="00FE666E">
              <w:rPr>
                <w:rFonts w:ascii="Times New Roman" w:hAnsi="Times New Roman"/>
                <w:color w:val="212529"/>
                <w:sz w:val="24"/>
                <w:szCs w:val="24"/>
                <w:lang w:eastAsia="en-US"/>
              </w:rPr>
              <w:t xml:space="preserve"> для </w:t>
            </w:r>
            <w:proofErr w:type="spellStart"/>
            <w:r w:rsidRPr="00FE666E">
              <w:rPr>
                <w:rFonts w:ascii="Times New Roman" w:hAnsi="Times New Roman"/>
                <w:color w:val="212529"/>
                <w:sz w:val="24"/>
                <w:szCs w:val="24"/>
                <w:lang w:eastAsia="en-US"/>
              </w:rPr>
              <w:t>надання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послуг</w:t>
            </w:r>
            <w:proofErr w:type="spellEnd"/>
            <w:r w:rsidRPr="00FE666E">
              <w:rPr>
                <w:rFonts w:ascii="Times New Roman" w:hAnsi="Times New Roman"/>
                <w:color w:val="212529"/>
                <w:sz w:val="24"/>
                <w:szCs w:val="24"/>
                <w:lang w:eastAsia="en-US"/>
              </w:rPr>
              <w:t xml:space="preserve"> з </w:t>
            </w:r>
            <w:r w:rsidRPr="00FE666E">
              <w:rPr>
                <w:rFonts w:ascii="Times New Roman" w:hAnsi="Times New Roman"/>
                <w:color w:val="212529"/>
                <w:sz w:val="24"/>
                <w:szCs w:val="24"/>
                <w:lang w:val="uk-UA" w:eastAsia="en-US"/>
              </w:rPr>
              <w:t>озеленення та благоустрою</w:t>
            </w:r>
            <w:r w:rsidRPr="00FE666E">
              <w:rPr>
                <w:rFonts w:ascii="Times New Roman" w:hAnsi="Times New Roman"/>
                <w:color w:val="212529"/>
                <w:sz w:val="24"/>
                <w:szCs w:val="24"/>
                <w:lang w:eastAsia="en-US"/>
              </w:rPr>
              <w:t xml:space="preserve"> у </w:t>
            </w:r>
            <w:proofErr w:type="spellStart"/>
            <w:r w:rsidRPr="00FE666E">
              <w:rPr>
                <w:rFonts w:ascii="Times New Roman" w:hAnsi="Times New Roman"/>
                <w:color w:val="212529"/>
                <w:sz w:val="24"/>
                <w:szCs w:val="24"/>
                <w:lang w:eastAsia="en-US"/>
              </w:rPr>
              <w:t>зв’язку</w:t>
            </w:r>
            <w:proofErr w:type="spellEnd"/>
            <w:r w:rsidRPr="00FE666E">
              <w:rPr>
                <w:rFonts w:ascii="Times New Roman" w:hAnsi="Times New Roman"/>
                <w:color w:val="212529"/>
                <w:sz w:val="24"/>
                <w:szCs w:val="24"/>
                <w:lang w:eastAsia="en-US"/>
              </w:rPr>
              <w:t xml:space="preserve"> з </w:t>
            </w:r>
            <w:proofErr w:type="spellStart"/>
            <w:r w:rsidRPr="00FE666E">
              <w:rPr>
                <w:rFonts w:ascii="Times New Roman" w:hAnsi="Times New Roman"/>
                <w:color w:val="212529"/>
                <w:sz w:val="24"/>
                <w:szCs w:val="24"/>
                <w:lang w:eastAsia="en-US"/>
              </w:rPr>
              <w:t>розширенням</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зони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обслуговування</w:t>
            </w:r>
            <w:proofErr w:type="spellEnd"/>
            <w:r w:rsidRPr="00FE666E">
              <w:rPr>
                <w:rFonts w:ascii="Times New Roman" w:hAnsi="Times New Roman"/>
                <w:color w:val="212529"/>
                <w:sz w:val="24"/>
                <w:szCs w:val="24"/>
                <w:lang w:val="uk-UA" w:eastAsia="en-US"/>
              </w:rPr>
              <w:t>;</w:t>
            </w:r>
          </w:p>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Недостатня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організація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маркетингової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діяльності</w:t>
            </w:r>
            <w:proofErr w:type="spellEnd"/>
            <w:r w:rsidRPr="00FE666E">
              <w:rPr>
                <w:rFonts w:ascii="Times New Roman" w:hAnsi="Times New Roman"/>
                <w:color w:val="212529"/>
                <w:sz w:val="24"/>
                <w:szCs w:val="24"/>
                <w:lang w:val="uk-UA" w:eastAsia="en-US"/>
              </w:rPr>
              <w:t>;</w:t>
            </w:r>
          </w:p>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Високий</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рівень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зносу</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основних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фондів</w:t>
            </w:r>
            <w:proofErr w:type="spellEnd"/>
            <w:r w:rsidRPr="00FE666E">
              <w:rPr>
                <w:rFonts w:ascii="Times New Roman" w:hAnsi="Times New Roman"/>
                <w:color w:val="212529"/>
                <w:sz w:val="24"/>
                <w:szCs w:val="24"/>
                <w:lang w:eastAsia="en-US"/>
              </w:rPr>
              <w:t>;</w:t>
            </w:r>
          </w:p>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Недостатність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фінансових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ресурсів</w:t>
            </w:r>
            <w:proofErr w:type="spellEnd"/>
            <w:r w:rsidRPr="00FE666E">
              <w:rPr>
                <w:rFonts w:ascii="Times New Roman" w:hAnsi="Times New Roman"/>
                <w:color w:val="212529"/>
                <w:sz w:val="24"/>
                <w:szCs w:val="24"/>
                <w:lang w:eastAsia="en-US"/>
              </w:rPr>
              <w:t>;</w:t>
            </w:r>
          </w:p>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Відсутність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цільового</w:t>
            </w:r>
            <w:proofErr w:type="spellEnd"/>
            <w:r w:rsidRPr="00FE666E">
              <w:rPr>
                <w:rFonts w:ascii="Times New Roman" w:hAnsi="Times New Roman"/>
                <w:color w:val="212529"/>
                <w:sz w:val="24"/>
                <w:szCs w:val="24"/>
                <w:lang w:eastAsia="en-US"/>
              </w:rPr>
              <w:t xml:space="preserve"> державного </w:t>
            </w:r>
            <w:proofErr w:type="spellStart"/>
            <w:r w:rsidRPr="00FE666E">
              <w:rPr>
                <w:rFonts w:ascii="Times New Roman" w:hAnsi="Times New Roman"/>
                <w:color w:val="212529"/>
                <w:sz w:val="24"/>
                <w:szCs w:val="24"/>
                <w:lang w:eastAsia="en-US"/>
              </w:rPr>
              <w:t>фінансування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розвитку</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комунальних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підприємств</w:t>
            </w:r>
            <w:proofErr w:type="spellEnd"/>
            <w:r w:rsidRPr="00FE666E">
              <w:rPr>
                <w:rFonts w:ascii="Times New Roman" w:hAnsi="Times New Roman"/>
                <w:color w:val="212529"/>
                <w:sz w:val="24"/>
                <w:szCs w:val="24"/>
                <w:lang w:eastAsia="en-US"/>
              </w:rPr>
              <w:t>;</w:t>
            </w:r>
          </w:p>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Низький рівень заробітної плати працівників Підприємства;</w:t>
            </w:r>
          </w:p>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Недостатня кількість кваліфікованих працівників;</w:t>
            </w:r>
          </w:p>
          <w:p w:rsidR="0054760C" w:rsidRPr="00FE666E" w:rsidRDefault="0054760C" w:rsidP="00FE666E">
            <w:pPr>
              <w:pStyle w:val="a6"/>
              <w:numPr>
                <w:ilvl w:val="0"/>
                <w:numId w:val="7"/>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міна</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кліматичної</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ситуації</w:t>
            </w:r>
            <w:proofErr w:type="spellEnd"/>
            <w:r w:rsidRPr="00FE666E">
              <w:rPr>
                <w:rFonts w:ascii="Times New Roman" w:hAnsi="Times New Roman"/>
                <w:sz w:val="24"/>
                <w:szCs w:val="24"/>
                <w:lang w:val="uk-UA" w:eastAsia="en-US"/>
              </w:rPr>
              <w:t>;</w:t>
            </w:r>
          </w:p>
          <w:p w:rsidR="0054760C" w:rsidRPr="00FE666E" w:rsidRDefault="0054760C" w:rsidP="00FE666E">
            <w:pPr>
              <w:pStyle w:val="a6"/>
              <w:numPr>
                <w:ilvl w:val="0"/>
                <w:numId w:val="7"/>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 xml:space="preserve">Недостатня кількість </w:t>
            </w:r>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висадки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зелених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насаджень</w:t>
            </w:r>
            <w:proofErr w:type="spellEnd"/>
            <w:r w:rsidRPr="00FE666E">
              <w:rPr>
                <w:rFonts w:ascii="Times New Roman" w:hAnsi="Times New Roman"/>
                <w:color w:val="212529"/>
                <w:sz w:val="24"/>
                <w:szCs w:val="24"/>
                <w:lang w:eastAsia="en-US"/>
              </w:rPr>
              <w:t xml:space="preserve">; </w:t>
            </w:r>
          </w:p>
          <w:p w:rsidR="0054760C" w:rsidRPr="00FE666E" w:rsidRDefault="0054760C" w:rsidP="00FE666E">
            <w:pPr>
              <w:pStyle w:val="a6"/>
              <w:numPr>
                <w:ilvl w:val="0"/>
                <w:numId w:val="7"/>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В</w:t>
            </w:r>
            <w:proofErr w:type="spellStart"/>
            <w:r w:rsidRPr="00FE666E">
              <w:rPr>
                <w:rFonts w:ascii="Times New Roman" w:hAnsi="Times New Roman"/>
                <w:color w:val="212529"/>
                <w:sz w:val="24"/>
                <w:szCs w:val="24"/>
                <w:lang w:eastAsia="en-US"/>
              </w:rPr>
              <w:t>ідсутність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засобів</w:t>
            </w:r>
            <w:proofErr w:type="spellEnd"/>
            <w:r w:rsidRPr="00FE666E">
              <w:rPr>
                <w:rFonts w:ascii="Times New Roman" w:hAnsi="Times New Roman"/>
                <w:color w:val="212529"/>
                <w:sz w:val="24"/>
                <w:szCs w:val="24"/>
                <w:lang w:eastAsia="en-US"/>
              </w:rPr>
              <w:t xml:space="preserve"> до </w:t>
            </w:r>
            <w:proofErr w:type="spellStart"/>
            <w:r w:rsidRPr="00FE666E">
              <w:rPr>
                <w:rFonts w:ascii="Times New Roman" w:hAnsi="Times New Roman"/>
                <w:color w:val="212529"/>
                <w:sz w:val="24"/>
                <w:szCs w:val="24"/>
                <w:lang w:eastAsia="en-US"/>
              </w:rPr>
              <w:t>мотивації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працівників</w:t>
            </w:r>
            <w:proofErr w:type="spellEnd"/>
            <w:r w:rsidRPr="00FE666E">
              <w:rPr>
                <w:rFonts w:ascii="Times New Roman" w:hAnsi="Times New Roman"/>
                <w:color w:val="212529"/>
                <w:sz w:val="24"/>
                <w:szCs w:val="24"/>
                <w:lang w:eastAsia="en-US"/>
              </w:rPr>
              <w:t xml:space="preserve"> </w:t>
            </w:r>
            <w:r w:rsidRPr="00FE666E">
              <w:rPr>
                <w:rFonts w:ascii="Times New Roman" w:hAnsi="Times New Roman"/>
                <w:color w:val="212529"/>
                <w:sz w:val="24"/>
                <w:szCs w:val="24"/>
                <w:lang w:val="uk-UA" w:eastAsia="en-US"/>
              </w:rPr>
              <w:t>Підприємства</w:t>
            </w:r>
            <w:r w:rsidRPr="00FE666E">
              <w:rPr>
                <w:rFonts w:ascii="Times New Roman" w:hAnsi="Times New Roman"/>
                <w:color w:val="212529"/>
                <w:sz w:val="24"/>
                <w:szCs w:val="24"/>
                <w:lang w:eastAsia="en-US"/>
              </w:rPr>
              <w:t xml:space="preserve">; </w:t>
            </w:r>
          </w:p>
          <w:p w:rsidR="0054760C" w:rsidRPr="00FE666E" w:rsidRDefault="0054760C" w:rsidP="00FE666E">
            <w:pPr>
              <w:pStyle w:val="a6"/>
              <w:numPr>
                <w:ilvl w:val="0"/>
                <w:numId w:val="7"/>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З</w:t>
            </w:r>
            <w:proofErr w:type="spellStart"/>
            <w:r w:rsidRPr="00FE666E">
              <w:rPr>
                <w:rFonts w:ascii="Times New Roman" w:hAnsi="Times New Roman"/>
                <w:color w:val="212529"/>
                <w:sz w:val="24"/>
                <w:szCs w:val="24"/>
                <w:lang w:eastAsia="en-US"/>
              </w:rPr>
              <w:t>ношеність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техніки</w:t>
            </w:r>
            <w:proofErr w:type="spellEnd"/>
            <w:r w:rsidRPr="00FE666E">
              <w:rPr>
                <w:rFonts w:ascii="Times New Roman" w:hAnsi="Times New Roman"/>
                <w:color w:val="212529"/>
                <w:sz w:val="24"/>
                <w:szCs w:val="24"/>
                <w:lang w:eastAsia="en-US"/>
              </w:rPr>
              <w:t xml:space="preserve"> та </w:t>
            </w:r>
            <w:proofErr w:type="spellStart"/>
            <w:r w:rsidRPr="00FE666E">
              <w:rPr>
                <w:rFonts w:ascii="Times New Roman" w:hAnsi="Times New Roman"/>
                <w:color w:val="212529"/>
                <w:sz w:val="24"/>
                <w:szCs w:val="24"/>
                <w:lang w:eastAsia="en-US"/>
              </w:rPr>
              <w:t>обладнання</w:t>
            </w:r>
            <w:proofErr w:type="spellEnd"/>
            <w:r w:rsidRPr="00FE666E">
              <w:rPr>
                <w:rFonts w:ascii="Times New Roman" w:hAnsi="Times New Roman"/>
                <w:color w:val="212529"/>
                <w:sz w:val="24"/>
                <w:szCs w:val="24"/>
                <w:lang w:eastAsia="en-US"/>
              </w:rPr>
              <w:t xml:space="preserve">; </w:t>
            </w:r>
          </w:p>
          <w:p w:rsidR="0054760C" w:rsidRPr="00FE666E" w:rsidRDefault="0054760C" w:rsidP="00FE666E">
            <w:pPr>
              <w:pStyle w:val="a6"/>
              <w:numPr>
                <w:ilvl w:val="0"/>
                <w:numId w:val="7"/>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О</w:t>
            </w:r>
            <w:proofErr w:type="spellStart"/>
            <w:r w:rsidRPr="00FE666E">
              <w:rPr>
                <w:rFonts w:ascii="Times New Roman" w:hAnsi="Times New Roman"/>
                <w:color w:val="212529"/>
                <w:sz w:val="24"/>
                <w:szCs w:val="24"/>
                <w:lang w:eastAsia="en-US"/>
              </w:rPr>
              <w:t>собливості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території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значна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площа</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зелених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насаджень</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лісопаркових</w:t>
            </w:r>
            <w:proofErr w:type="spellEnd"/>
            <w:r w:rsidRPr="00FE666E">
              <w:rPr>
                <w:rFonts w:ascii="Times New Roman" w:hAnsi="Times New Roman"/>
                <w:color w:val="212529"/>
                <w:sz w:val="24"/>
                <w:szCs w:val="24"/>
                <w:lang w:eastAsia="en-US"/>
              </w:rPr>
              <w:t xml:space="preserve"> і </w:t>
            </w:r>
            <w:proofErr w:type="spellStart"/>
            <w:r w:rsidRPr="00FE666E">
              <w:rPr>
                <w:rFonts w:ascii="Times New Roman" w:hAnsi="Times New Roman"/>
                <w:color w:val="212529"/>
                <w:sz w:val="24"/>
                <w:szCs w:val="24"/>
                <w:lang w:eastAsia="en-US"/>
              </w:rPr>
              <w:t>озерних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комплексів</w:t>
            </w:r>
            <w:proofErr w:type="spellEnd"/>
            <w:r w:rsidRPr="00FE666E">
              <w:rPr>
                <w:rFonts w:ascii="Times New Roman" w:hAnsi="Times New Roman"/>
                <w:color w:val="212529"/>
                <w:sz w:val="24"/>
                <w:szCs w:val="24"/>
                <w:lang w:eastAsia="en-US"/>
              </w:rPr>
              <w:t>)</w:t>
            </w:r>
            <w:r w:rsidRPr="00FE666E">
              <w:rPr>
                <w:rFonts w:ascii="Times New Roman" w:hAnsi="Times New Roman"/>
                <w:color w:val="212529"/>
                <w:sz w:val="24"/>
                <w:szCs w:val="24"/>
                <w:lang w:val="uk-UA" w:eastAsia="en-US"/>
              </w:rPr>
              <w:t>;</w:t>
            </w:r>
          </w:p>
          <w:p w:rsidR="00EE1386" w:rsidRPr="00FA2D5C" w:rsidRDefault="0054760C" w:rsidP="00FE666E">
            <w:pPr>
              <w:pStyle w:val="a6"/>
              <w:numPr>
                <w:ilvl w:val="0"/>
                <w:numId w:val="7"/>
              </w:numPr>
              <w:spacing w:after="0" w:line="240" w:lineRule="auto"/>
              <w:rPr>
                <w:rFonts w:ascii="Times New Roman" w:hAnsi="Times New Roman"/>
                <w:color w:val="212529"/>
                <w:sz w:val="24"/>
                <w:szCs w:val="24"/>
                <w:lang w:eastAsia="en-US"/>
              </w:rPr>
            </w:pPr>
            <w:r w:rsidRPr="00FE666E">
              <w:rPr>
                <w:rFonts w:ascii="Times New Roman" w:hAnsi="Times New Roman"/>
                <w:color w:val="212529"/>
                <w:sz w:val="24"/>
                <w:szCs w:val="24"/>
                <w:lang w:val="uk-UA" w:eastAsia="en-US"/>
              </w:rPr>
              <w:t>Плинність кадрів.</w:t>
            </w:r>
          </w:p>
          <w:p w:rsidR="00FA2D5C" w:rsidRDefault="00FA2D5C" w:rsidP="00FA2D5C">
            <w:pPr>
              <w:spacing w:after="0" w:line="240" w:lineRule="auto"/>
              <w:rPr>
                <w:rFonts w:ascii="Times New Roman" w:hAnsi="Times New Roman"/>
                <w:color w:val="212529"/>
                <w:sz w:val="24"/>
                <w:szCs w:val="24"/>
                <w:lang w:eastAsia="en-US"/>
              </w:rPr>
            </w:pPr>
          </w:p>
          <w:p w:rsidR="00FA2D5C" w:rsidRPr="00FA2D5C" w:rsidRDefault="00FA2D5C" w:rsidP="00FA2D5C">
            <w:pPr>
              <w:spacing w:after="0" w:line="240" w:lineRule="auto"/>
              <w:rPr>
                <w:rFonts w:ascii="Times New Roman" w:hAnsi="Times New Roman"/>
                <w:color w:val="212529"/>
                <w:sz w:val="24"/>
                <w:szCs w:val="24"/>
                <w:lang w:eastAsia="en-US"/>
              </w:rPr>
            </w:pPr>
          </w:p>
        </w:tc>
      </w:tr>
      <w:tr w:rsidR="00EE1386" w:rsidRPr="00FE666E" w:rsidTr="00AE0A89">
        <w:tc>
          <w:tcPr>
            <w:tcW w:w="7505" w:type="dxa"/>
            <w:tcBorders>
              <w:top w:val="single" w:sz="6" w:space="0" w:color="000000"/>
              <w:left w:val="single" w:sz="6" w:space="0" w:color="000000"/>
              <w:bottom w:val="single" w:sz="6" w:space="0" w:color="000000"/>
              <w:right w:val="single" w:sz="6" w:space="0" w:color="000000"/>
            </w:tcBorders>
            <w:shd w:val="clear" w:color="auto" w:fill="D5DCE4"/>
            <w:tcMar>
              <w:top w:w="0" w:type="dxa"/>
              <w:left w:w="120" w:type="dxa"/>
              <w:bottom w:w="0" w:type="dxa"/>
              <w:right w:w="120" w:type="dxa"/>
            </w:tcMar>
            <w:vAlign w:val="center"/>
            <w:hideMark/>
          </w:tcPr>
          <w:p w:rsidR="00EE1386" w:rsidRPr="00FE666E" w:rsidRDefault="00EE1386" w:rsidP="00FE666E">
            <w:pPr>
              <w:spacing w:after="0" w:line="240" w:lineRule="auto"/>
              <w:ind w:left="180"/>
              <w:jc w:val="center"/>
              <w:rPr>
                <w:rFonts w:ascii="Times New Roman" w:hAnsi="Times New Roman"/>
                <w:sz w:val="24"/>
                <w:szCs w:val="24"/>
                <w:lang w:val="en-US" w:eastAsia="en-US"/>
              </w:rPr>
            </w:pPr>
            <w:proofErr w:type="spellStart"/>
            <w:r w:rsidRPr="00FE666E">
              <w:rPr>
                <w:rFonts w:ascii="Times New Roman" w:hAnsi="Times New Roman"/>
                <w:color w:val="000000"/>
                <w:sz w:val="24"/>
                <w:szCs w:val="24"/>
                <w:bdr w:val="none" w:sz="0" w:space="0" w:color="auto" w:frame="1"/>
                <w:lang w:val="en-US" w:eastAsia="en-US"/>
              </w:rPr>
              <w:t>Можливості</w:t>
            </w:r>
            <w:proofErr w:type="spellEnd"/>
          </w:p>
        </w:tc>
        <w:tc>
          <w:tcPr>
            <w:tcW w:w="7513" w:type="dxa"/>
            <w:tcBorders>
              <w:top w:val="single" w:sz="6" w:space="0" w:color="000000"/>
              <w:left w:val="single" w:sz="6" w:space="0" w:color="000000"/>
              <w:bottom w:val="single" w:sz="6" w:space="0" w:color="000000"/>
              <w:right w:val="single" w:sz="6" w:space="0" w:color="000000"/>
            </w:tcBorders>
            <w:shd w:val="clear" w:color="auto" w:fill="D5DCE4"/>
            <w:tcMar>
              <w:top w:w="0" w:type="dxa"/>
              <w:left w:w="120" w:type="dxa"/>
              <w:bottom w:w="0" w:type="dxa"/>
              <w:right w:w="120" w:type="dxa"/>
            </w:tcMar>
            <w:vAlign w:val="center"/>
            <w:hideMark/>
          </w:tcPr>
          <w:p w:rsidR="00EE1386" w:rsidRPr="00FE666E" w:rsidRDefault="00EE1386" w:rsidP="00FE666E">
            <w:pPr>
              <w:spacing w:after="0" w:line="240" w:lineRule="auto"/>
              <w:ind w:left="180"/>
              <w:jc w:val="center"/>
              <w:rPr>
                <w:rFonts w:ascii="Times New Roman" w:hAnsi="Times New Roman"/>
                <w:sz w:val="24"/>
                <w:szCs w:val="24"/>
                <w:lang w:val="en-US" w:eastAsia="en-US"/>
              </w:rPr>
            </w:pPr>
            <w:proofErr w:type="spellStart"/>
            <w:r w:rsidRPr="00FE666E">
              <w:rPr>
                <w:rFonts w:ascii="Times New Roman" w:hAnsi="Times New Roman"/>
                <w:color w:val="000000"/>
                <w:sz w:val="24"/>
                <w:szCs w:val="24"/>
                <w:bdr w:val="none" w:sz="0" w:space="0" w:color="auto" w:frame="1"/>
                <w:lang w:val="en-US" w:eastAsia="en-US"/>
              </w:rPr>
              <w:t>Загрози</w:t>
            </w:r>
            <w:proofErr w:type="spellEnd"/>
          </w:p>
        </w:tc>
      </w:tr>
      <w:tr w:rsidR="00EE1386" w:rsidRPr="00FE666E" w:rsidTr="00AE0A89">
        <w:tc>
          <w:tcPr>
            <w:tcW w:w="7505"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54760C" w:rsidRPr="00FE666E" w:rsidRDefault="0054760C" w:rsidP="00FE666E">
            <w:pPr>
              <w:pStyle w:val="a6"/>
              <w:numPr>
                <w:ilvl w:val="0"/>
                <w:numId w:val="15"/>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lastRenderedPageBreak/>
              <w:t>Запровадження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енергозберігаючих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технологій</w:t>
            </w:r>
            <w:proofErr w:type="spellEnd"/>
            <w:r w:rsidRPr="00FE666E">
              <w:rPr>
                <w:rFonts w:ascii="Times New Roman" w:hAnsi="Times New Roman"/>
                <w:color w:val="212529"/>
                <w:sz w:val="24"/>
                <w:szCs w:val="24"/>
                <w:lang w:eastAsia="en-US"/>
              </w:rPr>
              <w:t xml:space="preserve"> та </w:t>
            </w:r>
            <w:proofErr w:type="spellStart"/>
            <w:r w:rsidRPr="00FE666E">
              <w:rPr>
                <w:rFonts w:ascii="Times New Roman" w:hAnsi="Times New Roman"/>
                <w:color w:val="212529"/>
                <w:sz w:val="24"/>
                <w:szCs w:val="24"/>
                <w:lang w:eastAsia="en-US"/>
              </w:rPr>
              <w:t>обладнання</w:t>
            </w:r>
            <w:proofErr w:type="spellEnd"/>
          </w:p>
          <w:p w:rsidR="0054760C" w:rsidRPr="00FE666E" w:rsidRDefault="0054760C"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Розширення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території</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обслуговування</w:t>
            </w:r>
            <w:proofErr w:type="spellEnd"/>
            <w:r w:rsidRPr="00FE666E">
              <w:rPr>
                <w:rFonts w:ascii="Times New Roman" w:hAnsi="Times New Roman"/>
                <w:color w:val="212529"/>
                <w:sz w:val="24"/>
                <w:szCs w:val="24"/>
                <w:lang w:val="uk-UA" w:eastAsia="en-US"/>
              </w:rPr>
              <w:t>;</w:t>
            </w:r>
          </w:p>
          <w:p w:rsidR="0054760C" w:rsidRPr="00FE666E" w:rsidRDefault="0054760C"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Впровадження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інноваційних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проектів</w:t>
            </w:r>
            <w:proofErr w:type="spellEnd"/>
            <w:r w:rsidRPr="00FE666E">
              <w:rPr>
                <w:rFonts w:ascii="Times New Roman" w:hAnsi="Times New Roman"/>
                <w:color w:val="212529"/>
                <w:sz w:val="24"/>
                <w:szCs w:val="24"/>
                <w:lang w:val="uk-UA" w:eastAsia="en-US"/>
              </w:rPr>
              <w:t>;</w:t>
            </w:r>
          </w:p>
          <w:p w:rsidR="0054760C" w:rsidRPr="00FE666E" w:rsidRDefault="0054760C"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апровадження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раціонального</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графіку</w:t>
            </w:r>
            <w:proofErr w:type="spellEnd"/>
            <w:r w:rsidRPr="00FE666E">
              <w:rPr>
                <w:rFonts w:ascii="Times New Roman" w:hAnsi="Times New Roman"/>
                <w:sz w:val="24"/>
                <w:szCs w:val="24"/>
                <w:lang w:eastAsia="en-US"/>
              </w:rPr>
              <w:t xml:space="preserve"> посадки </w:t>
            </w:r>
            <w:proofErr w:type="spellStart"/>
            <w:r w:rsidRPr="00FE666E">
              <w:rPr>
                <w:rFonts w:ascii="Times New Roman" w:hAnsi="Times New Roman"/>
                <w:sz w:val="24"/>
                <w:szCs w:val="24"/>
                <w:lang w:eastAsia="en-US"/>
              </w:rPr>
              <w:t>зелених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насаджень</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підвищення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обсягів</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якості</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виконуваних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робіт</w:t>
            </w:r>
            <w:proofErr w:type="spellEnd"/>
            <w:r w:rsidRPr="00FE666E">
              <w:rPr>
                <w:rFonts w:ascii="Times New Roman" w:hAnsi="Times New Roman"/>
                <w:sz w:val="24"/>
                <w:szCs w:val="24"/>
                <w:lang w:eastAsia="en-US"/>
              </w:rPr>
              <w:t xml:space="preserve"> за </w:t>
            </w:r>
            <w:proofErr w:type="spellStart"/>
            <w:r w:rsidRPr="00FE666E">
              <w:rPr>
                <w:rFonts w:ascii="Times New Roman" w:hAnsi="Times New Roman"/>
                <w:sz w:val="24"/>
                <w:szCs w:val="24"/>
                <w:lang w:eastAsia="en-US"/>
              </w:rPr>
              <w:t>рахунок</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впровадження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сучасної</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техніки</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обладнання</w:t>
            </w:r>
            <w:proofErr w:type="spellEnd"/>
            <w:r w:rsidRPr="00FE666E">
              <w:rPr>
                <w:rFonts w:ascii="Times New Roman" w:hAnsi="Times New Roman"/>
                <w:sz w:val="24"/>
                <w:szCs w:val="24"/>
                <w:lang w:eastAsia="en-US"/>
              </w:rPr>
              <w:t xml:space="preserve">; </w:t>
            </w:r>
          </w:p>
          <w:p w:rsidR="0054760C" w:rsidRPr="00FE666E" w:rsidRDefault="0054760C"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В</w:t>
            </w:r>
            <w:proofErr w:type="spellStart"/>
            <w:r w:rsidRPr="00FE666E">
              <w:rPr>
                <w:rFonts w:ascii="Times New Roman" w:hAnsi="Times New Roman"/>
                <w:sz w:val="24"/>
                <w:szCs w:val="24"/>
                <w:lang w:eastAsia="en-US"/>
              </w:rPr>
              <w:t>провадження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нових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видів</w:t>
            </w:r>
            <w:proofErr w:type="spellEnd"/>
            <w:r w:rsidRPr="00FE666E">
              <w:rPr>
                <w:rFonts w:ascii="Times New Roman" w:hAnsi="Times New Roman"/>
                <w:sz w:val="24"/>
                <w:szCs w:val="24"/>
                <w:lang w:eastAsia="en-US"/>
              </w:rPr>
              <w:t xml:space="preserve"> </w:t>
            </w:r>
            <w:r w:rsidRPr="00FE666E">
              <w:rPr>
                <w:rFonts w:ascii="Times New Roman" w:hAnsi="Times New Roman"/>
                <w:sz w:val="24"/>
                <w:szCs w:val="24"/>
                <w:lang w:val="uk-UA" w:eastAsia="en-US"/>
              </w:rPr>
              <w:t>надання послуг</w:t>
            </w:r>
            <w:r w:rsidRPr="00FE666E">
              <w:rPr>
                <w:rFonts w:ascii="Times New Roman" w:hAnsi="Times New Roman"/>
                <w:sz w:val="24"/>
                <w:szCs w:val="24"/>
                <w:lang w:eastAsia="en-US"/>
              </w:rPr>
              <w:t xml:space="preserve">; </w:t>
            </w:r>
          </w:p>
          <w:p w:rsidR="0054760C" w:rsidRPr="00FE666E" w:rsidRDefault="0054760C"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більшення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кількості</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договірних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робіт</w:t>
            </w:r>
            <w:proofErr w:type="spellEnd"/>
            <w:r w:rsidRPr="00FE666E">
              <w:rPr>
                <w:rFonts w:ascii="Times New Roman" w:hAnsi="Times New Roman"/>
                <w:sz w:val="24"/>
                <w:szCs w:val="24"/>
                <w:lang w:eastAsia="en-US"/>
              </w:rPr>
              <w:t>;</w:t>
            </w:r>
          </w:p>
          <w:p w:rsidR="00EE1386" w:rsidRPr="00FE666E" w:rsidRDefault="0054760C"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r w:rsidRPr="00FE666E">
              <w:rPr>
                <w:rFonts w:ascii="Times New Roman" w:hAnsi="Times New Roman"/>
                <w:sz w:val="24"/>
                <w:szCs w:val="24"/>
                <w:lang w:val="uk-UA"/>
              </w:rPr>
              <w:t>Покращення благоустрою та озеленення територіальної громади.</w:t>
            </w:r>
          </w:p>
        </w:tc>
        <w:tc>
          <w:tcPr>
            <w:tcW w:w="751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rsidR="00C46E69" w:rsidRPr="00FE666E" w:rsidRDefault="00C46E69" w:rsidP="00FE666E">
            <w:pPr>
              <w:numPr>
                <w:ilvl w:val="0"/>
                <w:numId w:val="14"/>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val="uk-UA" w:eastAsia="en-US"/>
              </w:rPr>
              <w:t>Р</w:t>
            </w:r>
            <w:proofErr w:type="spellStart"/>
            <w:r w:rsidRPr="00FE666E">
              <w:rPr>
                <w:rFonts w:ascii="Times New Roman" w:hAnsi="Times New Roman"/>
                <w:sz w:val="24"/>
                <w:szCs w:val="24"/>
                <w:lang w:eastAsia="en-US"/>
              </w:rPr>
              <w:t>озповсюдження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шкідливих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рослин</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амброзія</w:t>
            </w:r>
            <w:proofErr w:type="spellEnd"/>
            <w:r w:rsidRPr="00FE666E">
              <w:rPr>
                <w:rFonts w:ascii="Times New Roman" w:hAnsi="Times New Roman"/>
                <w:sz w:val="24"/>
                <w:szCs w:val="24"/>
                <w:lang w:eastAsia="en-US"/>
              </w:rPr>
              <w:t xml:space="preserve">, омела); </w:t>
            </w:r>
          </w:p>
          <w:p w:rsidR="00C46E69" w:rsidRPr="00FE666E" w:rsidRDefault="00C46E69" w:rsidP="00FE666E">
            <w:pPr>
              <w:numPr>
                <w:ilvl w:val="0"/>
                <w:numId w:val="14"/>
              </w:numPr>
              <w:spacing w:after="0" w:line="240" w:lineRule="auto"/>
              <w:ind w:right="225"/>
              <w:rPr>
                <w:rFonts w:ascii="Times New Roman" w:hAnsi="Times New Roman"/>
                <w:sz w:val="24"/>
                <w:szCs w:val="24"/>
                <w:lang w:eastAsia="en-US"/>
              </w:rPr>
            </w:pPr>
            <w:proofErr w:type="spellStart"/>
            <w:r w:rsidRPr="00FE666E">
              <w:rPr>
                <w:rFonts w:ascii="Times New Roman" w:hAnsi="Times New Roman"/>
                <w:sz w:val="24"/>
                <w:szCs w:val="24"/>
                <w:lang w:eastAsia="en-US"/>
              </w:rPr>
              <w:t>Низький</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рівень</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екологічної</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культури</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свідомості</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громадян</w:t>
            </w:r>
            <w:proofErr w:type="spellEnd"/>
            <w:r w:rsidRPr="00FE666E">
              <w:rPr>
                <w:rFonts w:ascii="Times New Roman" w:hAnsi="Times New Roman"/>
                <w:sz w:val="24"/>
                <w:szCs w:val="24"/>
                <w:lang w:eastAsia="en-US"/>
              </w:rPr>
              <w:t xml:space="preserve">; </w:t>
            </w:r>
          </w:p>
          <w:p w:rsidR="00C46E69" w:rsidRPr="00FE666E" w:rsidRDefault="00C46E69" w:rsidP="00FE666E">
            <w:pPr>
              <w:numPr>
                <w:ilvl w:val="0"/>
                <w:numId w:val="14"/>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val="uk-UA" w:eastAsia="en-US"/>
              </w:rPr>
              <w:t>В</w:t>
            </w:r>
            <w:proofErr w:type="spellStart"/>
            <w:r w:rsidRPr="00FE666E">
              <w:rPr>
                <w:rFonts w:ascii="Times New Roman" w:hAnsi="Times New Roman"/>
                <w:sz w:val="24"/>
                <w:szCs w:val="24"/>
                <w:lang w:eastAsia="en-US"/>
              </w:rPr>
              <w:t>ирубка</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зелених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насаджень</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під</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забудови</w:t>
            </w:r>
            <w:proofErr w:type="spellEnd"/>
            <w:r w:rsidRPr="00FE666E">
              <w:rPr>
                <w:rFonts w:ascii="Times New Roman" w:hAnsi="Times New Roman"/>
                <w:sz w:val="24"/>
                <w:szCs w:val="24"/>
                <w:lang w:eastAsia="en-US"/>
              </w:rPr>
              <w:t xml:space="preserve">; </w:t>
            </w:r>
          </w:p>
          <w:p w:rsidR="00C46E69" w:rsidRPr="00FE666E" w:rsidRDefault="00C46E69" w:rsidP="00FE666E">
            <w:pPr>
              <w:numPr>
                <w:ilvl w:val="0"/>
                <w:numId w:val="14"/>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забруднення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довкілля</w:t>
            </w:r>
            <w:proofErr w:type="spellEnd"/>
            <w:r w:rsidRPr="00FE666E">
              <w:rPr>
                <w:rFonts w:ascii="Times New Roman" w:hAnsi="Times New Roman"/>
                <w:sz w:val="24"/>
                <w:szCs w:val="24"/>
                <w:lang w:eastAsia="en-US"/>
              </w:rPr>
              <w:t xml:space="preserve">; </w:t>
            </w:r>
          </w:p>
          <w:p w:rsidR="00C46E69" w:rsidRPr="00FE666E" w:rsidRDefault="00C46E69" w:rsidP="00FE666E">
            <w:pPr>
              <w:numPr>
                <w:ilvl w:val="0"/>
                <w:numId w:val="14"/>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val="uk-UA" w:eastAsia="en-US"/>
              </w:rPr>
              <w:t>Н</w:t>
            </w:r>
            <w:r w:rsidRPr="00FE666E">
              <w:rPr>
                <w:rFonts w:ascii="Times New Roman" w:hAnsi="Times New Roman"/>
                <w:sz w:val="24"/>
                <w:szCs w:val="24"/>
                <w:lang w:eastAsia="en-US"/>
              </w:rPr>
              <w:t xml:space="preserve">е </w:t>
            </w:r>
            <w:proofErr w:type="spellStart"/>
            <w:r w:rsidRPr="00FE666E">
              <w:rPr>
                <w:rFonts w:ascii="Times New Roman" w:hAnsi="Times New Roman"/>
                <w:sz w:val="24"/>
                <w:szCs w:val="24"/>
                <w:lang w:eastAsia="en-US"/>
              </w:rPr>
              <w:t>достатне</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бюджетне</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фінансування</w:t>
            </w:r>
            <w:proofErr w:type="spellEnd"/>
            <w:r w:rsidRPr="00FE666E">
              <w:rPr>
                <w:rFonts w:ascii="Times New Roman" w:hAnsi="Times New Roman"/>
                <w:sz w:val="24"/>
                <w:szCs w:val="24"/>
                <w:lang w:eastAsia="en-US"/>
              </w:rPr>
              <w:t xml:space="preserve">; </w:t>
            </w:r>
          </w:p>
          <w:p w:rsidR="00C46E69" w:rsidRPr="00FE666E" w:rsidRDefault="00C46E69" w:rsidP="00FE666E">
            <w:pPr>
              <w:numPr>
                <w:ilvl w:val="0"/>
                <w:numId w:val="14"/>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eastAsia="en-US"/>
              </w:rPr>
              <w:t>-</w:t>
            </w:r>
            <w:r w:rsidRPr="00FE666E">
              <w:rPr>
                <w:rFonts w:ascii="Times New Roman" w:hAnsi="Times New Roman"/>
                <w:sz w:val="24"/>
                <w:szCs w:val="24"/>
                <w:lang w:val="uk-UA" w:eastAsia="en-US"/>
              </w:rPr>
              <w:t>З</w:t>
            </w:r>
            <w:proofErr w:type="spellStart"/>
            <w:r w:rsidRPr="00FE666E">
              <w:rPr>
                <w:rFonts w:ascii="Times New Roman" w:hAnsi="Times New Roman"/>
                <w:sz w:val="24"/>
                <w:szCs w:val="24"/>
                <w:lang w:eastAsia="en-US"/>
              </w:rPr>
              <w:t>ростання</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вартості</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ремонтних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робіт</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модернізації</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техніки</w:t>
            </w:r>
            <w:proofErr w:type="spellEnd"/>
            <w:r w:rsidRPr="00FE666E">
              <w:rPr>
                <w:rFonts w:ascii="Times New Roman" w:hAnsi="Times New Roman"/>
                <w:sz w:val="24"/>
                <w:szCs w:val="24"/>
                <w:lang w:eastAsia="en-US"/>
              </w:rPr>
              <w:t xml:space="preserve"> та </w:t>
            </w:r>
            <w:proofErr w:type="spellStart"/>
            <w:r w:rsidRPr="00FE666E">
              <w:rPr>
                <w:rFonts w:ascii="Times New Roman" w:hAnsi="Times New Roman"/>
                <w:sz w:val="24"/>
                <w:szCs w:val="24"/>
                <w:lang w:eastAsia="en-US"/>
              </w:rPr>
              <w:t>обладнання</w:t>
            </w:r>
            <w:proofErr w:type="spellEnd"/>
            <w:r w:rsidRPr="00FE666E">
              <w:rPr>
                <w:rFonts w:ascii="Times New Roman" w:hAnsi="Times New Roman"/>
                <w:sz w:val="24"/>
                <w:szCs w:val="24"/>
                <w:lang w:eastAsia="en-US"/>
              </w:rPr>
              <w:t>;</w:t>
            </w:r>
          </w:p>
          <w:p w:rsidR="00C46E69" w:rsidRPr="00FE666E" w:rsidRDefault="00C46E69" w:rsidP="00FE666E">
            <w:pPr>
              <w:numPr>
                <w:ilvl w:val="0"/>
                <w:numId w:val="14"/>
              </w:numPr>
              <w:spacing w:after="0" w:line="240" w:lineRule="auto"/>
              <w:ind w:right="225"/>
              <w:rPr>
                <w:rFonts w:ascii="Times New Roman" w:hAnsi="Times New Roman"/>
                <w:sz w:val="24"/>
                <w:szCs w:val="24"/>
                <w:lang w:eastAsia="en-US"/>
              </w:rPr>
            </w:pPr>
            <w:r w:rsidRPr="00FE666E">
              <w:rPr>
                <w:rFonts w:ascii="Times New Roman" w:hAnsi="Times New Roman"/>
                <w:sz w:val="24"/>
                <w:szCs w:val="24"/>
                <w:lang w:eastAsia="en-US"/>
              </w:rPr>
              <w:t xml:space="preserve"> </w:t>
            </w:r>
            <w:r w:rsidRPr="00FE666E">
              <w:rPr>
                <w:rFonts w:ascii="Times New Roman" w:hAnsi="Times New Roman"/>
                <w:sz w:val="24"/>
                <w:szCs w:val="24"/>
                <w:lang w:val="uk-UA" w:eastAsia="en-US"/>
              </w:rPr>
              <w:t>В</w:t>
            </w:r>
            <w:proofErr w:type="spellStart"/>
            <w:r w:rsidRPr="00FE666E">
              <w:rPr>
                <w:rFonts w:ascii="Times New Roman" w:hAnsi="Times New Roman"/>
                <w:sz w:val="24"/>
                <w:szCs w:val="24"/>
                <w:lang w:eastAsia="en-US"/>
              </w:rPr>
              <w:t>ідтік</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кваліфікованих</w:t>
            </w:r>
            <w:proofErr w:type="spellEnd"/>
            <w:r w:rsidRPr="00FE666E">
              <w:rPr>
                <w:rFonts w:ascii="Times New Roman" w:hAnsi="Times New Roman"/>
                <w:sz w:val="24"/>
                <w:szCs w:val="24"/>
                <w:lang w:eastAsia="en-US"/>
              </w:rPr>
              <w:t xml:space="preserve"> </w:t>
            </w:r>
            <w:proofErr w:type="spellStart"/>
            <w:r w:rsidRPr="00FE666E">
              <w:rPr>
                <w:rFonts w:ascii="Times New Roman" w:hAnsi="Times New Roman"/>
                <w:sz w:val="24"/>
                <w:szCs w:val="24"/>
                <w:lang w:eastAsia="en-US"/>
              </w:rPr>
              <w:t>кадрів</w:t>
            </w:r>
            <w:proofErr w:type="spellEnd"/>
            <w:r w:rsidRPr="00FE666E">
              <w:rPr>
                <w:rFonts w:ascii="Times New Roman" w:hAnsi="Times New Roman"/>
                <w:sz w:val="24"/>
                <w:szCs w:val="24"/>
                <w:lang w:eastAsia="en-US"/>
              </w:rPr>
              <w:t>.</w:t>
            </w:r>
          </w:p>
          <w:p w:rsidR="00C46E69" w:rsidRPr="00FE666E" w:rsidRDefault="00C46E69" w:rsidP="00FE666E">
            <w:pPr>
              <w:pStyle w:val="a6"/>
              <w:numPr>
                <w:ilvl w:val="0"/>
                <w:numId w:val="14"/>
              </w:numPr>
              <w:spacing w:after="0" w:line="240" w:lineRule="auto"/>
              <w:jc w:val="both"/>
              <w:textAlignment w:val="baseline"/>
              <w:rPr>
                <w:rFonts w:ascii="Times New Roman" w:hAnsi="Times New Roman"/>
                <w:color w:val="212529"/>
                <w:sz w:val="24"/>
                <w:szCs w:val="24"/>
                <w:lang w:eastAsia="en-US"/>
              </w:rPr>
            </w:pPr>
            <w:proofErr w:type="spellStart"/>
            <w:r w:rsidRPr="00FE666E">
              <w:rPr>
                <w:rFonts w:ascii="Times New Roman" w:hAnsi="Times New Roman"/>
                <w:color w:val="212529"/>
                <w:sz w:val="24"/>
                <w:szCs w:val="24"/>
                <w:lang w:eastAsia="en-US"/>
              </w:rPr>
              <w:t>Зростання</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вартості</w:t>
            </w:r>
            <w:proofErr w:type="spellEnd"/>
            <w:r w:rsidRPr="00FE666E">
              <w:rPr>
                <w:rFonts w:ascii="Times New Roman" w:hAnsi="Times New Roman"/>
                <w:color w:val="212529"/>
                <w:sz w:val="24"/>
                <w:szCs w:val="24"/>
                <w:lang w:eastAsia="en-US"/>
              </w:rPr>
              <w:t xml:space="preserve">, </w:t>
            </w:r>
            <w:proofErr w:type="spellStart"/>
            <w:proofErr w:type="gramStart"/>
            <w:r w:rsidRPr="00FE666E">
              <w:rPr>
                <w:rFonts w:ascii="Times New Roman" w:hAnsi="Times New Roman"/>
                <w:color w:val="212529"/>
                <w:sz w:val="24"/>
                <w:szCs w:val="24"/>
                <w:lang w:eastAsia="en-US"/>
              </w:rPr>
              <w:t>енергоносіїв</w:t>
            </w:r>
            <w:proofErr w:type="spellEnd"/>
            <w:r w:rsidRPr="00FE666E">
              <w:rPr>
                <w:rFonts w:ascii="Times New Roman" w:hAnsi="Times New Roman"/>
                <w:color w:val="212529"/>
                <w:sz w:val="24"/>
                <w:szCs w:val="24"/>
                <w:lang w:eastAsia="en-US"/>
              </w:rPr>
              <w:t>,</w:t>
            </w:r>
            <w:r w:rsidRPr="00FE666E">
              <w:rPr>
                <w:rFonts w:ascii="Times New Roman" w:hAnsi="Times New Roman"/>
                <w:color w:val="212529"/>
                <w:sz w:val="24"/>
                <w:szCs w:val="24"/>
                <w:lang w:val="en-US" w:eastAsia="en-US"/>
              </w:rPr>
              <w:t> </w:t>
            </w:r>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паливно</w:t>
            </w:r>
            <w:proofErr w:type="gramEnd"/>
            <w:r w:rsidRPr="00FE666E">
              <w:rPr>
                <w:rFonts w:ascii="Times New Roman" w:hAnsi="Times New Roman"/>
                <w:color w:val="212529"/>
                <w:sz w:val="24"/>
                <w:szCs w:val="24"/>
                <w:lang w:eastAsia="en-US"/>
              </w:rPr>
              <w:t>-мастильних</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матеріалів</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високі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податки</w:t>
            </w:r>
            <w:proofErr w:type="spellEnd"/>
            <w:r w:rsidRPr="00FE666E">
              <w:rPr>
                <w:rFonts w:ascii="Times New Roman" w:hAnsi="Times New Roman"/>
                <w:color w:val="212529"/>
                <w:sz w:val="24"/>
                <w:szCs w:val="24"/>
                <w:lang w:val="uk-UA" w:eastAsia="en-US"/>
              </w:rPr>
              <w:t>;</w:t>
            </w:r>
          </w:p>
          <w:p w:rsidR="00F421ED" w:rsidRPr="00FE666E" w:rsidRDefault="00C46E69" w:rsidP="00FE666E">
            <w:pPr>
              <w:numPr>
                <w:ilvl w:val="0"/>
                <w:numId w:val="14"/>
              </w:numPr>
              <w:spacing w:after="0" w:line="240" w:lineRule="auto"/>
              <w:ind w:right="225"/>
              <w:rPr>
                <w:rFonts w:ascii="Times New Roman" w:hAnsi="Times New Roman"/>
                <w:sz w:val="24"/>
                <w:szCs w:val="24"/>
                <w:lang w:eastAsia="en-US"/>
              </w:rPr>
            </w:pPr>
            <w:proofErr w:type="spellStart"/>
            <w:r w:rsidRPr="00FE666E">
              <w:rPr>
                <w:rFonts w:ascii="Times New Roman" w:hAnsi="Times New Roman"/>
                <w:color w:val="212529"/>
                <w:sz w:val="24"/>
                <w:szCs w:val="24"/>
                <w:lang w:eastAsia="en-US"/>
              </w:rPr>
              <w:t>Високі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інвестиційні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ризики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зумовлені</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інфляційними</w:t>
            </w:r>
            <w:proofErr w:type="spellEnd"/>
            <w:r w:rsidRPr="00FE666E">
              <w:rPr>
                <w:rFonts w:ascii="Times New Roman" w:hAnsi="Times New Roman"/>
                <w:color w:val="212529"/>
                <w:sz w:val="24"/>
                <w:szCs w:val="24"/>
                <w:lang w:eastAsia="en-US"/>
              </w:rPr>
              <w:t xml:space="preserve"> </w:t>
            </w:r>
            <w:proofErr w:type="spellStart"/>
            <w:r w:rsidRPr="00FE666E">
              <w:rPr>
                <w:rFonts w:ascii="Times New Roman" w:hAnsi="Times New Roman"/>
                <w:color w:val="212529"/>
                <w:sz w:val="24"/>
                <w:szCs w:val="24"/>
                <w:lang w:eastAsia="en-US"/>
              </w:rPr>
              <w:t>процесами</w:t>
            </w:r>
            <w:proofErr w:type="spellEnd"/>
            <w:r w:rsidRPr="00FE666E">
              <w:rPr>
                <w:rFonts w:ascii="Times New Roman" w:hAnsi="Times New Roman"/>
                <w:color w:val="212529"/>
                <w:sz w:val="24"/>
                <w:szCs w:val="24"/>
                <w:lang w:eastAsia="en-US"/>
              </w:rPr>
              <w:t xml:space="preserve"> в </w:t>
            </w:r>
            <w:proofErr w:type="spellStart"/>
            <w:r w:rsidRPr="00FE666E">
              <w:rPr>
                <w:rFonts w:ascii="Times New Roman" w:hAnsi="Times New Roman"/>
                <w:color w:val="212529"/>
                <w:sz w:val="24"/>
                <w:szCs w:val="24"/>
                <w:lang w:eastAsia="en-US"/>
              </w:rPr>
              <w:t>країні</w:t>
            </w:r>
            <w:proofErr w:type="spellEnd"/>
            <w:r w:rsidR="0042776A" w:rsidRPr="00FE666E">
              <w:rPr>
                <w:rFonts w:ascii="Times New Roman" w:hAnsi="Times New Roman"/>
                <w:color w:val="212529"/>
                <w:sz w:val="24"/>
                <w:szCs w:val="24"/>
                <w:lang w:val="uk-UA" w:eastAsia="en-US"/>
              </w:rPr>
              <w:t>;</w:t>
            </w:r>
          </w:p>
          <w:p w:rsidR="0042776A" w:rsidRPr="00FE666E" w:rsidRDefault="0042776A" w:rsidP="00FE666E">
            <w:pPr>
              <w:pStyle w:val="Ch6"/>
              <w:numPr>
                <w:ilvl w:val="0"/>
                <w:numId w:val="14"/>
              </w:numPr>
              <w:spacing w:line="240" w:lineRule="auto"/>
              <w:rPr>
                <w:rStyle w:val="Bold"/>
                <w:rFonts w:cs="Times New Roman"/>
                <w:b w:val="0"/>
                <w:bCs/>
                <w:sz w:val="24"/>
                <w:szCs w:val="24"/>
              </w:rPr>
            </w:pPr>
            <w:r w:rsidRPr="00FE666E">
              <w:rPr>
                <w:rStyle w:val="Bold"/>
                <w:rFonts w:cs="Times New Roman"/>
                <w:b w:val="0"/>
                <w:bCs/>
                <w:sz w:val="24"/>
                <w:szCs w:val="24"/>
              </w:rPr>
              <w:t>Низький рівень оплати праці у комунальній сфері;</w:t>
            </w:r>
          </w:p>
          <w:p w:rsidR="0042776A" w:rsidRPr="00FE666E" w:rsidRDefault="0042776A" w:rsidP="00FE666E">
            <w:pPr>
              <w:pStyle w:val="Ch6"/>
              <w:numPr>
                <w:ilvl w:val="0"/>
                <w:numId w:val="14"/>
              </w:numPr>
              <w:spacing w:line="240" w:lineRule="auto"/>
              <w:rPr>
                <w:rStyle w:val="Bold"/>
                <w:rFonts w:cs="Times New Roman"/>
                <w:b w:val="0"/>
                <w:bCs/>
                <w:sz w:val="24"/>
                <w:szCs w:val="24"/>
              </w:rPr>
            </w:pPr>
            <w:r w:rsidRPr="00FE666E">
              <w:rPr>
                <w:rStyle w:val="Bold"/>
                <w:rFonts w:cs="Times New Roman"/>
                <w:b w:val="0"/>
                <w:bCs/>
                <w:sz w:val="24"/>
                <w:szCs w:val="24"/>
              </w:rPr>
              <w:t>Складні механізми іпотечного кредитування;</w:t>
            </w:r>
          </w:p>
          <w:p w:rsidR="0042776A" w:rsidRPr="00FE666E" w:rsidRDefault="0042776A" w:rsidP="00FE666E">
            <w:pPr>
              <w:pStyle w:val="Ch6"/>
              <w:spacing w:line="240" w:lineRule="auto"/>
              <w:ind w:firstLine="284"/>
              <w:rPr>
                <w:rStyle w:val="Bold"/>
                <w:rFonts w:cs="Times New Roman"/>
                <w:b w:val="0"/>
                <w:bCs/>
                <w:sz w:val="24"/>
                <w:szCs w:val="24"/>
              </w:rPr>
            </w:pPr>
            <w:r w:rsidRPr="00FE666E">
              <w:rPr>
                <w:rStyle w:val="Bold"/>
                <w:rFonts w:cs="Times New Roman"/>
                <w:b w:val="0"/>
                <w:bCs/>
                <w:sz w:val="24"/>
                <w:szCs w:val="24"/>
              </w:rPr>
              <w:t>нестабільність законодавства;</w:t>
            </w:r>
          </w:p>
          <w:p w:rsidR="0042776A" w:rsidRPr="00FE666E" w:rsidRDefault="0042776A" w:rsidP="00FE666E">
            <w:pPr>
              <w:pStyle w:val="Ch6"/>
              <w:numPr>
                <w:ilvl w:val="0"/>
                <w:numId w:val="14"/>
              </w:numPr>
              <w:spacing w:line="240" w:lineRule="auto"/>
              <w:rPr>
                <w:rStyle w:val="Bold"/>
                <w:rFonts w:cs="Times New Roman"/>
                <w:b w:val="0"/>
                <w:bCs/>
                <w:sz w:val="24"/>
                <w:szCs w:val="24"/>
              </w:rPr>
            </w:pPr>
            <w:r w:rsidRPr="00FE666E">
              <w:rPr>
                <w:rStyle w:val="Bold"/>
                <w:rFonts w:cs="Times New Roman"/>
                <w:b w:val="0"/>
                <w:bCs/>
                <w:sz w:val="24"/>
                <w:szCs w:val="24"/>
              </w:rPr>
              <w:t>Інфляція та подорожчання енергоносіїв та ПММ, високі податки.</w:t>
            </w:r>
          </w:p>
          <w:p w:rsidR="0042776A" w:rsidRPr="00FE666E" w:rsidRDefault="0042776A" w:rsidP="00FE666E">
            <w:pPr>
              <w:pStyle w:val="Ch6"/>
              <w:numPr>
                <w:ilvl w:val="0"/>
                <w:numId w:val="14"/>
              </w:numPr>
              <w:spacing w:line="240" w:lineRule="auto"/>
              <w:rPr>
                <w:rStyle w:val="Bold"/>
                <w:rFonts w:cs="Times New Roman"/>
                <w:b w:val="0"/>
                <w:bCs/>
                <w:sz w:val="24"/>
                <w:szCs w:val="24"/>
              </w:rPr>
            </w:pPr>
            <w:r w:rsidRPr="00FE666E">
              <w:rPr>
                <w:rStyle w:val="Bold"/>
                <w:rFonts w:cs="Times New Roman"/>
                <w:b w:val="0"/>
                <w:bCs/>
                <w:sz w:val="24"/>
                <w:szCs w:val="24"/>
              </w:rPr>
              <w:t>Нестабільність в країні;</w:t>
            </w:r>
          </w:p>
          <w:p w:rsidR="0042776A" w:rsidRPr="00FE666E" w:rsidRDefault="0042776A" w:rsidP="00FE666E">
            <w:pPr>
              <w:pStyle w:val="Ch6"/>
              <w:numPr>
                <w:ilvl w:val="0"/>
                <w:numId w:val="14"/>
              </w:numPr>
              <w:spacing w:line="240" w:lineRule="auto"/>
              <w:rPr>
                <w:rStyle w:val="Bold"/>
                <w:rFonts w:cs="Times New Roman"/>
                <w:b w:val="0"/>
                <w:bCs/>
                <w:sz w:val="24"/>
                <w:szCs w:val="24"/>
              </w:rPr>
            </w:pPr>
            <w:r w:rsidRPr="00FE666E">
              <w:rPr>
                <w:rStyle w:val="Bold"/>
                <w:rFonts w:cs="Times New Roman"/>
                <w:b w:val="0"/>
                <w:bCs/>
                <w:sz w:val="24"/>
                <w:szCs w:val="24"/>
              </w:rPr>
              <w:t>Збільшення рівня безробіття/відсутність кваліфікованих спеціалістів;</w:t>
            </w:r>
          </w:p>
          <w:p w:rsidR="0042776A" w:rsidRPr="00FE666E" w:rsidRDefault="0042776A" w:rsidP="00FE666E">
            <w:pPr>
              <w:numPr>
                <w:ilvl w:val="0"/>
                <w:numId w:val="14"/>
              </w:numPr>
              <w:spacing w:after="0" w:line="240" w:lineRule="auto"/>
              <w:ind w:right="225"/>
              <w:rPr>
                <w:rFonts w:ascii="Times New Roman" w:hAnsi="Times New Roman"/>
                <w:sz w:val="24"/>
                <w:szCs w:val="24"/>
                <w:lang w:val="en-US" w:eastAsia="en-US"/>
              </w:rPr>
            </w:pPr>
            <w:proofErr w:type="spellStart"/>
            <w:r w:rsidRPr="00FE666E">
              <w:rPr>
                <w:rFonts w:ascii="Times New Roman" w:hAnsi="Times New Roman"/>
                <w:color w:val="000000"/>
                <w:sz w:val="24"/>
                <w:szCs w:val="24"/>
                <w:bdr w:val="none" w:sz="0" w:space="0" w:color="auto" w:frame="1"/>
                <w:lang w:val="en-US" w:eastAsia="en-US"/>
              </w:rPr>
              <w:t>Повномасштабна</w:t>
            </w:r>
            <w:proofErr w:type="spellEnd"/>
            <w:r w:rsidRPr="00FE666E">
              <w:rPr>
                <w:rFonts w:ascii="Times New Roman" w:hAnsi="Times New Roman"/>
                <w:color w:val="000000"/>
                <w:sz w:val="24"/>
                <w:szCs w:val="24"/>
                <w:bdr w:val="none" w:sz="0" w:space="0" w:color="auto" w:frame="1"/>
                <w:lang w:val="en-US" w:eastAsia="en-US"/>
              </w:rPr>
              <w:t xml:space="preserve"> </w:t>
            </w:r>
            <w:proofErr w:type="spellStart"/>
            <w:r w:rsidRPr="00FE666E">
              <w:rPr>
                <w:rFonts w:ascii="Times New Roman" w:hAnsi="Times New Roman"/>
                <w:color w:val="000000"/>
                <w:sz w:val="24"/>
                <w:szCs w:val="24"/>
                <w:bdr w:val="none" w:sz="0" w:space="0" w:color="auto" w:frame="1"/>
                <w:lang w:val="en-US" w:eastAsia="en-US"/>
              </w:rPr>
              <w:t>війна</w:t>
            </w:r>
            <w:proofErr w:type="spellEnd"/>
            <w:r w:rsidRPr="00FE666E">
              <w:rPr>
                <w:rFonts w:ascii="Times New Roman" w:hAnsi="Times New Roman"/>
                <w:color w:val="000000"/>
                <w:sz w:val="24"/>
                <w:szCs w:val="24"/>
                <w:bdr w:val="none" w:sz="0" w:space="0" w:color="auto" w:frame="1"/>
                <w:lang w:val="uk-UA" w:eastAsia="en-US"/>
              </w:rPr>
              <w:t>;</w:t>
            </w:r>
          </w:p>
          <w:p w:rsidR="0042776A" w:rsidRPr="00FE666E" w:rsidRDefault="0042776A" w:rsidP="00FE666E">
            <w:pPr>
              <w:numPr>
                <w:ilvl w:val="0"/>
                <w:numId w:val="14"/>
              </w:numPr>
              <w:spacing w:after="0" w:line="240" w:lineRule="auto"/>
              <w:ind w:right="225"/>
              <w:rPr>
                <w:rFonts w:ascii="Times New Roman" w:hAnsi="Times New Roman"/>
                <w:sz w:val="24"/>
                <w:szCs w:val="24"/>
                <w:lang w:eastAsia="en-US"/>
              </w:rPr>
            </w:pPr>
            <w:proofErr w:type="spellStart"/>
            <w:r w:rsidRPr="00FE666E">
              <w:rPr>
                <w:rFonts w:ascii="Times New Roman" w:hAnsi="Times New Roman"/>
                <w:color w:val="000000"/>
                <w:sz w:val="24"/>
                <w:szCs w:val="24"/>
                <w:bdr w:val="none" w:sz="0" w:space="0" w:color="auto" w:frame="1"/>
                <w:lang w:eastAsia="en-US"/>
              </w:rPr>
              <w:t>Погіршення</w:t>
            </w:r>
            <w:proofErr w:type="spellEnd"/>
            <w:r w:rsidRPr="00FE666E">
              <w:rPr>
                <w:rFonts w:ascii="Times New Roman" w:hAnsi="Times New Roman"/>
                <w:color w:val="000000"/>
                <w:sz w:val="24"/>
                <w:szCs w:val="24"/>
                <w:bdr w:val="none" w:sz="0" w:space="0" w:color="auto" w:frame="1"/>
                <w:lang w:eastAsia="en-US"/>
              </w:rPr>
              <w:t xml:space="preserve"> </w:t>
            </w:r>
            <w:proofErr w:type="spellStart"/>
            <w:r w:rsidRPr="00FE666E">
              <w:rPr>
                <w:rFonts w:ascii="Times New Roman" w:hAnsi="Times New Roman"/>
                <w:color w:val="000000"/>
                <w:sz w:val="24"/>
                <w:szCs w:val="24"/>
                <w:bdr w:val="none" w:sz="0" w:space="0" w:color="auto" w:frame="1"/>
                <w:lang w:eastAsia="en-US"/>
              </w:rPr>
              <w:t>демографічної</w:t>
            </w:r>
            <w:proofErr w:type="spellEnd"/>
            <w:r w:rsidRPr="00FE666E">
              <w:rPr>
                <w:rFonts w:ascii="Times New Roman" w:hAnsi="Times New Roman"/>
                <w:color w:val="000000"/>
                <w:sz w:val="24"/>
                <w:szCs w:val="24"/>
                <w:bdr w:val="none" w:sz="0" w:space="0" w:color="auto" w:frame="1"/>
                <w:lang w:eastAsia="en-US"/>
              </w:rPr>
              <w:t xml:space="preserve"> </w:t>
            </w:r>
            <w:proofErr w:type="spellStart"/>
            <w:r w:rsidRPr="00FE666E">
              <w:rPr>
                <w:rFonts w:ascii="Times New Roman" w:hAnsi="Times New Roman"/>
                <w:color w:val="000000"/>
                <w:sz w:val="24"/>
                <w:szCs w:val="24"/>
                <w:bdr w:val="none" w:sz="0" w:space="0" w:color="auto" w:frame="1"/>
                <w:lang w:eastAsia="en-US"/>
              </w:rPr>
              <w:t>ситуації</w:t>
            </w:r>
            <w:proofErr w:type="spellEnd"/>
            <w:r w:rsidRPr="00FE666E">
              <w:rPr>
                <w:rFonts w:ascii="Times New Roman" w:hAnsi="Times New Roman"/>
                <w:color w:val="000000"/>
                <w:sz w:val="24"/>
                <w:szCs w:val="24"/>
                <w:bdr w:val="none" w:sz="0" w:space="0" w:color="auto" w:frame="1"/>
                <w:lang w:eastAsia="en-US"/>
              </w:rPr>
              <w:t xml:space="preserve"> в </w:t>
            </w:r>
            <w:proofErr w:type="spellStart"/>
            <w:r w:rsidRPr="00FE666E">
              <w:rPr>
                <w:rFonts w:ascii="Times New Roman" w:hAnsi="Times New Roman"/>
                <w:color w:val="000000"/>
                <w:sz w:val="24"/>
                <w:szCs w:val="24"/>
                <w:bdr w:val="none" w:sz="0" w:space="0" w:color="auto" w:frame="1"/>
                <w:lang w:eastAsia="en-US"/>
              </w:rPr>
              <w:t>громаді</w:t>
            </w:r>
            <w:proofErr w:type="spellEnd"/>
            <w:r w:rsidRPr="00FE666E">
              <w:rPr>
                <w:rFonts w:ascii="Times New Roman" w:hAnsi="Times New Roman"/>
                <w:color w:val="000000"/>
                <w:sz w:val="24"/>
                <w:szCs w:val="24"/>
                <w:bdr w:val="none" w:sz="0" w:space="0" w:color="auto" w:frame="1"/>
                <w:lang w:val="uk-UA" w:eastAsia="en-US"/>
              </w:rPr>
              <w:t>;</w:t>
            </w:r>
          </w:p>
          <w:p w:rsidR="00EE1386" w:rsidRPr="00FE666E" w:rsidRDefault="0042776A" w:rsidP="00FE666E">
            <w:pPr>
              <w:numPr>
                <w:ilvl w:val="0"/>
                <w:numId w:val="14"/>
              </w:numPr>
              <w:spacing w:after="0" w:line="240" w:lineRule="auto"/>
              <w:ind w:right="225"/>
              <w:rPr>
                <w:rFonts w:ascii="Times New Roman" w:hAnsi="Times New Roman"/>
                <w:sz w:val="24"/>
                <w:szCs w:val="24"/>
                <w:lang w:eastAsia="en-US"/>
              </w:rPr>
            </w:pPr>
            <w:proofErr w:type="spellStart"/>
            <w:r w:rsidRPr="00FE666E">
              <w:rPr>
                <w:rFonts w:ascii="Times New Roman" w:hAnsi="Times New Roman"/>
                <w:color w:val="000000"/>
                <w:sz w:val="24"/>
                <w:szCs w:val="24"/>
                <w:bdr w:val="none" w:sz="0" w:space="0" w:color="auto" w:frame="1"/>
                <w:lang w:eastAsia="en-US"/>
              </w:rPr>
              <w:t>Погіршення</w:t>
            </w:r>
            <w:proofErr w:type="spellEnd"/>
            <w:r w:rsidRPr="00FE666E">
              <w:rPr>
                <w:rFonts w:ascii="Times New Roman" w:hAnsi="Times New Roman"/>
                <w:color w:val="000000"/>
                <w:sz w:val="24"/>
                <w:szCs w:val="24"/>
                <w:bdr w:val="none" w:sz="0" w:space="0" w:color="auto" w:frame="1"/>
                <w:lang w:eastAsia="en-US"/>
              </w:rPr>
              <w:t xml:space="preserve"> </w:t>
            </w:r>
            <w:proofErr w:type="spellStart"/>
            <w:r w:rsidRPr="00FE666E">
              <w:rPr>
                <w:rFonts w:ascii="Times New Roman" w:hAnsi="Times New Roman"/>
                <w:color w:val="000000"/>
                <w:sz w:val="24"/>
                <w:szCs w:val="24"/>
                <w:bdr w:val="none" w:sz="0" w:space="0" w:color="auto" w:frame="1"/>
                <w:lang w:eastAsia="en-US"/>
              </w:rPr>
              <w:t>економічної</w:t>
            </w:r>
            <w:proofErr w:type="spellEnd"/>
            <w:r w:rsidRPr="00FE666E">
              <w:rPr>
                <w:rFonts w:ascii="Times New Roman" w:hAnsi="Times New Roman"/>
                <w:color w:val="000000"/>
                <w:sz w:val="24"/>
                <w:szCs w:val="24"/>
                <w:bdr w:val="none" w:sz="0" w:space="0" w:color="auto" w:frame="1"/>
                <w:lang w:eastAsia="en-US"/>
              </w:rPr>
              <w:t xml:space="preserve"> та </w:t>
            </w:r>
            <w:proofErr w:type="spellStart"/>
            <w:r w:rsidRPr="00FE666E">
              <w:rPr>
                <w:rFonts w:ascii="Times New Roman" w:hAnsi="Times New Roman"/>
                <w:color w:val="000000"/>
                <w:sz w:val="24"/>
                <w:szCs w:val="24"/>
                <w:bdr w:val="none" w:sz="0" w:space="0" w:color="auto" w:frame="1"/>
                <w:lang w:eastAsia="en-US"/>
              </w:rPr>
              <w:t>фінансової</w:t>
            </w:r>
            <w:proofErr w:type="spellEnd"/>
            <w:r w:rsidRPr="00FE666E">
              <w:rPr>
                <w:rFonts w:ascii="Times New Roman" w:hAnsi="Times New Roman"/>
                <w:color w:val="000000"/>
                <w:sz w:val="24"/>
                <w:szCs w:val="24"/>
                <w:bdr w:val="none" w:sz="0" w:space="0" w:color="auto" w:frame="1"/>
                <w:lang w:eastAsia="en-US"/>
              </w:rPr>
              <w:t xml:space="preserve"> </w:t>
            </w:r>
            <w:proofErr w:type="spellStart"/>
            <w:r w:rsidRPr="00FE666E">
              <w:rPr>
                <w:rFonts w:ascii="Times New Roman" w:hAnsi="Times New Roman"/>
                <w:color w:val="000000"/>
                <w:sz w:val="24"/>
                <w:szCs w:val="24"/>
                <w:bdr w:val="none" w:sz="0" w:space="0" w:color="auto" w:frame="1"/>
                <w:lang w:eastAsia="en-US"/>
              </w:rPr>
              <w:t>ситуації</w:t>
            </w:r>
            <w:proofErr w:type="spellEnd"/>
            <w:r w:rsidRPr="00FE666E">
              <w:rPr>
                <w:rFonts w:ascii="Times New Roman" w:hAnsi="Times New Roman"/>
                <w:color w:val="000000"/>
                <w:sz w:val="24"/>
                <w:szCs w:val="24"/>
                <w:bdr w:val="none" w:sz="0" w:space="0" w:color="auto" w:frame="1"/>
                <w:lang w:eastAsia="en-US"/>
              </w:rPr>
              <w:t xml:space="preserve"> в </w:t>
            </w:r>
            <w:proofErr w:type="spellStart"/>
            <w:r w:rsidRPr="00FE666E">
              <w:rPr>
                <w:rFonts w:ascii="Times New Roman" w:hAnsi="Times New Roman"/>
                <w:color w:val="000000"/>
                <w:sz w:val="24"/>
                <w:szCs w:val="24"/>
                <w:bdr w:val="none" w:sz="0" w:space="0" w:color="auto" w:frame="1"/>
                <w:lang w:eastAsia="en-US"/>
              </w:rPr>
              <w:t>країні</w:t>
            </w:r>
            <w:proofErr w:type="spellEnd"/>
            <w:r w:rsidRPr="00FE666E">
              <w:rPr>
                <w:rFonts w:ascii="Times New Roman" w:hAnsi="Times New Roman"/>
                <w:color w:val="000000"/>
                <w:sz w:val="24"/>
                <w:szCs w:val="24"/>
                <w:bdr w:val="none" w:sz="0" w:space="0" w:color="auto" w:frame="1"/>
                <w:lang w:val="uk-UA" w:eastAsia="en-US"/>
              </w:rPr>
              <w:t>.</w:t>
            </w:r>
          </w:p>
        </w:tc>
      </w:tr>
    </w:tbl>
    <w:p w:rsidR="00EE1386" w:rsidRPr="00FE666E" w:rsidRDefault="00EE1386" w:rsidP="00AE0A89">
      <w:pPr>
        <w:pStyle w:val="Ch6"/>
        <w:spacing w:line="240" w:lineRule="auto"/>
        <w:ind w:firstLine="0"/>
        <w:rPr>
          <w:rStyle w:val="Bold"/>
          <w:rFonts w:cs="Times New Roman"/>
          <w:bCs/>
          <w:sz w:val="24"/>
          <w:szCs w:val="24"/>
        </w:rPr>
      </w:pPr>
    </w:p>
    <w:p w:rsidR="00562170" w:rsidRDefault="005C7378" w:rsidP="00562170">
      <w:pPr>
        <w:pStyle w:val="Ch6"/>
        <w:numPr>
          <w:ilvl w:val="0"/>
          <w:numId w:val="1"/>
        </w:numPr>
        <w:spacing w:line="240" w:lineRule="auto"/>
        <w:rPr>
          <w:rStyle w:val="Bold"/>
          <w:rFonts w:cs="Times New Roman"/>
          <w:bCs/>
          <w:i/>
          <w:sz w:val="24"/>
          <w:szCs w:val="24"/>
          <w:u w:val="single"/>
        </w:rPr>
      </w:pPr>
      <w:r w:rsidRPr="00AE0A89">
        <w:rPr>
          <w:rStyle w:val="Bold"/>
          <w:rFonts w:cs="Times New Roman"/>
          <w:bCs/>
          <w:i/>
          <w:sz w:val="24"/>
          <w:szCs w:val="24"/>
          <w:u w:val="single"/>
        </w:rPr>
        <w:t>Місія суб’єкта господарювання.</w:t>
      </w:r>
    </w:p>
    <w:p w:rsidR="00987BB5" w:rsidRDefault="00987BB5" w:rsidP="00B34B72">
      <w:pPr>
        <w:spacing w:after="0" w:line="240" w:lineRule="auto"/>
        <w:ind w:firstLine="567"/>
        <w:jc w:val="both"/>
        <w:rPr>
          <w:rFonts w:ascii="Times New Roman" w:hAnsi="Times New Roman"/>
          <w:color w:val="000000"/>
          <w:sz w:val="24"/>
          <w:szCs w:val="24"/>
          <w:shd w:val="clear" w:color="auto" w:fill="FFFFFF"/>
          <w:lang w:val="uk-UA" w:eastAsia="en-US"/>
        </w:rPr>
      </w:pPr>
      <w:r w:rsidRPr="00CB5CF1">
        <w:rPr>
          <w:rFonts w:ascii="Times New Roman" w:hAnsi="Times New Roman"/>
          <w:i/>
          <w:color w:val="000000"/>
          <w:sz w:val="24"/>
          <w:szCs w:val="24"/>
          <w:u w:val="single"/>
          <w:shd w:val="clear" w:color="auto" w:fill="FFFFFF"/>
          <w:lang w:val="uk-UA" w:eastAsia="en-US"/>
        </w:rPr>
        <w:t>Місією Підприємства</w:t>
      </w:r>
      <w:r w:rsidRPr="00FE666E">
        <w:rPr>
          <w:rFonts w:ascii="Times New Roman" w:hAnsi="Times New Roman"/>
          <w:color w:val="000000"/>
          <w:sz w:val="24"/>
          <w:szCs w:val="24"/>
          <w:shd w:val="clear" w:color="auto" w:fill="FFFFFF"/>
          <w:lang w:val="uk-UA" w:eastAsia="en-US"/>
        </w:rPr>
        <w:t xml:space="preserve">  є реалізація комплексу заходів щодо забезпечення утримання в належному санітарно-технічному стані населених пунктів</w:t>
      </w:r>
      <w:r w:rsidRPr="00FE666E">
        <w:rPr>
          <w:rFonts w:ascii="Times New Roman" w:hAnsi="Times New Roman"/>
          <w:color w:val="000000"/>
          <w:sz w:val="24"/>
          <w:szCs w:val="24"/>
          <w:shd w:val="clear" w:color="auto" w:fill="FFFFFF"/>
          <w:lang w:val="en-US" w:eastAsia="en-US"/>
        </w:rPr>
        <w:t> </w:t>
      </w:r>
      <w:r w:rsidRPr="00FE666E">
        <w:rPr>
          <w:rFonts w:ascii="Times New Roman" w:hAnsi="Times New Roman"/>
          <w:color w:val="000000"/>
          <w:sz w:val="24"/>
          <w:szCs w:val="24"/>
          <w:shd w:val="clear" w:color="auto" w:fill="FFFFFF"/>
          <w:lang w:val="uk-UA" w:eastAsia="en-US"/>
        </w:rPr>
        <w:t>Бучанської міської територіальної громади,</w:t>
      </w:r>
      <w:r w:rsidRPr="00FE666E">
        <w:rPr>
          <w:rFonts w:ascii="Times New Roman" w:hAnsi="Times New Roman"/>
          <w:sz w:val="24"/>
          <w:szCs w:val="24"/>
          <w:lang w:val="uk-UA"/>
        </w:rPr>
        <w:t xml:space="preserve"> </w:t>
      </w:r>
      <w:r w:rsidRPr="00FE666E">
        <w:rPr>
          <w:rFonts w:ascii="Times New Roman" w:hAnsi="Times New Roman"/>
          <w:color w:val="000000"/>
          <w:sz w:val="24"/>
          <w:szCs w:val="24"/>
          <w:shd w:val="clear" w:color="auto" w:fill="FFFFFF"/>
          <w:lang w:val="uk-UA" w:eastAsia="en-US"/>
        </w:rPr>
        <w:t xml:space="preserve">контроль за станом утримання і відтворення зелених насаджень по всій громаді, покращення їх естетичного вигляду для створення оптимальних умов праці, побуту та відпочинку мешканців та гостей громади, утримання в належному стані парків, </w:t>
      </w:r>
      <w:proofErr w:type="spellStart"/>
      <w:r w:rsidRPr="00FE666E">
        <w:rPr>
          <w:rFonts w:ascii="Times New Roman" w:hAnsi="Times New Roman"/>
          <w:color w:val="000000"/>
          <w:sz w:val="24"/>
          <w:szCs w:val="24"/>
          <w:shd w:val="clear" w:color="auto" w:fill="FFFFFF"/>
          <w:lang w:val="uk-UA" w:eastAsia="en-US"/>
        </w:rPr>
        <w:t>скверівзелених</w:t>
      </w:r>
      <w:proofErr w:type="spellEnd"/>
      <w:r w:rsidRPr="00FE666E">
        <w:rPr>
          <w:rFonts w:ascii="Times New Roman" w:hAnsi="Times New Roman"/>
          <w:color w:val="000000"/>
          <w:sz w:val="24"/>
          <w:szCs w:val="24"/>
          <w:shd w:val="clear" w:color="auto" w:fill="FFFFFF"/>
          <w:lang w:val="uk-UA" w:eastAsia="en-US"/>
        </w:rPr>
        <w:t xml:space="preserve"> насаджень вздовж бульварів, вулиць та інших зелених насаджень загального користування, здійснення всього комплексу робіт по озелененню, догляду за зеленими насадженнями та їх охороні, захисту на закріпленій за підприємством території, розробка пріоритетних та перспективних напрямків розвитку зеленого господарства громади та інше.</w:t>
      </w:r>
    </w:p>
    <w:p w:rsidR="00CB5CF1" w:rsidRDefault="00D20CF8" w:rsidP="00CB5CF1">
      <w:pPr>
        <w:spacing w:after="0" w:line="240" w:lineRule="auto"/>
        <w:ind w:firstLine="567"/>
        <w:jc w:val="both"/>
        <w:rPr>
          <w:rFonts w:ascii="Times New Roman" w:hAnsi="Times New Roman"/>
          <w:sz w:val="24"/>
          <w:szCs w:val="24"/>
        </w:rPr>
      </w:pPr>
      <w:proofErr w:type="spellStart"/>
      <w:r w:rsidRPr="00D20CF8">
        <w:rPr>
          <w:rFonts w:ascii="Times New Roman" w:hAnsi="Times New Roman"/>
          <w:sz w:val="24"/>
          <w:szCs w:val="24"/>
        </w:rPr>
        <w:t>Підприємство</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відіграє</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важливу</w:t>
      </w:r>
      <w:proofErr w:type="spellEnd"/>
      <w:r w:rsidRPr="00D20CF8">
        <w:rPr>
          <w:rFonts w:ascii="Times New Roman" w:hAnsi="Times New Roman"/>
          <w:sz w:val="24"/>
          <w:szCs w:val="24"/>
        </w:rPr>
        <w:t xml:space="preserve"> роль у </w:t>
      </w:r>
      <w:proofErr w:type="spellStart"/>
      <w:r w:rsidRPr="00D20CF8">
        <w:rPr>
          <w:rFonts w:ascii="Times New Roman" w:hAnsi="Times New Roman"/>
          <w:sz w:val="24"/>
          <w:szCs w:val="24"/>
        </w:rPr>
        <w:t>забезпеченні</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належного</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утримання</w:t>
      </w:r>
      <w:proofErr w:type="spellEnd"/>
      <w:r w:rsidRPr="00D20CF8">
        <w:rPr>
          <w:rFonts w:ascii="Times New Roman" w:hAnsi="Times New Roman"/>
          <w:sz w:val="24"/>
          <w:szCs w:val="24"/>
        </w:rPr>
        <w:t xml:space="preserve"> та догляду за </w:t>
      </w:r>
      <w:proofErr w:type="spellStart"/>
      <w:r w:rsidRPr="00D20CF8">
        <w:rPr>
          <w:rFonts w:ascii="Times New Roman" w:hAnsi="Times New Roman"/>
          <w:sz w:val="24"/>
          <w:szCs w:val="24"/>
        </w:rPr>
        <w:t>зеленими</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насадженнями</w:t>
      </w:r>
      <w:proofErr w:type="spellEnd"/>
      <w:r w:rsidRPr="00D20CF8">
        <w:rPr>
          <w:rFonts w:ascii="Times New Roman" w:hAnsi="Times New Roman"/>
          <w:sz w:val="24"/>
          <w:szCs w:val="24"/>
        </w:rPr>
        <w:t xml:space="preserve">, парками, скверами та </w:t>
      </w:r>
      <w:proofErr w:type="spellStart"/>
      <w:r w:rsidRPr="00D20CF8">
        <w:rPr>
          <w:rFonts w:ascii="Times New Roman" w:hAnsi="Times New Roman"/>
          <w:sz w:val="24"/>
          <w:szCs w:val="24"/>
        </w:rPr>
        <w:t>іншими</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об'єктами</w:t>
      </w:r>
      <w:proofErr w:type="spellEnd"/>
      <w:r w:rsidRPr="00D20CF8">
        <w:rPr>
          <w:rFonts w:ascii="Times New Roman" w:hAnsi="Times New Roman"/>
          <w:sz w:val="24"/>
          <w:szCs w:val="24"/>
        </w:rPr>
        <w:t xml:space="preserve"> благоустрою, </w:t>
      </w:r>
      <w:proofErr w:type="spellStart"/>
      <w:r w:rsidRPr="00D20CF8">
        <w:rPr>
          <w:rFonts w:ascii="Times New Roman" w:hAnsi="Times New Roman"/>
          <w:sz w:val="24"/>
          <w:szCs w:val="24"/>
        </w:rPr>
        <w:t>проведення</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їх</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ремонтів</w:t>
      </w:r>
      <w:proofErr w:type="spellEnd"/>
      <w:r w:rsidRPr="00D20CF8">
        <w:rPr>
          <w:rFonts w:ascii="Times New Roman" w:hAnsi="Times New Roman"/>
          <w:sz w:val="24"/>
          <w:szCs w:val="24"/>
        </w:rPr>
        <w:t xml:space="preserve"> та </w:t>
      </w:r>
      <w:proofErr w:type="spellStart"/>
      <w:r w:rsidRPr="00D20CF8">
        <w:rPr>
          <w:rFonts w:ascii="Times New Roman" w:hAnsi="Times New Roman"/>
          <w:sz w:val="24"/>
          <w:szCs w:val="24"/>
        </w:rPr>
        <w:t>створення</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нових</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зелених</w:t>
      </w:r>
      <w:proofErr w:type="spellEnd"/>
      <w:r w:rsidRPr="00D20CF8">
        <w:rPr>
          <w:rFonts w:ascii="Times New Roman" w:hAnsi="Times New Roman"/>
          <w:sz w:val="24"/>
          <w:szCs w:val="24"/>
        </w:rPr>
        <w:t xml:space="preserve"> зон. Таким чином, </w:t>
      </w:r>
      <w:r w:rsidRPr="00D20CF8">
        <w:rPr>
          <w:rFonts w:ascii="Times New Roman" w:hAnsi="Times New Roman"/>
          <w:sz w:val="24"/>
          <w:szCs w:val="24"/>
          <w:lang w:val="uk-UA"/>
        </w:rPr>
        <w:t>КП «</w:t>
      </w:r>
      <w:proofErr w:type="spellStart"/>
      <w:proofErr w:type="gramStart"/>
      <w:r w:rsidRPr="00D20CF8">
        <w:rPr>
          <w:rFonts w:ascii="Times New Roman" w:hAnsi="Times New Roman"/>
          <w:sz w:val="24"/>
          <w:szCs w:val="24"/>
          <w:lang w:val="uk-UA"/>
        </w:rPr>
        <w:t>Бучазеленбуд</w:t>
      </w:r>
      <w:proofErr w:type="spellEnd"/>
      <w:r w:rsidRPr="00D20CF8">
        <w:rPr>
          <w:rFonts w:ascii="Times New Roman" w:hAnsi="Times New Roman"/>
          <w:sz w:val="24"/>
          <w:szCs w:val="24"/>
          <w:lang w:val="uk-UA"/>
        </w:rPr>
        <w:t xml:space="preserve">» </w:t>
      </w:r>
      <w:r w:rsidRPr="00D20CF8">
        <w:rPr>
          <w:rFonts w:ascii="Times New Roman" w:hAnsi="Times New Roman"/>
          <w:sz w:val="24"/>
          <w:szCs w:val="24"/>
        </w:rPr>
        <w:t xml:space="preserve"> </w:t>
      </w:r>
      <w:proofErr w:type="spellStart"/>
      <w:r w:rsidRPr="00D20CF8">
        <w:rPr>
          <w:rFonts w:ascii="Times New Roman" w:hAnsi="Times New Roman"/>
          <w:sz w:val="24"/>
          <w:szCs w:val="24"/>
        </w:rPr>
        <w:t>формується</w:t>
      </w:r>
      <w:proofErr w:type="spellEnd"/>
      <w:proofErr w:type="gramEnd"/>
      <w:r w:rsidRPr="00D20CF8">
        <w:rPr>
          <w:rFonts w:ascii="Times New Roman" w:hAnsi="Times New Roman"/>
          <w:sz w:val="24"/>
          <w:szCs w:val="24"/>
        </w:rPr>
        <w:t xml:space="preserve"> </w:t>
      </w:r>
      <w:proofErr w:type="spellStart"/>
      <w:r w:rsidRPr="00D20CF8">
        <w:rPr>
          <w:rFonts w:ascii="Times New Roman" w:hAnsi="Times New Roman"/>
          <w:sz w:val="24"/>
          <w:szCs w:val="24"/>
        </w:rPr>
        <w:t>загальне</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бачення</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концепція</w:t>
      </w:r>
      <w:proofErr w:type="spellEnd"/>
      <w:r w:rsidRPr="00D20CF8">
        <w:rPr>
          <w:rFonts w:ascii="Times New Roman" w:hAnsi="Times New Roman"/>
          <w:sz w:val="24"/>
          <w:szCs w:val="24"/>
        </w:rPr>
        <w:t xml:space="preserve"> та </w:t>
      </w:r>
      <w:proofErr w:type="spellStart"/>
      <w:r w:rsidRPr="00D20CF8">
        <w:rPr>
          <w:rFonts w:ascii="Times New Roman" w:hAnsi="Times New Roman"/>
          <w:sz w:val="24"/>
          <w:szCs w:val="24"/>
        </w:rPr>
        <w:t>стилістичне</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забарвлення</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розвитку</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зелених</w:t>
      </w:r>
      <w:proofErr w:type="spellEnd"/>
      <w:r w:rsidRPr="00D20CF8">
        <w:rPr>
          <w:rFonts w:ascii="Times New Roman" w:hAnsi="Times New Roman"/>
          <w:sz w:val="24"/>
          <w:szCs w:val="24"/>
        </w:rPr>
        <w:t xml:space="preserve"> зон </w:t>
      </w:r>
      <w:r w:rsidRPr="00D20CF8">
        <w:rPr>
          <w:rFonts w:ascii="Times New Roman" w:hAnsi="Times New Roman"/>
          <w:sz w:val="24"/>
          <w:szCs w:val="24"/>
          <w:lang w:val="uk-UA"/>
        </w:rPr>
        <w:t>громади,</w:t>
      </w:r>
      <w:r w:rsidRPr="00D20CF8">
        <w:rPr>
          <w:rFonts w:ascii="Times New Roman" w:hAnsi="Times New Roman"/>
          <w:sz w:val="24"/>
          <w:szCs w:val="24"/>
        </w:rPr>
        <w:t xml:space="preserve"> </w:t>
      </w:r>
      <w:proofErr w:type="spellStart"/>
      <w:r w:rsidRPr="00D20CF8">
        <w:rPr>
          <w:rFonts w:ascii="Times New Roman" w:hAnsi="Times New Roman"/>
          <w:sz w:val="24"/>
          <w:szCs w:val="24"/>
        </w:rPr>
        <w:t>які</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повинні</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створити</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гармонійне</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поєднання</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зелених</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насаджень</w:t>
      </w:r>
      <w:proofErr w:type="spellEnd"/>
      <w:r w:rsidRPr="00D20CF8">
        <w:rPr>
          <w:rFonts w:ascii="Times New Roman" w:hAnsi="Times New Roman"/>
          <w:sz w:val="24"/>
          <w:szCs w:val="24"/>
        </w:rPr>
        <w:t xml:space="preserve"> та </w:t>
      </w:r>
      <w:r w:rsidRPr="00D20CF8">
        <w:rPr>
          <w:rFonts w:ascii="Times New Roman" w:hAnsi="Times New Roman"/>
          <w:sz w:val="24"/>
          <w:szCs w:val="24"/>
          <w:lang w:val="uk-UA"/>
        </w:rPr>
        <w:t xml:space="preserve">житлової </w:t>
      </w:r>
      <w:proofErr w:type="spellStart"/>
      <w:r w:rsidRPr="00D20CF8">
        <w:rPr>
          <w:rFonts w:ascii="Times New Roman" w:hAnsi="Times New Roman"/>
          <w:sz w:val="24"/>
          <w:szCs w:val="24"/>
        </w:rPr>
        <w:t>забудови</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підтримувати</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рівномірний</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розвиток</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зелених</w:t>
      </w:r>
      <w:proofErr w:type="spellEnd"/>
      <w:r w:rsidRPr="00D20CF8">
        <w:rPr>
          <w:rFonts w:ascii="Times New Roman" w:hAnsi="Times New Roman"/>
          <w:sz w:val="24"/>
          <w:szCs w:val="24"/>
        </w:rPr>
        <w:t xml:space="preserve"> зон </w:t>
      </w:r>
      <w:r w:rsidRPr="00D20CF8">
        <w:rPr>
          <w:rFonts w:ascii="Times New Roman" w:hAnsi="Times New Roman"/>
          <w:sz w:val="24"/>
          <w:szCs w:val="24"/>
          <w:lang w:val="uk-UA"/>
        </w:rPr>
        <w:t xml:space="preserve">громади </w:t>
      </w:r>
      <w:r w:rsidRPr="00D20CF8">
        <w:rPr>
          <w:rFonts w:ascii="Times New Roman" w:hAnsi="Times New Roman"/>
          <w:sz w:val="24"/>
          <w:szCs w:val="24"/>
        </w:rPr>
        <w:t xml:space="preserve"> в </w:t>
      </w:r>
      <w:proofErr w:type="spellStart"/>
      <w:r w:rsidRPr="00D20CF8">
        <w:rPr>
          <w:rFonts w:ascii="Times New Roman" w:hAnsi="Times New Roman"/>
          <w:sz w:val="24"/>
          <w:szCs w:val="24"/>
        </w:rPr>
        <w:t>цілому</w:t>
      </w:r>
      <w:proofErr w:type="spellEnd"/>
      <w:r w:rsidRPr="00D20CF8">
        <w:rPr>
          <w:rFonts w:ascii="Times New Roman" w:hAnsi="Times New Roman"/>
          <w:sz w:val="24"/>
          <w:szCs w:val="24"/>
        </w:rPr>
        <w:t xml:space="preserve"> з метою </w:t>
      </w:r>
      <w:proofErr w:type="spellStart"/>
      <w:r w:rsidRPr="00D20CF8">
        <w:rPr>
          <w:rFonts w:ascii="Times New Roman" w:hAnsi="Times New Roman"/>
          <w:sz w:val="24"/>
          <w:szCs w:val="24"/>
        </w:rPr>
        <w:t>формування</w:t>
      </w:r>
      <w:proofErr w:type="spellEnd"/>
      <w:r w:rsidRPr="00D20CF8">
        <w:rPr>
          <w:rFonts w:ascii="Times New Roman" w:hAnsi="Times New Roman"/>
          <w:sz w:val="24"/>
          <w:szCs w:val="24"/>
        </w:rPr>
        <w:t xml:space="preserve"> комплексного </w:t>
      </w:r>
      <w:proofErr w:type="spellStart"/>
      <w:r w:rsidRPr="00D20CF8">
        <w:rPr>
          <w:rFonts w:ascii="Times New Roman" w:hAnsi="Times New Roman"/>
          <w:sz w:val="24"/>
          <w:szCs w:val="24"/>
        </w:rPr>
        <w:t>стилістично</w:t>
      </w:r>
      <w:proofErr w:type="spellEnd"/>
      <w:r w:rsidRPr="00D20CF8">
        <w:rPr>
          <w:rFonts w:ascii="Times New Roman" w:hAnsi="Times New Roman"/>
          <w:sz w:val="24"/>
          <w:szCs w:val="24"/>
        </w:rPr>
        <w:t xml:space="preserve"> </w:t>
      </w:r>
      <w:proofErr w:type="spellStart"/>
      <w:r w:rsidRPr="00D20CF8">
        <w:rPr>
          <w:rFonts w:ascii="Times New Roman" w:hAnsi="Times New Roman"/>
          <w:sz w:val="24"/>
          <w:szCs w:val="24"/>
        </w:rPr>
        <w:t>досконалого</w:t>
      </w:r>
      <w:proofErr w:type="spellEnd"/>
      <w:r w:rsidRPr="00D20CF8">
        <w:rPr>
          <w:rFonts w:ascii="Times New Roman" w:hAnsi="Times New Roman"/>
          <w:sz w:val="24"/>
          <w:szCs w:val="24"/>
        </w:rPr>
        <w:t xml:space="preserve"> образу </w:t>
      </w:r>
      <w:r w:rsidRPr="00D20CF8">
        <w:rPr>
          <w:rFonts w:ascii="Times New Roman" w:hAnsi="Times New Roman"/>
          <w:sz w:val="24"/>
          <w:szCs w:val="24"/>
          <w:lang w:val="uk-UA"/>
        </w:rPr>
        <w:t>найкращої громади</w:t>
      </w:r>
      <w:r w:rsidRPr="00D20CF8">
        <w:rPr>
          <w:rFonts w:ascii="Times New Roman" w:hAnsi="Times New Roman"/>
          <w:sz w:val="24"/>
          <w:szCs w:val="24"/>
        </w:rPr>
        <w:t>.</w:t>
      </w:r>
    </w:p>
    <w:p w:rsidR="00CB5CF1" w:rsidRPr="00CB5CF1" w:rsidRDefault="00CB5CF1" w:rsidP="00CB5CF1">
      <w:pPr>
        <w:spacing w:after="0" w:line="240" w:lineRule="auto"/>
        <w:ind w:firstLine="567"/>
        <w:jc w:val="both"/>
        <w:rPr>
          <w:rFonts w:ascii="Times New Roman" w:hAnsi="Times New Roman"/>
          <w:sz w:val="24"/>
        </w:rPr>
      </w:pPr>
      <w:proofErr w:type="spellStart"/>
      <w:r w:rsidRPr="00CB5CF1">
        <w:rPr>
          <w:rStyle w:val="a8"/>
          <w:rFonts w:ascii="Times New Roman" w:hAnsi="Times New Roman"/>
          <w:b w:val="0"/>
          <w:i/>
          <w:sz w:val="24"/>
          <w:u w:val="single"/>
        </w:rPr>
        <w:t>Бачення</w:t>
      </w:r>
      <w:proofErr w:type="spellEnd"/>
      <w:r w:rsidRPr="00CB5CF1">
        <w:rPr>
          <w:rStyle w:val="a8"/>
          <w:rFonts w:ascii="Times New Roman" w:hAnsi="Times New Roman"/>
          <w:b w:val="0"/>
          <w:i/>
          <w:sz w:val="24"/>
          <w:u w:val="single"/>
        </w:rPr>
        <w:t>:</w:t>
      </w:r>
      <w:r w:rsidRPr="00CB5CF1">
        <w:rPr>
          <w:rFonts w:ascii="Times New Roman" w:hAnsi="Times New Roman"/>
          <w:b/>
          <w:i/>
          <w:sz w:val="24"/>
          <w:u w:val="single"/>
        </w:rPr>
        <w:t xml:space="preserve"> </w:t>
      </w:r>
      <w:r w:rsidRPr="00CB5CF1">
        <w:rPr>
          <w:rFonts w:ascii="Times New Roman" w:hAnsi="Times New Roman"/>
          <w:sz w:val="24"/>
        </w:rPr>
        <w:t xml:space="preserve">Бути </w:t>
      </w:r>
      <w:proofErr w:type="spellStart"/>
      <w:r w:rsidRPr="00CB5CF1">
        <w:rPr>
          <w:rFonts w:ascii="Times New Roman" w:hAnsi="Times New Roman"/>
          <w:sz w:val="24"/>
        </w:rPr>
        <w:t>взірцем</w:t>
      </w:r>
      <w:proofErr w:type="spellEnd"/>
      <w:r w:rsidRPr="00CB5CF1">
        <w:rPr>
          <w:rFonts w:ascii="Times New Roman" w:hAnsi="Times New Roman"/>
          <w:sz w:val="24"/>
        </w:rPr>
        <w:t xml:space="preserve"> </w:t>
      </w:r>
      <w:proofErr w:type="spellStart"/>
      <w:r w:rsidRPr="00CB5CF1">
        <w:rPr>
          <w:rFonts w:ascii="Times New Roman" w:hAnsi="Times New Roman"/>
          <w:sz w:val="24"/>
        </w:rPr>
        <w:t>сучасного</w:t>
      </w:r>
      <w:proofErr w:type="spellEnd"/>
      <w:r w:rsidRPr="00CB5CF1">
        <w:rPr>
          <w:rFonts w:ascii="Times New Roman" w:hAnsi="Times New Roman"/>
          <w:sz w:val="24"/>
        </w:rPr>
        <w:t xml:space="preserve"> </w:t>
      </w:r>
      <w:proofErr w:type="spellStart"/>
      <w:r w:rsidRPr="00CB5CF1">
        <w:rPr>
          <w:rFonts w:ascii="Times New Roman" w:hAnsi="Times New Roman"/>
          <w:sz w:val="24"/>
        </w:rPr>
        <w:t>підприємства</w:t>
      </w:r>
      <w:proofErr w:type="spellEnd"/>
      <w:r w:rsidRPr="00CB5CF1">
        <w:rPr>
          <w:rFonts w:ascii="Times New Roman" w:hAnsi="Times New Roman"/>
          <w:sz w:val="24"/>
        </w:rPr>
        <w:t xml:space="preserve"> з догляду за </w:t>
      </w:r>
      <w:proofErr w:type="spellStart"/>
      <w:r w:rsidRPr="00CB5CF1">
        <w:rPr>
          <w:rFonts w:ascii="Times New Roman" w:hAnsi="Times New Roman"/>
          <w:sz w:val="24"/>
        </w:rPr>
        <w:t>довкіллям</w:t>
      </w:r>
      <w:proofErr w:type="spellEnd"/>
      <w:r w:rsidRPr="00CB5CF1">
        <w:rPr>
          <w:rFonts w:ascii="Times New Roman" w:hAnsi="Times New Roman"/>
          <w:sz w:val="24"/>
        </w:rPr>
        <w:t xml:space="preserve">, </w:t>
      </w:r>
      <w:proofErr w:type="spellStart"/>
      <w:r w:rsidRPr="00CB5CF1">
        <w:rPr>
          <w:rFonts w:ascii="Times New Roman" w:hAnsi="Times New Roman"/>
          <w:sz w:val="24"/>
        </w:rPr>
        <w:t>що</w:t>
      </w:r>
      <w:proofErr w:type="spellEnd"/>
      <w:r w:rsidRPr="00CB5CF1">
        <w:rPr>
          <w:rFonts w:ascii="Times New Roman" w:hAnsi="Times New Roman"/>
          <w:sz w:val="24"/>
        </w:rPr>
        <w:t xml:space="preserve"> </w:t>
      </w:r>
      <w:proofErr w:type="spellStart"/>
      <w:r w:rsidRPr="00CB5CF1">
        <w:rPr>
          <w:rFonts w:ascii="Times New Roman" w:hAnsi="Times New Roman"/>
          <w:sz w:val="24"/>
        </w:rPr>
        <w:t>поєднує</w:t>
      </w:r>
      <w:proofErr w:type="spellEnd"/>
      <w:r w:rsidRPr="00CB5CF1">
        <w:rPr>
          <w:rFonts w:ascii="Times New Roman" w:hAnsi="Times New Roman"/>
          <w:sz w:val="24"/>
        </w:rPr>
        <w:t xml:space="preserve"> </w:t>
      </w:r>
      <w:proofErr w:type="spellStart"/>
      <w:r w:rsidRPr="00CB5CF1">
        <w:rPr>
          <w:rFonts w:ascii="Times New Roman" w:hAnsi="Times New Roman"/>
          <w:sz w:val="24"/>
        </w:rPr>
        <w:t>екологію</w:t>
      </w:r>
      <w:proofErr w:type="spellEnd"/>
      <w:r w:rsidRPr="00CB5CF1">
        <w:rPr>
          <w:rFonts w:ascii="Times New Roman" w:hAnsi="Times New Roman"/>
          <w:sz w:val="24"/>
        </w:rPr>
        <w:t xml:space="preserve">, </w:t>
      </w:r>
      <w:proofErr w:type="spellStart"/>
      <w:r w:rsidRPr="00CB5CF1">
        <w:rPr>
          <w:rFonts w:ascii="Times New Roman" w:hAnsi="Times New Roman"/>
          <w:sz w:val="24"/>
        </w:rPr>
        <w:t>технології</w:t>
      </w:r>
      <w:proofErr w:type="spellEnd"/>
      <w:r w:rsidRPr="00CB5CF1">
        <w:rPr>
          <w:rFonts w:ascii="Times New Roman" w:hAnsi="Times New Roman"/>
          <w:sz w:val="24"/>
        </w:rPr>
        <w:t xml:space="preserve"> та </w:t>
      </w:r>
      <w:proofErr w:type="spellStart"/>
      <w:r w:rsidRPr="00CB5CF1">
        <w:rPr>
          <w:rFonts w:ascii="Times New Roman" w:hAnsi="Times New Roman"/>
          <w:sz w:val="24"/>
        </w:rPr>
        <w:t>залучення</w:t>
      </w:r>
      <w:proofErr w:type="spellEnd"/>
      <w:r w:rsidRPr="00CB5CF1">
        <w:rPr>
          <w:rFonts w:ascii="Times New Roman" w:hAnsi="Times New Roman"/>
          <w:sz w:val="24"/>
        </w:rPr>
        <w:t xml:space="preserve"> </w:t>
      </w:r>
      <w:proofErr w:type="spellStart"/>
      <w:r w:rsidRPr="00CB5CF1">
        <w:rPr>
          <w:rFonts w:ascii="Times New Roman" w:hAnsi="Times New Roman"/>
          <w:sz w:val="24"/>
        </w:rPr>
        <w:t>громади</w:t>
      </w:r>
      <w:proofErr w:type="spellEnd"/>
      <w:r w:rsidRPr="00CB5CF1">
        <w:rPr>
          <w:rFonts w:ascii="Times New Roman" w:hAnsi="Times New Roman"/>
          <w:sz w:val="24"/>
        </w:rPr>
        <w:t>.</w:t>
      </w:r>
    </w:p>
    <w:p w:rsidR="00CB5CF1" w:rsidRPr="00CB5CF1" w:rsidRDefault="00CB5CF1" w:rsidP="00CB5CF1">
      <w:pPr>
        <w:spacing w:after="0" w:line="240" w:lineRule="auto"/>
        <w:ind w:firstLine="567"/>
        <w:jc w:val="both"/>
        <w:rPr>
          <w:rFonts w:ascii="Times New Roman" w:hAnsi="Times New Roman"/>
          <w:color w:val="000000"/>
          <w:sz w:val="28"/>
          <w:szCs w:val="24"/>
          <w:shd w:val="clear" w:color="auto" w:fill="FFFFFF"/>
          <w:lang w:val="uk-UA" w:eastAsia="en-US"/>
        </w:rPr>
      </w:pPr>
      <w:r w:rsidRPr="00CB5CF1">
        <w:rPr>
          <w:rStyle w:val="a8"/>
          <w:rFonts w:ascii="Times New Roman" w:hAnsi="Times New Roman"/>
          <w:b w:val="0"/>
          <w:i/>
          <w:sz w:val="24"/>
          <w:u w:val="single"/>
          <w:lang w:val="uk-UA"/>
        </w:rPr>
        <w:t>Цінності:</w:t>
      </w:r>
      <w:r w:rsidRPr="00CB5CF1">
        <w:rPr>
          <w:rFonts w:ascii="Times New Roman" w:hAnsi="Times New Roman"/>
          <w:sz w:val="24"/>
          <w:lang w:val="uk-UA"/>
        </w:rPr>
        <w:t xml:space="preserve"> Сталість, прозорість, екологічність, інновації, </w:t>
      </w:r>
      <w:proofErr w:type="spellStart"/>
      <w:r w:rsidRPr="00CB5CF1">
        <w:rPr>
          <w:rFonts w:ascii="Times New Roman" w:hAnsi="Times New Roman"/>
          <w:sz w:val="24"/>
          <w:lang w:val="uk-UA"/>
        </w:rPr>
        <w:t>сервісність</w:t>
      </w:r>
      <w:proofErr w:type="spellEnd"/>
      <w:r w:rsidRPr="00CB5CF1">
        <w:rPr>
          <w:rFonts w:ascii="Times New Roman" w:hAnsi="Times New Roman"/>
          <w:sz w:val="24"/>
          <w:lang w:val="uk-UA"/>
        </w:rPr>
        <w:t>.</w:t>
      </w:r>
    </w:p>
    <w:p w:rsidR="00987BB5" w:rsidRPr="00CB5CF1" w:rsidRDefault="00987BB5" w:rsidP="00B34B72">
      <w:pPr>
        <w:pStyle w:val="Ch6"/>
        <w:spacing w:line="240" w:lineRule="auto"/>
        <w:ind w:left="283" w:firstLine="567"/>
        <w:rPr>
          <w:rStyle w:val="Bold"/>
          <w:rFonts w:cs="Times New Roman"/>
          <w:bCs/>
          <w:sz w:val="24"/>
          <w:szCs w:val="24"/>
        </w:rPr>
      </w:pPr>
    </w:p>
    <w:p w:rsidR="005C7378" w:rsidRPr="00AE0A89" w:rsidRDefault="005C7378" w:rsidP="00FE666E">
      <w:pPr>
        <w:pStyle w:val="Ch6"/>
        <w:spacing w:line="240" w:lineRule="auto"/>
        <w:rPr>
          <w:rStyle w:val="Bold"/>
          <w:rFonts w:cs="Times New Roman"/>
          <w:bCs/>
          <w:i/>
          <w:sz w:val="24"/>
          <w:szCs w:val="24"/>
          <w:u w:val="single"/>
        </w:rPr>
      </w:pPr>
      <w:r w:rsidRPr="00AE0A89">
        <w:rPr>
          <w:rStyle w:val="Bold"/>
          <w:rFonts w:cs="Times New Roman"/>
          <w:bCs/>
          <w:i/>
          <w:sz w:val="24"/>
          <w:szCs w:val="24"/>
          <w:u w:val="single"/>
        </w:rPr>
        <w:t>4. Стратегічні напрями, цілі, завдання та ключові індикатори.</w:t>
      </w:r>
    </w:p>
    <w:p w:rsidR="00B5029A" w:rsidRDefault="00B5029A" w:rsidP="00B5029A">
      <w:pPr>
        <w:pStyle w:val="Ch6"/>
        <w:spacing w:line="240" w:lineRule="auto"/>
        <w:ind w:firstLine="567"/>
        <w:rPr>
          <w:sz w:val="24"/>
          <w:szCs w:val="24"/>
        </w:rPr>
      </w:pPr>
      <w:r>
        <w:rPr>
          <w:sz w:val="24"/>
          <w:szCs w:val="24"/>
        </w:rPr>
        <w:t>КП</w:t>
      </w:r>
      <w:r w:rsidRPr="00B5029A">
        <w:rPr>
          <w:sz w:val="24"/>
          <w:szCs w:val="24"/>
        </w:rPr>
        <w:t xml:space="preserve"> «</w:t>
      </w:r>
      <w:proofErr w:type="spellStart"/>
      <w:r>
        <w:rPr>
          <w:sz w:val="24"/>
          <w:szCs w:val="24"/>
        </w:rPr>
        <w:t>Бучазеленбуд</w:t>
      </w:r>
      <w:proofErr w:type="spellEnd"/>
      <w:r>
        <w:rPr>
          <w:sz w:val="24"/>
          <w:szCs w:val="24"/>
        </w:rPr>
        <w:t>»</w:t>
      </w:r>
      <w:r w:rsidRPr="00B5029A">
        <w:rPr>
          <w:sz w:val="24"/>
          <w:szCs w:val="24"/>
        </w:rPr>
        <w:t xml:space="preserve"> з урахуванням основних сфер здійснення господарської діяльності, </w:t>
      </w:r>
      <w:proofErr w:type="spellStart"/>
      <w:r w:rsidRPr="00B5029A">
        <w:rPr>
          <w:sz w:val="24"/>
          <w:szCs w:val="24"/>
        </w:rPr>
        <w:t>передбаченихСтатутом</w:t>
      </w:r>
      <w:proofErr w:type="spellEnd"/>
      <w:r w:rsidRPr="00B5029A">
        <w:rPr>
          <w:sz w:val="24"/>
          <w:szCs w:val="24"/>
        </w:rPr>
        <w:t xml:space="preserve">, визначено пріоритетні напрями розвитку підприємства. Розвиток підприємства у зазначених напрямках забезпечить ефективне використання вже існуючих ресурсів підприємства. Визначення основних напрямів розвитку розподіляється на 3 основні етапи: </w:t>
      </w:r>
    </w:p>
    <w:p w:rsidR="00B5029A" w:rsidRDefault="00B5029A" w:rsidP="00B5029A">
      <w:pPr>
        <w:pStyle w:val="Ch6"/>
        <w:spacing w:line="240" w:lineRule="auto"/>
        <w:ind w:firstLine="567"/>
        <w:rPr>
          <w:sz w:val="24"/>
          <w:szCs w:val="24"/>
        </w:rPr>
      </w:pPr>
      <w:r w:rsidRPr="00B5029A">
        <w:rPr>
          <w:sz w:val="24"/>
          <w:szCs w:val="24"/>
        </w:rPr>
        <w:t xml:space="preserve">1 ПІДГОТОВЧИЙ ЕТАП На цьому етапі здійснено: аналіз </w:t>
      </w:r>
      <w:proofErr w:type="spellStart"/>
      <w:r w:rsidRPr="00B5029A">
        <w:rPr>
          <w:sz w:val="24"/>
          <w:szCs w:val="24"/>
        </w:rPr>
        <w:t>внутрішного</w:t>
      </w:r>
      <w:proofErr w:type="spellEnd"/>
      <w:r w:rsidRPr="00B5029A">
        <w:rPr>
          <w:sz w:val="24"/>
          <w:szCs w:val="24"/>
        </w:rPr>
        <w:t xml:space="preserve"> середовища, який включає дослідження: ресурсного потенціалу, господарської діяльності, трудового потенціалу, основних фінансових показників тощо; дослідження потреб районів із здійснення благоустрою та озеленення.</w:t>
      </w:r>
    </w:p>
    <w:p w:rsidR="00B5029A" w:rsidRDefault="00B5029A" w:rsidP="00B5029A">
      <w:pPr>
        <w:pStyle w:val="Ch6"/>
        <w:spacing w:line="240" w:lineRule="auto"/>
        <w:ind w:firstLine="567"/>
        <w:rPr>
          <w:sz w:val="24"/>
          <w:szCs w:val="24"/>
        </w:rPr>
      </w:pPr>
      <w:r w:rsidRPr="00B5029A">
        <w:rPr>
          <w:sz w:val="24"/>
          <w:szCs w:val="24"/>
        </w:rPr>
        <w:t xml:space="preserve"> 2 АНАЛІТИЧНИЙ ЕТАП На підставі даних, отриманих за результатами досліджень </w:t>
      </w:r>
      <w:proofErr w:type="spellStart"/>
      <w:r w:rsidRPr="00B5029A">
        <w:rPr>
          <w:sz w:val="24"/>
          <w:szCs w:val="24"/>
        </w:rPr>
        <w:t>підготовчогоетапу</w:t>
      </w:r>
      <w:proofErr w:type="spellEnd"/>
      <w:r w:rsidRPr="00B5029A">
        <w:rPr>
          <w:sz w:val="24"/>
          <w:szCs w:val="24"/>
        </w:rPr>
        <w:t xml:space="preserve">, сформовано SWOT - аналіз, у якому визначено сильні сторони підприємства та можливості для їх розвитку та слабкі сторони і </w:t>
      </w:r>
      <w:proofErr w:type="spellStart"/>
      <w:r w:rsidRPr="00B5029A">
        <w:rPr>
          <w:sz w:val="24"/>
          <w:szCs w:val="24"/>
        </w:rPr>
        <w:t>загрозидіяльності</w:t>
      </w:r>
      <w:proofErr w:type="spellEnd"/>
      <w:r w:rsidRPr="00B5029A">
        <w:rPr>
          <w:sz w:val="24"/>
          <w:szCs w:val="24"/>
        </w:rPr>
        <w:t xml:space="preserve">. </w:t>
      </w:r>
    </w:p>
    <w:p w:rsidR="00B5029A" w:rsidRPr="00B5029A" w:rsidRDefault="00B5029A" w:rsidP="00B5029A">
      <w:pPr>
        <w:pStyle w:val="Ch6"/>
        <w:spacing w:line="240" w:lineRule="auto"/>
        <w:ind w:firstLine="567"/>
        <w:rPr>
          <w:sz w:val="24"/>
          <w:szCs w:val="24"/>
        </w:rPr>
      </w:pPr>
      <w:r w:rsidRPr="00B5029A">
        <w:rPr>
          <w:sz w:val="24"/>
          <w:szCs w:val="24"/>
        </w:rPr>
        <w:t xml:space="preserve">3 ПРОЕКТУВАЛЬНИЙ ЕТАП За результатами проведеного SWOT - аналізу визначаються напрями перспективного розвитку, які формують стратегічний план розвитку підприємства, що покликаний: забезпечити максимально-ефективне використання сильних сторін та можливостей </w:t>
      </w:r>
      <w:proofErr w:type="spellStart"/>
      <w:r w:rsidRPr="00B5029A">
        <w:rPr>
          <w:sz w:val="24"/>
          <w:szCs w:val="24"/>
        </w:rPr>
        <w:t>підриємства</w:t>
      </w:r>
      <w:proofErr w:type="spellEnd"/>
      <w:r w:rsidRPr="00B5029A">
        <w:rPr>
          <w:sz w:val="24"/>
          <w:szCs w:val="24"/>
        </w:rPr>
        <w:t>; відпрацювання та ліквідацію слабких сторін; мінімізувати негативний вплив загроз зовнішнього середовища.</w:t>
      </w:r>
    </w:p>
    <w:p w:rsidR="00176F65" w:rsidRPr="00176F65" w:rsidRDefault="00176F65" w:rsidP="00176F65">
      <w:pPr>
        <w:pStyle w:val="Ch6"/>
        <w:spacing w:line="240" w:lineRule="auto"/>
        <w:ind w:firstLine="567"/>
        <w:rPr>
          <w:rFonts w:cs="Times New Roman"/>
          <w:sz w:val="24"/>
          <w:szCs w:val="24"/>
        </w:rPr>
      </w:pPr>
      <w:r w:rsidRPr="00176F65">
        <w:rPr>
          <w:sz w:val="24"/>
          <w:szCs w:val="24"/>
        </w:rPr>
        <w:t xml:space="preserve">Стратегічне планування є важливим аспектом у діяльності Підприємства, оскільки від нього залежить його майбутнє положення серед конкурентів. Відсутність стратегічних орієнтирів – одна з основних загроз, яка може ускладнити розвиток бізнесу </w:t>
      </w:r>
      <w:proofErr w:type="spellStart"/>
      <w:r w:rsidRPr="00176F65">
        <w:rPr>
          <w:sz w:val="24"/>
          <w:szCs w:val="24"/>
        </w:rPr>
        <w:t>успішнихкомпаній</w:t>
      </w:r>
      <w:proofErr w:type="spellEnd"/>
      <w:r w:rsidRPr="00176F65">
        <w:rPr>
          <w:sz w:val="24"/>
          <w:szCs w:val="24"/>
        </w:rPr>
        <w:t>.</w:t>
      </w:r>
    </w:p>
    <w:p w:rsidR="00176F65" w:rsidRDefault="00176F65" w:rsidP="00B34B72">
      <w:pPr>
        <w:pStyle w:val="Ch6"/>
        <w:spacing w:line="240" w:lineRule="auto"/>
        <w:ind w:firstLine="567"/>
        <w:rPr>
          <w:sz w:val="24"/>
          <w:szCs w:val="24"/>
        </w:rPr>
      </w:pPr>
      <w:r w:rsidRPr="00176F65">
        <w:rPr>
          <w:sz w:val="24"/>
          <w:szCs w:val="24"/>
        </w:rPr>
        <w:t>Фінансова стратегія – один з найважливіших видів функціональної стратегії підприємства, що забезпечує основні напрями фінансових відносин шляхом формування довгострокових фінансових цілей, вибору найбільш ефективних шляхів їх досягнення та використання фінансових ресурсів при зміні умов зовнішнього середовища</w:t>
      </w:r>
      <w:r w:rsidR="00AE0A89">
        <w:rPr>
          <w:sz w:val="24"/>
          <w:szCs w:val="24"/>
        </w:rPr>
        <w:t>.</w:t>
      </w:r>
    </w:p>
    <w:p w:rsidR="00AE0A89" w:rsidRPr="00AE0A89" w:rsidRDefault="00AE0A89" w:rsidP="00B34B72">
      <w:pPr>
        <w:pStyle w:val="Ch6"/>
        <w:spacing w:line="240" w:lineRule="auto"/>
        <w:ind w:firstLine="567"/>
        <w:rPr>
          <w:rFonts w:cs="Times New Roman"/>
          <w:sz w:val="24"/>
          <w:szCs w:val="24"/>
        </w:rPr>
      </w:pPr>
      <w:r w:rsidRPr="00AE0A89">
        <w:rPr>
          <w:sz w:val="24"/>
          <w:szCs w:val="24"/>
        </w:rPr>
        <w:t xml:space="preserve">Стратегічний план </w:t>
      </w:r>
      <w:r>
        <w:rPr>
          <w:sz w:val="24"/>
          <w:szCs w:val="24"/>
        </w:rPr>
        <w:t>КП «</w:t>
      </w:r>
      <w:proofErr w:type="spellStart"/>
      <w:r>
        <w:rPr>
          <w:sz w:val="24"/>
          <w:szCs w:val="24"/>
        </w:rPr>
        <w:t>Бучазеленбуд</w:t>
      </w:r>
      <w:proofErr w:type="spellEnd"/>
      <w:r>
        <w:rPr>
          <w:sz w:val="24"/>
          <w:szCs w:val="24"/>
        </w:rPr>
        <w:t>»</w:t>
      </w:r>
      <w:r w:rsidRPr="00AE0A89">
        <w:rPr>
          <w:sz w:val="24"/>
          <w:szCs w:val="24"/>
        </w:rPr>
        <w:t xml:space="preserve"> базується на домінантній сфері «Стратегія формування фінансових ресурсів підприємства». Основною стратегічною метою фінансової діяльності </w:t>
      </w:r>
      <w:r>
        <w:rPr>
          <w:sz w:val="24"/>
          <w:szCs w:val="24"/>
        </w:rPr>
        <w:t xml:space="preserve">підприємства </w:t>
      </w:r>
      <w:r w:rsidRPr="00AE0A89">
        <w:rPr>
          <w:sz w:val="24"/>
          <w:szCs w:val="24"/>
        </w:rPr>
        <w:t xml:space="preserve"> є максимізація зростання чистого грошового потоку підприємства. Грошовий потік Підприємства являє собою сукупність розподілених у часі надходжень та витрат грошових коштів, що генеруються його господарською діяльністю, рух, яких пов'язаний із факторами часу, ризику та ліквідності.</w:t>
      </w:r>
    </w:p>
    <w:p w:rsidR="0042776A" w:rsidRDefault="0042776A" w:rsidP="00B34B72">
      <w:pPr>
        <w:pStyle w:val="Ch6"/>
        <w:spacing w:line="240" w:lineRule="auto"/>
        <w:ind w:firstLine="567"/>
        <w:rPr>
          <w:rFonts w:cs="Times New Roman"/>
          <w:sz w:val="24"/>
          <w:szCs w:val="24"/>
        </w:rPr>
      </w:pPr>
      <w:r w:rsidRPr="00FE666E">
        <w:rPr>
          <w:rFonts w:cs="Times New Roman"/>
          <w:sz w:val="24"/>
          <w:szCs w:val="24"/>
        </w:rPr>
        <w:t xml:space="preserve">Напрямки та завдання розвитку </w:t>
      </w:r>
      <w:r w:rsidR="00337901" w:rsidRPr="00FE666E">
        <w:rPr>
          <w:rFonts w:cs="Times New Roman"/>
          <w:sz w:val="24"/>
          <w:szCs w:val="24"/>
        </w:rPr>
        <w:t xml:space="preserve"> </w:t>
      </w:r>
      <w:r w:rsidRPr="00FE666E">
        <w:rPr>
          <w:rFonts w:cs="Times New Roman"/>
          <w:sz w:val="24"/>
          <w:szCs w:val="24"/>
        </w:rPr>
        <w:t>КП «</w:t>
      </w:r>
      <w:proofErr w:type="spellStart"/>
      <w:r w:rsidRPr="00FE666E">
        <w:rPr>
          <w:rFonts w:cs="Times New Roman"/>
          <w:sz w:val="24"/>
          <w:szCs w:val="24"/>
        </w:rPr>
        <w:t>Бучазеленбуд</w:t>
      </w:r>
      <w:proofErr w:type="spellEnd"/>
      <w:r w:rsidRPr="00FE666E">
        <w:rPr>
          <w:rFonts w:cs="Times New Roman"/>
          <w:sz w:val="24"/>
          <w:szCs w:val="24"/>
        </w:rPr>
        <w:t xml:space="preserve">» </w:t>
      </w:r>
      <w:r w:rsidR="00337901" w:rsidRPr="00FE666E">
        <w:rPr>
          <w:rFonts w:cs="Times New Roman"/>
          <w:sz w:val="24"/>
          <w:szCs w:val="24"/>
        </w:rPr>
        <w:t xml:space="preserve">з урахуванням основних сфер здійснення господарської діяльності, передбачених статутом, визначено </w:t>
      </w:r>
      <w:proofErr w:type="spellStart"/>
      <w:r w:rsidR="00337901" w:rsidRPr="00FE666E">
        <w:rPr>
          <w:rFonts w:cs="Times New Roman"/>
          <w:sz w:val="24"/>
          <w:szCs w:val="24"/>
        </w:rPr>
        <w:t>приорітетні</w:t>
      </w:r>
      <w:proofErr w:type="spellEnd"/>
      <w:r w:rsidR="00337901" w:rsidRPr="00FE666E">
        <w:rPr>
          <w:rFonts w:cs="Times New Roman"/>
          <w:sz w:val="24"/>
          <w:szCs w:val="24"/>
        </w:rPr>
        <w:t xml:space="preserve"> напрямки розвитку підприємства. Розвиток підприємства у </w:t>
      </w:r>
      <w:proofErr w:type="spellStart"/>
      <w:r w:rsidR="00337901" w:rsidRPr="00FE666E">
        <w:rPr>
          <w:rFonts w:cs="Times New Roman"/>
          <w:sz w:val="24"/>
          <w:szCs w:val="24"/>
        </w:rPr>
        <w:t>зазначегих</w:t>
      </w:r>
      <w:proofErr w:type="spellEnd"/>
      <w:r w:rsidR="00337901" w:rsidRPr="00FE666E">
        <w:rPr>
          <w:rFonts w:cs="Times New Roman"/>
          <w:sz w:val="24"/>
          <w:szCs w:val="24"/>
        </w:rPr>
        <w:t xml:space="preserve"> напрямках забезпечить ефективне використання вже існуючих ресурсів підприємства. </w:t>
      </w:r>
    </w:p>
    <w:p w:rsidR="00AE0A89" w:rsidRDefault="00AE0A89" w:rsidP="00AE0A89">
      <w:pPr>
        <w:pStyle w:val="Ch6"/>
        <w:spacing w:line="240" w:lineRule="auto"/>
        <w:ind w:firstLine="284"/>
        <w:rPr>
          <w:sz w:val="24"/>
          <w:szCs w:val="24"/>
        </w:rPr>
      </w:pPr>
      <w:r w:rsidRPr="00AE0A89">
        <w:rPr>
          <w:sz w:val="24"/>
          <w:szCs w:val="24"/>
        </w:rPr>
        <w:t xml:space="preserve">Наявність на Підприємстві обігових коштів у достатній мірі є запорукою нарощення активів, підвищення рівня рентабельності, ліквідності і, як результат, забезпечення фінансової рівноваги і платоспроможності. Збільшення чистого грошового потоку забезпечує підвищення темпів економічного розвитку підприємства на принципах самофінансування, знижує залежність його розвитку від зовнішніх джерел фінансування, забезпечує приріст ринкової вартості підприємства. </w:t>
      </w:r>
    </w:p>
    <w:p w:rsidR="00AE0A89" w:rsidRDefault="00AE0A89" w:rsidP="00AE0A89">
      <w:pPr>
        <w:pStyle w:val="Ch6"/>
        <w:spacing w:line="240" w:lineRule="auto"/>
        <w:ind w:firstLine="284"/>
        <w:rPr>
          <w:sz w:val="24"/>
          <w:szCs w:val="24"/>
        </w:rPr>
      </w:pPr>
      <w:r w:rsidRPr="00AE0A89">
        <w:rPr>
          <w:sz w:val="24"/>
          <w:szCs w:val="24"/>
        </w:rPr>
        <w:t xml:space="preserve">Підвищення суми чистого грошового потоку підприємства може бути забезпечене за рахунок зниження суми постійних витрат та рівня змінних витрат; здійснення ефективної податкової та цінової політики; використання методу прискореної амортизації основних засобів та скорочення періоду амортизації використовуваних підприємством нематеріальних активів. </w:t>
      </w:r>
    </w:p>
    <w:p w:rsidR="00DE219A" w:rsidRDefault="00AE0A89" w:rsidP="00DE219A">
      <w:pPr>
        <w:pStyle w:val="Ch6"/>
        <w:spacing w:line="240" w:lineRule="auto"/>
        <w:ind w:firstLine="284"/>
        <w:rPr>
          <w:sz w:val="24"/>
          <w:szCs w:val="24"/>
        </w:rPr>
      </w:pPr>
      <w:r w:rsidRPr="00AE0A89">
        <w:rPr>
          <w:sz w:val="24"/>
          <w:szCs w:val="24"/>
        </w:rPr>
        <w:t>Результати оптимізації грошових потоків підприємства отримують своє відображення в системі планів формування та використання грошових коштів.</w:t>
      </w:r>
    </w:p>
    <w:p w:rsidR="00FA2D5C" w:rsidRPr="00AE0A89" w:rsidRDefault="00FA2D5C" w:rsidP="00DE219A">
      <w:pPr>
        <w:pStyle w:val="Ch6"/>
        <w:spacing w:line="240" w:lineRule="auto"/>
        <w:ind w:firstLine="284"/>
        <w:rPr>
          <w:sz w:val="24"/>
          <w:szCs w:val="24"/>
        </w:rPr>
      </w:pPr>
    </w:p>
    <w:p w:rsidR="005C7378" w:rsidRPr="00AE0A89" w:rsidRDefault="005C7378" w:rsidP="00FE666E">
      <w:pPr>
        <w:pStyle w:val="Ch6"/>
        <w:spacing w:line="240" w:lineRule="auto"/>
        <w:rPr>
          <w:rStyle w:val="Bold"/>
          <w:rFonts w:cs="Times New Roman"/>
          <w:bCs/>
          <w:i/>
          <w:sz w:val="24"/>
          <w:szCs w:val="24"/>
          <w:u w:val="single"/>
        </w:rPr>
      </w:pPr>
      <w:r w:rsidRPr="00AE0A89">
        <w:rPr>
          <w:rStyle w:val="Bold"/>
          <w:rFonts w:cs="Times New Roman"/>
          <w:bCs/>
          <w:i/>
          <w:sz w:val="24"/>
          <w:szCs w:val="24"/>
          <w:u w:val="single"/>
        </w:rPr>
        <w:t>4.1. Стратегічні напрями.</w:t>
      </w:r>
    </w:p>
    <w:p w:rsidR="00EE1386" w:rsidRPr="00FE666E" w:rsidRDefault="00EE1386" w:rsidP="00FE666E">
      <w:pPr>
        <w:pStyle w:val="Ch6"/>
        <w:spacing w:line="240" w:lineRule="auto"/>
        <w:ind w:firstLine="284"/>
        <w:rPr>
          <w:rStyle w:val="Bold"/>
          <w:rFonts w:cs="Times New Roman"/>
          <w:b w:val="0"/>
          <w:bCs/>
          <w:sz w:val="24"/>
          <w:szCs w:val="24"/>
        </w:rPr>
      </w:pPr>
      <w:r w:rsidRPr="00FE666E">
        <w:rPr>
          <w:rStyle w:val="Bold"/>
          <w:rFonts w:cs="Times New Roman"/>
          <w:b w:val="0"/>
          <w:bCs/>
          <w:sz w:val="24"/>
          <w:szCs w:val="24"/>
        </w:rPr>
        <w:t xml:space="preserve">Враховуючи проведений нижче аналіз поточного стану </w:t>
      </w:r>
      <w:r w:rsidR="0042776A" w:rsidRPr="00FE666E">
        <w:rPr>
          <w:rStyle w:val="Bold"/>
          <w:rFonts w:cs="Times New Roman"/>
          <w:b w:val="0"/>
          <w:bCs/>
          <w:sz w:val="24"/>
          <w:szCs w:val="24"/>
        </w:rPr>
        <w:t>підприємства</w:t>
      </w:r>
      <w:r w:rsidRPr="00FE666E">
        <w:rPr>
          <w:rStyle w:val="Bold"/>
          <w:rFonts w:cs="Times New Roman"/>
          <w:b w:val="0"/>
          <w:bCs/>
          <w:sz w:val="24"/>
          <w:szCs w:val="24"/>
        </w:rPr>
        <w:t xml:space="preserve">, сильних та слабких сторін, можливостей та загроз, а також сформулювавши місію, </w:t>
      </w:r>
      <w:r w:rsidR="0042776A" w:rsidRPr="00FE666E">
        <w:rPr>
          <w:rStyle w:val="Bold"/>
          <w:rFonts w:cs="Times New Roman"/>
          <w:b w:val="0"/>
          <w:bCs/>
          <w:sz w:val="24"/>
          <w:szCs w:val="24"/>
        </w:rPr>
        <w:t>КП «</w:t>
      </w:r>
      <w:proofErr w:type="spellStart"/>
      <w:r w:rsidR="0042776A" w:rsidRPr="00FE666E">
        <w:rPr>
          <w:rStyle w:val="Bold"/>
          <w:rFonts w:cs="Times New Roman"/>
          <w:b w:val="0"/>
          <w:bCs/>
          <w:sz w:val="24"/>
          <w:szCs w:val="24"/>
        </w:rPr>
        <w:t>Бучазеленбуд</w:t>
      </w:r>
      <w:proofErr w:type="spellEnd"/>
      <w:r w:rsidR="0042776A" w:rsidRPr="00FE666E">
        <w:rPr>
          <w:rStyle w:val="Bold"/>
          <w:rFonts w:cs="Times New Roman"/>
          <w:b w:val="0"/>
          <w:bCs/>
          <w:sz w:val="24"/>
          <w:szCs w:val="24"/>
        </w:rPr>
        <w:t>»</w:t>
      </w:r>
      <w:r w:rsidRPr="00FE666E">
        <w:rPr>
          <w:rStyle w:val="Bold"/>
          <w:rFonts w:cs="Times New Roman"/>
          <w:b w:val="0"/>
          <w:bCs/>
          <w:sz w:val="24"/>
          <w:szCs w:val="24"/>
        </w:rPr>
        <w:t xml:space="preserve"> визначає такі стратегічні напрями розвитку </w:t>
      </w:r>
      <w:r w:rsidR="00243BA2" w:rsidRPr="00243BA2">
        <w:rPr>
          <w:rStyle w:val="Bold"/>
          <w:rFonts w:cs="Times New Roman"/>
          <w:b w:val="0"/>
          <w:bCs/>
          <w:color w:val="auto"/>
          <w:sz w:val="24"/>
          <w:szCs w:val="24"/>
        </w:rPr>
        <w:t>на 2026-202</w:t>
      </w:r>
      <w:r w:rsidR="001E4E32">
        <w:rPr>
          <w:rStyle w:val="Bold"/>
          <w:rFonts w:cs="Times New Roman"/>
          <w:b w:val="0"/>
          <w:bCs/>
          <w:color w:val="auto"/>
          <w:sz w:val="24"/>
          <w:szCs w:val="24"/>
        </w:rPr>
        <w:t>9</w:t>
      </w:r>
      <w:r w:rsidRPr="00243BA2">
        <w:rPr>
          <w:rStyle w:val="Bold"/>
          <w:rFonts w:cs="Times New Roman"/>
          <w:b w:val="0"/>
          <w:bCs/>
          <w:color w:val="auto"/>
          <w:sz w:val="24"/>
          <w:szCs w:val="24"/>
        </w:rPr>
        <w:t xml:space="preserve"> роки:</w:t>
      </w:r>
    </w:p>
    <w:p w:rsidR="00FE666E" w:rsidRDefault="00FE666E" w:rsidP="00FE666E">
      <w:pPr>
        <w:pStyle w:val="Ch6"/>
        <w:spacing w:line="240" w:lineRule="auto"/>
        <w:ind w:firstLine="284"/>
        <w:rPr>
          <w:rFonts w:cs="Times New Roman"/>
          <w:sz w:val="24"/>
          <w:szCs w:val="24"/>
        </w:rPr>
      </w:pPr>
      <w:r>
        <w:rPr>
          <w:rFonts w:cs="Times New Roman"/>
          <w:noProof/>
          <w:sz w:val="24"/>
          <w:szCs w:val="24"/>
          <w:lang w:eastAsia="uk-UA"/>
        </w:rPr>
        <mc:AlternateContent>
          <mc:Choice Requires="wps">
            <w:drawing>
              <wp:anchor distT="0" distB="0" distL="114300" distR="114300" simplePos="0" relativeHeight="251674624" behindDoc="0" locked="0" layoutInCell="1" allowOverlap="1">
                <wp:simplePos x="0" y="0"/>
                <wp:positionH relativeFrom="column">
                  <wp:posOffset>222018</wp:posOffset>
                </wp:positionH>
                <wp:positionV relativeFrom="paragraph">
                  <wp:posOffset>176819</wp:posOffset>
                </wp:positionV>
                <wp:extent cx="3290455" cy="1143000"/>
                <wp:effectExtent l="0" t="0" r="24765" b="19050"/>
                <wp:wrapNone/>
                <wp:docPr id="19" name="Скругленный прямоугольник 19"/>
                <wp:cNvGraphicFramePr/>
                <a:graphic xmlns:a="http://schemas.openxmlformats.org/drawingml/2006/main">
                  <a:graphicData uri="http://schemas.microsoft.com/office/word/2010/wordprocessingShape">
                    <wps:wsp>
                      <wps:cNvSpPr/>
                      <wps:spPr>
                        <a:xfrm>
                          <a:off x="0" y="0"/>
                          <a:ext cx="3290455" cy="11430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Default="00180D7B" w:rsidP="00FE666E">
                            <w:pPr>
                              <w:pStyle w:val="Ch6"/>
                              <w:spacing w:line="240" w:lineRule="auto"/>
                              <w:ind w:firstLine="284"/>
                              <w:jc w:val="center"/>
                              <w:rPr>
                                <w:rFonts w:cs="Times New Roman"/>
                                <w:sz w:val="24"/>
                                <w:szCs w:val="24"/>
                              </w:rPr>
                            </w:pPr>
                            <w:r w:rsidRPr="00FE666E">
                              <w:rPr>
                                <w:rFonts w:cs="Times New Roman"/>
                                <w:sz w:val="24"/>
                                <w:szCs w:val="24"/>
                              </w:rPr>
                              <w:t>НАПРЯМ</w:t>
                            </w:r>
                            <w:r>
                              <w:rPr>
                                <w:rFonts w:cs="Times New Roman"/>
                                <w:sz w:val="24"/>
                                <w:szCs w:val="24"/>
                              </w:rPr>
                              <w:t>ОК 1</w:t>
                            </w:r>
                          </w:p>
                          <w:p w:rsidR="00180D7B" w:rsidRPr="00FE666E" w:rsidRDefault="00180D7B" w:rsidP="00FE666E">
                            <w:pPr>
                              <w:pStyle w:val="Ch6"/>
                              <w:spacing w:line="240" w:lineRule="auto"/>
                              <w:ind w:firstLine="284"/>
                              <w:jc w:val="center"/>
                              <w:rPr>
                                <w:rFonts w:cs="Times New Roman"/>
                                <w:sz w:val="24"/>
                                <w:szCs w:val="24"/>
                              </w:rPr>
                            </w:pPr>
                            <w:r>
                              <w:rPr>
                                <w:rFonts w:cs="Times New Roman"/>
                                <w:sz w:val="24"/>
                                <w:szCs w:val="24"/>
                              </w:rPr>
                              <w:t xml:space="preserve">ОЗЕЛЕНЕННЯ ТА БЛАГОУСТРІЙ БУЧАНСЬКОЇ МІСЬКОЇ ТЕРИТОРІАЛЬНОЇ ГРОМАДИ </w:t>
                            </w:r>
                          </w:p>
                          <w:p w:rsidR="00180D7B" w:rsidRDefault="00180D7B" w:rsidP="00FE666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9" o:spid="_x0000_s1026" style="position:absolute;left:0;text-align:left;margin-left:17.5pt;margin-top:13.9pt;width:259.1pt;height:9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UQmuAIAAHQFAAAOAAAAZHJzL2Uyb0RvYy54bWysVMFO3DAQvVfqP1i+lyTLbltWZNEKRFUJ&#10;AQIqzl7HJpEc27W9m2xPlXqkUr+h31BVaqHQX8j+UcdONiBAPVS9JB7PzJuZ55nZ3qlLgRbM2ELJ&#10;FCcbMUZMUpUV8iLF7872X7zGyDoiMyKUZCleMot3Js+fbVd6zAYqVyJjBgGItONKpzh3To+jyNKc&#10;lcRuKM0kKLkyJXEgmosoM6QC9FJEgzh+GVXKZNooyqyF271WiScBn3NG3RHnljkkUgy5ufA14Tvz&#10;32iyTcYXhui8oF0a5B+yKEkhIWgPtUccQXNTPIIqC2qUVdxtUFVGivOCslADVJPED6o5zYlmoRYg&#10;x+qeJvv/YOnh4tigIoO328JIkhLeqPnaXK0+rj4135rr5ntz09ysLpufqPkNl1+aX81tUN0216vP&#10;oPzRXCHwBSIrbceAd6qPTSdZOHpWam5K/4d6UR3IX/bks9ohCpebg614OBphREGXJMPNOA7PE925&#10;a2PdG6ZK5A8pNmousxN44sA8WRxYB3HBfm0Hgs+pzSKc3FIwn4iQJ4xD2RB3ELxDw7FdYdCCQKsQ&#10;Spl0SavKScba6xHktE6q9wghA6BH5oUQPXYH4Jv5MXaba2fvXVno1945/ltirXPvESIr6XrnspDK&#10;PAUgoKoucmu/JqmlxrPk6lkNJv44U9kS+sOodnCspvsFcH9ArDsmBiYFZgqm3x3BhwtVpVh1J4xy&#10;ZT48de/toYFBi1EFk5di+35ODMNIvJXQ2lvJcOhHNQjD0asBCOa+ZnZfI+flroIXS2DPaBqO3t6J&#10;9ZEbVZ7Dkpj6qKAikkLsFFNn1sKuazcCrBnKptNgBuOpiTuQp5p6cE+wb6uz+pwY3TWgg949VOsp&#10;JeMHLdjaek+ppnOneBH6847XjnoY7dBD3Rryu+O+HKzuluXkDwAAAP//AwBQSwMEFAAGAAgAAAAh&#10;AARh2c/bAAAACQEAAA8AAABkcnMvZG93bnJldi54bWxMj8FOwzAQRO9I/IO1SFxQ65AopQ1xKoQE&#10;nEn5gG28TSLidRQ7bfr3LCc47sxodl65X9ygzjSF3rOBx3UCirjxtufWwNfhbbUFFSKyxcEzGbhS&#10;gH11e1NiYf2FP+lcx1ZJCYcCDXQxjoXWoenIYVj7kVi8k58cRjmnVtsJL1LuBp0myUY77Fk+dDjS&#10;a0fNdz07A7v541r3+pQdMD7M7+R3NbbWmPu75eUZVKQl/oXhd75Mh0o2Hf3MNqjBQJYLSjSQPgmB&#10;+HmepaCOIiSi6KrU/wmqHwAAAP//AwBQSwECLQAUAAYACAAAACEAtoM4kv4AAADhAQAAEwAAAAAA&#10;AAAAAAAAAAAAAAAAW0NvbnRlbnRfVHlwZXNdLnhtbFBLAQItABQABgAIAAAAIQA4/SH/1gAAAJQB&#10;AAALAAAAAAAAAAAAAAAAAC8BAABfcmVscy8ucmVsc1BLAQItABQABgAIAAAAIQDjzUQmuAIAAHQF&#10;AAAOAAAAAAAAAAAAAAAAAC4CAABkcnMvZTJvRG9jLnhtbFBLAQItABQABgAIAAAAIQAEYdnP2wAA&#10;AAkBAAAPAAAAAAAAAAAAAAAAABIFAABkcnMvZG93bnJldi54bWxQSwUGAAAAAAQABADzAAAAGgYA&#10;AAAA&#10;" fillcolor="#4f81bd [3204]" strokecolor="#243f60 [1604]" strokeweight="2pt">
                <v:textbox>
                  <w:txbxContent>
                    <w:p w:rsidR="00180D7B" w:rsidRDefault="00180D7B" w:rsidP="00FE666E">
                      <w:pPr>
                        <w:pStyle w:val="Ch6"/>
                        <w:spacing w:line="240" w:lineRule="auto"/>
                        <w:ind w:firstLine="284"/>
                        <w:jc w:val="center"/>
                        <w:rPr>
                          <w:rFonts w:cs="Times New Roman"/>
                          <w:sz w:val="24"/>
                          <w:szCs w:val="24"/>
                        </w:rPr>
                      </w:pPr>
                      <w:r w:rsidRPr="00FE666E">
                        <w:rPr>
                          <w:rFonts w:cs="Times New Roman"/>
                          <w:sz w:val="24"/>
                          <w:szCs w:val="24"/>
                        </w:rPr>
                        <w:t>НАПРЯМ</w:t>
                      </w:r>
                      <w:r>
                        <w:rPr>
                          <w:rFonts w:cs="Times New Roman"/>
                          <w:sz w:val="24"/>
                          <w:szCs w:val="24"/>
                        </w:rPr>
                        <w:t>ОК 1</w:t>
                      </w:r>
                    </w:p>
                    <w:p w:rsidR="00180D7B" w:rsidRPr="00FE666E" w:rsidRDefault="00180D7B" w:rsidP="00FE666E">
                      <w:pPr>
                        <w:pStyle w:val="Ch6"/>
                        <w:spacing w:line="240" w:lineRule="auto"/>
                        <w:ind w:firstLine="284"/>
                        <w:jc w:val="center"/>
                        <w:rPr>
                          <w:rFonts w:cs="Times New Roman"/>
                          <w:sz w:val="24"/>
                          <w:szCs w:val="24"/>
                        </w:rPr>
                      </w:pPr>
                      <w:r>
                        <w:rPr>
                          <w:rFonts w:cs="Times New Roman"/>
                          <w:sz w:val="24"/>
                          <w:szCs w:val="24"/>
                        </w:rPr>
                        <w:t xml:space="preserve">ОЗЕЛЕНЕННЯ ТА БЛАГОУСТРІЙ БУЧАНСЬКОЇ МІСЬКОЇ ТЕРИТОРІАЛЬНОЇ ГРОМАДИ </w:t>
                      </w:r>
                    </w:p>
                    <w:p w:rsidR="00180D7B" w:rsidRDefault="00180D7B" w:rsidP="00FE666E">
                      <w:pPr>
                        <w:jc w:val="center"/>
                      </w:pPr>
                    </w:p>
                  </w:txbxContent>
                </v:textbox>
              </v:roundrect>
            </w:pict>
          </mc:Fallback>
        </mc:AlternateContent>
      </w:r>
    </w:p>
    <w:p w:rsidR="00FE666E" w:rsidRDefault="00FE666E" w:rsidP="00FE666E">
      <w:pPr>
        <w:pStyle w:val="Ch6"/>
        <w:spacing w:line="240" w:lineRule="auto"/>
        <w:ind w:firstLine="284"/>
        <w:rPr>
          <w:rFonts w:cs="Times New Roman"/>
          <w:sz w:val="24"/>
          <w:szCs w:val="24"/>
        </w:rPr>
      </w:pPr>
      <w:r>
        <w:rPr>
          <w:rFonts w:cs="Times New Roman"/>
          <w:noProof/>
          <w:sz w:val="24"/>
          <w:szCs w:val="24"/>
          <w:lang w:eastAsia="uk-UA"/>
        </w:rPr>
        <w:lastRenderedPageBreak/>
        <mc:AlternateContent>
          <mc:Choice Requires="wps">
            <w:drawing>
              <wp:anchor distT="0" distB="0" distL="114300" distR="114300" simplePos="0" relativeHeight="251675648" behindDoc="0" locked="0" layoutInCell="1" allowOverlap="1" wp14:anchorId="451DCD73" wp14:editId="235F94EA">
                <wp:simplePos x="0" y="0"/>
                <wp:positionH relativeFrom="column">
                  <wp:posOffset>4322965</wp:posOffset>
                </wp:positionH>
                <wp:positionV relativeFrom="paragraph">
                  <wp:posOffset>36195</wp:posOffset>
                </wp:positionV>
                <wp:extent cx="4551218" cy="1239982"/>
                <wp:effectExtent l="0" t="0" r="20955" b="17780"/>
                <wp:wrapNone/>
                <wp:docPr id="20" name="Пятиугольник 20"/>
                <wp:cNvGraphicFramePr/>
                <a:graphic xmlns:a="http://schemas.openxmlformats.org/drawingml/2006/main">
                  <a:graphicData uri="http://schemas.microsoft.com/office/word/2010/wordprocessingShape">
                    <wps:wsp>
                      <wps:cNvSpPr/>
                      <wps:spPr>
                        <a:xfrm>
                          <a:off x="0" y="0"/>
                          <a:ext cx="4551218" cy="1239982"/>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Default="00180D7B" w:rsidP="009F4D0E">
                            <w:pPr>
                              <w:pStyle w:val="Ch6"/>
                              <w:spacing w:line="240" w:lineRule="auto"/>
                              <w:ind w:firstLine="0"/>
                              <w:jc w:val="center"/>
                              <w:rPr>
                                <w:rFonts w:cs="Times New Roman"/>
                                <w:sz w:val="24"/>
                                <w:szCs w:val="24"/>
                              </w:rPr>
                            </w:pPr>
                            <w:r w:rsidRPr="00FE666E">
                              <w:rPr>
                                <w:rFonts w:cs="Times New Roman"/>
                                <w:sz w:val="24"/>
                                <w:szCs w:val="24"/>
                              </w:rPr>
                              <w:t>СТВОРЕННЯ НОВИХ ЗЕЛЕНЕНИХ ЗОН</w:t>
                            </w:r>
                          </w:p>
                          <w:p w:rsidR="00180D7B" w:rsidRDefault="00180D7B" w:rsidP="009F4D0E">
                            <w:pPr>
                              <w:pStyle w:val="Ch6"/>
                              <w:spacing w:line="240" w:lineRule="auto"/>
                              <w:ind w:firstLine="0"/>
                              <w:jc w:val="center"/>
                              <w:rPr>
                                <w:rFonts w:cs="Times New Roman"/>
                                <w:sz w:val="24"/>
                                <w:szCs w:val="24"/>
                              </w:rPr>
                            </w:pPr>
                            <w:r w:rsidRPr="00FE666E">
                              <w:rPr>
                                <w:rFonts w:cs="Times New Roman"/>
                                <w:sz w:val="24"/>
                                <w:szCs w:val="24"/>
                              </w:rPr>
                              <w:t>ВСТАНОВЛЕННЯ НОВИХ ОБ'ЄКТІВ БЛАГОУСТРОЮ</w:t>
                            </w:r>
                          </w:p>
                          <w:p w:rsidR="00180D7B" w:rsidRDefault="00180D7B" w:rsidP="00D20D46">
                            <w:pPr>
                              <w:pStyle w:val="Ch6"/>
                              <w:spacing w:line="240" w:lineRule="auto"/>
                              <w:ind w:firstLine="0"/>
                              <w:jc w:val="center"/>
                              <w:rPr>
                                <w:rFonts w:cs="Times New Roman"/>
                                <w:sz w:val="24"/>
                                <w:szCs w:val="24"/>
                              </w:rPr>
                            </w:pPr>
                            <w:r>
                              <w:rPr>
                                <w:rFonts w:cs="Times New Roman"/>
                                <w:sz w:val="24"/>
                                <w:szCs w:val="24"/>
                              </w:rPr>
                              <w:t>ПОКРАЩЕННЯ ЗОВНІШНЬОГО ВИГЛЯДУ ТА САНІТАРНОГО</w:t>
                            </w:r>
                            <w:r w:rsidRPr="00D20D46">
                              <w:rPr>
                                <w:rFonts w:cs="Times New Roman"/>
                                <w:sz w:val="24"/>
                                <w:szCs w:val="24"/>
                              </w:rPr>
                              <w:t xml:space="preserve"> </w:t>
                            </w:r>
                            <w:r>
                              <w:rPr>
                                <w:rFonts w:cs="Times New Roman"/>
                                <w:sz w:val="24"/>
                                <w:szCs w:val="24"/>
                              </w:rPr>
                              <w:t>БУЧАНСЬКОЇ МІСЬКОЇ ТЕРИТОРІАЛЬНОЇ ГРОМАДИ</w:t>
                            </w:r>
                          </w:p>
                          <w:p w:rsidR="00180D7B" w:rsidRPr="00FE666E" w:rsidRDefault="00180D7B" w:rsidP="009F4D0E">
                            <w:pPr>
                              <w:pStyle w:val="Ch6"/>
                              <w:spacing w:line="240" w:lineRule="auto"/>
                              <w:ind w:firstLine="0"/>
                              <w:jc w:val="center"/>
                              <w:rPr>
                                <w:rFonts w:cs="Times New Roman"/>
                                <w:sz w:val="24"/>
                                <w:szCs w:val="24"/>
                              </w:rPr>
                            </w:pPr>
                            <w:r>
                              <w:rPr>
                                <w:rFonts w:cs="Times New Roman"/>
                                <w:sz w:val="24"/>
                                <w:szCs w:val="24"/>
                              </w:rPr>
                              <w:t>ТА ІНШЕ</w:t>
                            </w:r>
                          </w:p>
                          <w:p w:rsidR="00180D7B" w:rsidRDefault="00180D7B" w:rsidP="00FE666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1DCD73"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Пятиугольник 20" o:spid="_x0000_s1027" type="#_x0000_t15" style="position:absolute;left:0;text-align:left;margin-left:340.4pt;margin-top:2.85pt;width:358.35pt;height:97.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a3ogIAAGIFAAAOAAAAZHJzL2Uyb0RvYy54bWysVM1u1DAQviPxDpbvNJuwC+2q2WrVqgip&#10;ale0qGevYzeR/Ift3WR7hCsSj8BDcKlA8AzZN2LsZNOKVhwQOTi2Z+abv298eNRIgdbMukqrHKd7&#10;I4yYorqo1E2O31+dvtjHyHmiCiK0YjneMIePZs+fHdZmyjJdalEwiwBEuWltclx6b6ZJ4mjJJHF7&#10;2jAFQq6tJB6O9iYpLKkBXYokG41eJbW2hbGaMufg9qQT4lnE55xRf8G5Yx6JHENsPq42rsuwJrND&#10;Mr2xxJQV7cMg/xCFJJUCpwPUCfEErWz1CEpW1Gqnud+jWiaa84qymANkk47+yOayJIbFXKA4zgxl&#10;cv8Plp6vFxZVRY4zKI8iEnrUft1+2X5s77af2m/tr/bH9nP7s71rvyNQgXrVxk3B7NIsbH9ysA3J&#10;N9zK8Ie0UBNrvBlqzBqPKFyOJ5M0S4EVFGRp9vLgYD8LqMm9ubHOv2FaorCBVLVkC0F8qASZkvWZ&#10;853+Tg+MQ0xdFHHnN4IFZaHeMQ7Zgd8sWkdesWNh0ZoAIwilTPm0E5WkYN31ZARfH9RgEUOMgAGZ&#10;V0IM2D1A4Oxj7C7WXj+YskjLwXj0t8A648EietbKD8ayUto+BSAgq95zp78rUleaUCXfLJvY+agZ&#10;bpa62AAbrO7GxBl6WkELzojzC2JhLoAiMOv+AhYudJ1j3e8wKrW9feo+6Ice2luMapizHLsPK2IZ&#10;RuKtAiIfpONxGMx4GE9eBxrah5LlQ4layWMNjUvhVTE0boO+F7stt1pew5MwD15BRBQF3zmm3u4O&#10;x76bf3hUKJvPoxoMoyH+TF0aGsBDnQO7rpprYk3PQw8UPte7mXzExE43WCo9X3nNq0jT+7r2HYBB&#10;jlTqH53wUjw8R637p3H2GwAA//8DAFBLAwQUAAYACAAAACEA7/mR/d8AAAAKAQAADwAAAGRycy9k&#10;b3ducmV2LnhtbEyPMU/DMBSEdyT+g/WQ2KjdRmlLiFNVSGyIlsAAmxO/xhH2cxS7bfj3uFMZT3e6&#10;+67cTM6yE46h9yRhPhPAkFqve+okfH68PKyBhahIK+sJJfxigE11e1OqQvszveOpjh1LJRQKJcHE&#10;OBSch9agU2HmB6TkHfzoVExy7Lge1TmVO8sXQiy5Uz2lBaMGfDbY/tRHJ2F8y3fZ3mQ1vTZYo90O&#10;X4fdt5T3d9P2CVjEKV7DcMFP6FAlpsYfSQdmJSzXIqFHCfkK2MXPHlc5sEbCQswF8Krk/y9UfwAA&#10;AP//AwBQSwECLQAUAAYACAAAACEAtoM4kv4AAADhAQAAEwAAAAAAAAAAAAAAAAAAAAAAW0NvbnRl&#10;bnRfVHlwZXNdLnhtbFBLAQItABQABgAIAAAAIQA4/SH/1gAAAJQBAAALAAAAAAAAAAAAAAAAAC8B&#10;AABfcmVscy8ucmVsc1BLAQItABQABgAIAAAAIQCsWVa3ogIAAGIFAAAOAAAAAAAAAAAAAAAAAC4C&#10;AABkcnMvZTJvRG9jLnhtbFBLAQItABQABgAIAAAAIQDv+ZH93wAAAAoBAAAPAAAAAAAAAAAAAAAA&#10;APwEAABkcnMvZG93bnJldi54bWxQSwUGAAAAAAQABADzAAAACAYAAAAA&#10;" adj="18658" fillcolor="#4f81bd [3204]" strokecolor="#243f60 [1604]" strokeweight="2pt">
                <v:textbox>
                  <w:txbxContent>
                    <w:p w:rsidR="00180D7B" w:rsidRDefault="00180D7B" w:rsidP="009F4D0E">
                      <w:pPr>
                        <w:pStyle w:val="Ch6"/>
                        <w:spacing w:line="240" w:lineRule="auto"/>
                        <w:ind w:firstLine="0"/>
                        <w:jc w:val="center"/>
                        <w:rPr>
                          <w:rFonts w:cs="Times New Roman"/>
                          <w:sz w:val="24"/>
                          <w:szCs w:val="24"/>
                        </w:rPr>
                      </w:pPr>
                      <w:r w:rsidRPr="00FE666E">
                        <w:rPr>
                          <w:rFonts w:cs="Times New Roman"/>
                          <w:sz w:val="24"/>
                          <w:szCs w:val="24"/>
                        </w:rPr>
                        <w:t>СТВОРЕННЯ НОВИХ ЗЕЛЕНЕНИХ ЗОН</w:t>
                      </w:r>
                    </w:p>
                    <w:p w:rsidR="00180D7B" w:rsidRDefault="00180D7B" w:rsidP="009F4D0E">
                      <w:pPr>
                        <w:pStyle w:val="Ch6"/>
                        <w:spacing w:line="240" w:lineRule="auto"/>
                        <w:ind w:firstLine="0"/>
                        <w:jc w:val="center"/>
                        <w:rPr>
                          <w:rFonts w:cs="Times New Roman"/>
                          <w:sz w:val="24"/>
                          <w:szCs w:val="24"/>
                        </w:rPr>
                      </w:pPr>
                      <w:r w:rsidRPr="00FE666E">
                        <w:rPr>
                          <w:rFonts w:cs="Times New Roman"/>
                          <w:sz w:val="24"/>
                          <w:szCs w:val="24"/>
                        </w:rPr>
                        <w:t>ВСТАНОВЛЕННЯ НОВИХ ОБ'ЄКТІВ БЛАГОУСТРОЮ</w:t>
                      </w:r>
                    </w:p>
                    <w:p w:rsidR="00180D7B" w:rsidRDefault="00180D7B" w:rsidP="00D20D46">
                      <w:pPr>
                        <w:pStyle w:val="Ch6"/>
                        <w:spacing w:line="240" w:lineRule="auto"/>
                        <w:ind w:firstLine="0"/>
                        <w:jc w:val="center"/>
                        <w:rPr>
                          <w:rFonts w:cs="Times New Roman"/>
                          <w:sz w:val="24"/>
                          <w:szCs w:val="24"/>
                        </w:rPr>
                      </w:pPr>
                      <w:r>
                        <w:rPr>
                          <w:rFonts w:cs="Times New Roman"/>
                          <w:sz w:val="24"/>
                          <w:szCs w:val="24"/>
                        </w:rPr>
                        <w:t>ПОКРАЩЕННЯ ЗОВНІШНЬОГО ВИГЛЯДУ ТА САНІТАРНОГО</w:t>
                      </w:r>
                      <w:r w:rsidRPr="00D20D46">
                        <w:rPr>
                          <w:rFonts w:cs="Times New Roman"/>
                          <w:sz w:val="24"/>
                          <w:szCs w:val="24"/>
                        </w:rPr>
                        <w:t xml:space="preserve"> </w:t>
                      </w:r>
                      <w:r>
                        <w:rPr>
                          <w:rFonts w:cs="Times New Roman"/>
                          <w:sz w:val="24"/>
                          <w:szCs w:val="24"/>
                        </w:rPr>
                        <w:t>БУЧАНСЬКОЇ МІСЬКОЇ ТЕРИТОРІАЛЬНОЇ ГРОМАДИ</w:t>
                      </w:r>
                    </w:p>
                    <w:p w:rsidR="00180D7B" w:rsidRPr="00FE666E" w:rsidRDefault="00180D7B" w:rsidP="009F4D0E">
                      <w:pPr>
                        <w:pStyle w:val="Ch6"/>
                        <w:spacing w:line="240" w:lineRule="auto"/>
                        <w:ind w:firstLine="0"/>
                        <w:jc w:val="center"/>
                        <w:rPr>
                          <w:rFonts w:cs="Times New Roman"/>
                          <w:sz w:val="24"/>
                          <w:szCs w:val="24"/>
                        </w:rPr>
                      </w:pPr>
                      <w:r>
                        <w:rPr>
                          <w:rFonts w:cs="Times New Roman"/>
                          <w:sz w:val="24"/>
                          <w:szCs w:val="24"/>
                        </w:rPr>
                        <w:t>ТА ІНШЕ</w:t>
                      </w:r>
                    </w:p>
                    <w:p w:rsidR="00180D7B" w:rsidRDefault="00180D7B" w:rsidP="00FE666E">
                      <w:pPr>
                        <w:jc w:val="center"/>
                      </w:pPr>
                    </w:p>
                  </w:txbxContent>
                </v:textbox>
              </v:shape>
            </w:pict>
          </mc:Fallback>
        </mc:AlternateContent>
      </w:r>
    </w:p>
    <w:p w:rsidR="00FE666E" w:rsidRDefault="00FE666E" w:rsidP="00FE666E">
      <w:pPr>
        <w:pStyle w:val="Ch6"/>
        <w:spacing w:line="240" w:lineRule="auto"/>
        <w:ind w:firstLine="284"/>
        <w:rPr>
          <w:rFonts w:cs="Times New Roman"/>
          <w:sz w:val="24"/>
          <w:szCs w:val="24"/>
        </w:rPr>
      </w:pPr>
    </w:p>
    <w:p w:rsidR="00FE666E" w:rsidRDefault="00FE666E" w:rsidP="00FE666E">
      <w:pPr>
        <w:pStyle w:val="Ch6"/>
        <w:spacing w:line="240" w:lineRule="auto"/>
        <w:ind w:firstLine="284"/>
        <w:rPr>
          <w:rFonts w:cs="Times New Roman"/>
          <w:sz w:val="24"/>
          <w:szCs w:val="24"/>
        </w:rPr>
      </w:pPr>
    </w:p>
    <w:p w:rsidR="00FE666E" w:rsidRDefault="004F11C1" w:rsidP="00FE666E">
      <w:pPr>
        <w:pStyle w:val="Ch6"/>
        <w:spacing w:line="240" w:lineRule="auto"/>
        <w:ind w:firstLine="284"/>
        <w:rPr>
          <w:rFonts w:cs="Times New Roman"/>
          <w:sz w:val="24"/>
          <w:szCs w:val="24"/>
        </w:rPr>
      </w:pPr>
      <w:r>
        <w:rPr>
          <w:rFonts w:cs="Times New Roman"/>
          <w:noProof/>
          <w:sz w:val="24"/>
          <w:szCs w:val="24"/>
          <w:lang w:eastAsia="uk-UA"/>
        </w:rPr>
        <mc:AlternateContent>
          <mc:Choice Requires="wps">
            <w:drawing>
              <wp:anchor distT="0" distB="0" distL="114300" distR="114300" simplePos="0" relativeHeight="251705344" behindDoc="0" locked="0" layoutInCell="1" allowOverlap="1">
                <wp:simplePos x="0" y="0"/>
                <wp:positionH relativeFrom="column">
                  <wp:posOffset>3511954</wp:posOffset>
                </wp:positionH>
                <wp:positionV relativeFrom="paragraph">
                  <wp:posOffset>144260</wp:posOffset>
                </wp:positionV>
                <wp:extent cx="776374" cy="13855"/>
                <wp:effectExtent l="0" t="57150" r="24130" b="100965"/>
                <wp:wrapNone/>
                <wp:docPr id="54" name="Прямая со стрелкой 54"/>
                <wp:cNvGraphicFramePr/>
                <a:graphic xmlns:a="http://schemas.openxmlformats.org/drawingml/2006/main">
                  <a:graphicData uri="http://schemas.microsoft.com/office/word/2010/wordprocessingShape">
                    <wps:wsp>
                      <wps:cNvCnPr/>
                      <wps:spPr>
                        <a:xfrm>
                          <a:off x="0" y="0"/>
                          <a:ext cx="776374" cy="138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E11CBA3" id="_x0000_t32" coordsize="21600,21600" o:spt="32" o:oned="t" path="m,l21600,21600e" filled="f">
                <v:path arrowok="t" fillok="f" o:connecttype="none"/>
                <o:lock v:ext="edit" shapetype="t"/>
              </v:shapetype>
              <v:shape id="Прямая со стрелкой 54" o:spid="_x0000_s1026" type="#_x0000_t32" style="position:absolute;margin-left:276.55pt;margin-top:11.35pt;width:61.15pt;height:1.1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k6X/gEAAA8EAAAOAAAAZHJzL2Uyb0RvYy54bWysU0uOEzEQ3SNxB8t70p0ZMhlF6cwiA2wQ&#10;RHwO4HHbaUv+qWzy2Q1cYI7AFdiwGEBzhu4bUXYnPQgQEohNdduu96rec3l+sTOabAQE5WxFx6OS&#10;EmG5q5VdV/Ttm6ePzikJkdmaaWdFRfci0IvFwwfzrZ+JE9c4XQsgSGLDbOsr2sToZ0UReCMMCyPn&#10;hcVD6cCwiEtYFzWwLbIbXZyU5VmxdVB7cFyEgLuX/SFdZH4pBY8vpQwiEl1R7C3mCDlepVgs5my2&#10;BuYbxQ9tsH/owjBlsehAdckiI+9A/UJlFAcXnIwj7kzhpFRcZA2oZlz+pOZ1w7zIWtCc4Aebwv+j&#10;5S82KyCqrujkMSWWGbyj9mN33d2039pP3Q3p3rd3GLoP3XX7uf3afmnv2luCyejc1ocZEiztCg6r&#10;4FeQbNhJMOmLAskuu70f3Ba7SDhuTqdnp1MsyvFofHo+mSTK4h7rIcRnwhmSfioaIjC1buLSWYvX&#10;6mCcDWeb5yH2wCMgFdY2xciUfmJrEvcedUVQzK61ONRJKUWS0Ded/+Jeix7+Ski0Bdvsy+SBFEsN&#10;ZMNwlBjnwsbxwITZCSaV1gOwzP39EXjIT1CRh/VvwAMiV3Y2DmCjrIPfVY+7Y8uyzz860OtOFly5&#10;ep+vM1uDU5fv5PBC0lj/uM7w+3e8+A4AAP//AwBQSwMEFAAGAAgAAAAhADNl2r/eAAAACQEAAA8A&#10;AABkcnMvZG93bnJldi54bWxMj8tOwzAQRfdI/IM1SOyo0zxaCHGq8qjUJbRs2LnxkETE48h22/D3&#10;HVawnJmjO+dWq8kO4oQ+9I4UzGcJCKTGmZ5aBR/7zd09iBA1GT04QgU/GGBVX19VujTuTO942sVW&#10;cAiFUivoYhxLKUPTodVh5kYkvn05b3Xk0bfSeH3mcDvINEkW0uqe+EOnR3zusPneHa2Cp7etXb98&#10;+gmz7DUP096l1GyVur2Z1o8gIk7xD4ZffVaHmp0O7kgmiEFBUWRzRhWk6RIEA4tlkYM48CJ/AFlX&#10;8n+D+gIAAP//AwBQSwECLQAUAAYACAAAACEAtoM4kv4AAADhAQAAEwAAAAAAAAAAAAAAAAAAAAAA&#10;W0NvbnRlbnRfVHlwZXNdLnhtbFBLAQItABQABgAIAAAAIQA4/SH/1gAAAJQBAAALAAAAAAAAAAAA&#10;AAAAAC8BAABfcmVscy8ucmVsc1BLAQItABQABgAIAAAAIQB3Gk6X/gEAAA8EAAAOAAAAAAAAAAAA&#10;AAAAAC4CAABkcnMvZTJvRG9jLnhtbFBLAQItABQABgAIAAAAIQAzZdq/3gAAAAkBAAAPAAAAAAAA&#10;AAAAAAAAAFgEAABkcnMvZG93bnJldi54bWxQSwUGAAAAAAQABADzAAAAYwUAAAAA&#10;" strokecolor="#4579b8 [3044]">
                <v:stroke endarrow="block"/>
              </v:shape>
            </w:pict>
          </mc:Fallback>
        </mc:AlternateContent>
      </w:r>
    </w:p>
    <w:p w:rsidR="00FE666E" w:rsidRDefault="00FE666E" w:rsidP="00FE666E">
      <w:pPr>
        <w:pStyle w:val="Ch6"/>
        <w:spacing w:line="240" w:lineRule="auto"/>
        <w:ind w:firstLine="284"/>
        <w:rPr>
          <w:rFonts w:cs="Times New Roman"/>
          <w:sz w:val="24"/>
          <w:szCs w:val="24"/>
        </w:rPr>
      </w:pPr>
    </w:p>
    <w:p w:rsidR="00FE666E" w:rsidRDefault="00FE666E" w:rsidP="00FE666E">
      <w:pPr>
        <w:pStyle w:val="Ch6"/>
        <w:spacing w:line="240" w:lineRule="auto"/>
        <w:ind w:firstLine="284"/>
        <w:rPr>
          <w:rFonts w:cs="Times New Roman"/>
          <w:sz w:val="24"/>
          <w:szCs w:val="24"/>
        </w:rPr>
      </w:pPr>
    </w:p>
    <w:p w:rsidR="00FE666E" w:rsidRDefault="00FE666E" w:rsidP="009F4D0E">
      <w:pPr>
        <w:pStyle w:val="Ch6"/>
        <w:spacing w:line="240" w:lineRule="auto"/>
        <w:ind w:firstLine="0"/>
        <w:rPr>
          <w:rFonts w:cs="Times New Roman"/>
          <w:sz w:val="24"/>
          <w:szCs w:val="24"/>
        </w:rPr>
      </w:pPr>
    </w:p>
    <w:p w:rsidR="00FE666E" w:rsidRDefault="00FE666E" w:rsidP="00FE666E">
      <w:pPr>
        <w:pStyle w:val="Ch6"/>
        <w:spacing w:line="240" w:lineRule="auto"/>
        <w:ind w:firstLine="284"/>
        <w:rPr>
          <w:rFonts w:cs="Times New Roman"/>
          <w:sz w:val="24"/>
          <w:szCs w:val="24"/>
        </w:rPr>
      </w:pPr>
      <w:r>
        <w:rPr>
          <w:rFonts w:cs="Times New Roman"/>
          <w:noProof/>
          <w:sz w:val="24"/>
          <w:szCs w:val="24"/>
          <w:lang w:eastAsia="uk-UA"/>
        </w:rPr>
        <mc:AlternateContent>
          <mc:Choice Requires="wps">
            <w:drawing>
              <wp:anchor distT="0" distB="0" distL="114300" distR="114300" simplePos="0" relativeHeight="251676672" behindDoc="0" locked="0" layoutInCell="1" allowOverlap="1">
                <wp:simplePos x="0" y="0"/>
                <wp:positionH relativeFrom="column">
                  <wp:posOffset>222019</wp:posOffset>
                </wp:positionH>
                <wp:positionV relativeFrom="paragraph">
                  <wp:posOffset>135949</wp:posOffset>
                </wp:positionV>
                <wp:extent cx="3345873" cy="1163782"/>
                <wp:effectExtent l="0" t="0" r="26035" b="17780"/>
                <wp:wrapNone/>
                <wp:docPr id="26" name="Скругленный прямоугольник 26"/>
                <wp:cNvGraphicFramePr/>
                <a:graphic xmlns:a="http://schemas.openxmlformats.org/drawingml/2006/main">
                  <a:graphicData uri="http://schemas.microsoft.com/office/word/2010/wordprocessingShape">
                    <wps:wsp>
                      <wps:cNvSpPr/>
                      <wps:spPr>
                        <a:xfrm>
                          <a:off x="0" y="0"/>
                          <a:ext cx="3345873" cy="116378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НАПРЯМОК 2</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УДОСКОНАЛЕННЯ СИСТЕМ ДОГЛЯДУ ЗА ЗЕЛЕНИМИ НАСАДЖЕННЯМИ БУЧАНСЬКОЇ МІСЬКОЇ ТЕРИТОРІАЛЬНОЇ ГРОМАДИ</w:t>
                            </w:r>
                          </w:p>
                          <w:p w:rsidR="00180D7B" w:rsidRDefault="00180D7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6" o:spid="_x0000_s1028" style="position:absolute;left:0;text-align:left;margin-left:17.5pt;margin-top:10.7pt;width:263.45pt;height:9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kbavAIAAHsFAAAOAAAAZHJzL2Uyb0RvYy54bWysVM1q3DAQvhf6DkL3xuvdzU+XeMOSkFII&#10;yZKk5KyVpdggS6qkXXt7KvSYQp+hz1AKbdKkr+B9o45krxOS0EOpD/JIM/NpZvTN7O5VhUALZmyu&#10;ZILjjR5GTFKV5vIywe/OD1/tYGQdkSkRSrIEL5nFe+OXL3ZLPWJ9lSmRMoMARNpRqROcOadHUWRp&#10;xgpiN5RmEpRcmYI42JrLKDWkBPRCRP1ebysqlUm1UZRZC6cHjRKPAz7njLoTzi1zSCQYYnNhNWGd&#10;+TUa75LRpSE6y2kbBvmHKAqSS7i0gzogjqC5yZ9AFTk1yiruNqgqIsV5TlnIAbKJe4+yOcuIZiEX&#10;KI7VXZns/4Olx4upQXma4P4WRpIU8Eb11/p69XH1qf5W39Tf69v6dnVV/0T1bzj8Uv+q74Lqrr5Z&#10;fQblj/oagS8UstR2BHhnemranQXRV6XipvB/yBdVofjLrviscojC4WAw3NzZHmBEQRfHW4Ptnb5H&#10;je7dtbHuDVMF8kKCjZrL9BSeOFSeLI6sa+zXduDsY2qiCJJbCuYDEfKUcUgb7u0H70A4ti8MWhCg&#10;CqGUSRc3qoykrDne7MHXBtV5hBADoEfmuRAddgvgyfwUu4m1tfeuLPC1c+79LbDGufMINyvpOuci&#10;l8o8ByAgq/bmxn5dpKY0vkqumlUNJbylP5mpdAk0MarpH6vpYQ5PcESsmxIDDQOtBUPAncDChSoT&#10;rFoJo0yZD8+de3vgMWgxKqEBE2zfz4lhGIm3Ehj+Oh4OfceGzXBzuw8b81Aze6iR82JfwcPFMG40&#10;DaK3d2ItcqOKC5gVE38rqIikcHeCqTPrzb5rBgNMG8omk2AGXaqJO5JnmnpwX2fPrvPqghjd8tAB&#10;hY/VulnJ6BETG1vvKdVk7hTPA03v69q+AHR4oFI7jfwIebgPVvczc/wHAAD//wMAUEsDBBQABgAI&#10;AAAAIQCQORWH3AAAAAkBAAAPAAAAZHJzL2Rvd25yZXYueG1sTI/NTsMwEITvSLyDtUhcEHXSP0iI&#10;UyEk4NyUB9jG2yQiXkex06Zvz3KC4+ysZr4pdrPr1ZnG0Hk2kC4SUMS1tx03Br4O74/PoEJEtth7&#10;JgNXCrArb28KzK2/8J7OVWyUhHDI0UAb45BrHeqWHIaFH4jFO/nRYRQ5NtqOeJFw1+tlkmy1w46l&#10;ocWB3lqqv6vJGcimz2vV6dPqgPFh+iCfVdhYY+7v5tcXUJHm+PcMv/iCDqUwHf3ENqjewGojU6KB&#10;ZboGJf5mm2agjnJI1k+gy0L/X1D+AAAA//8DAFBLAQItABQABgAIAAAAIQC2gziS/gAAAOEBAAAT&#10;AAAAAAAAAAAAAAAAAAAAAABbQ29udGVudF9UeXBlc10ueG1sUEsBAi0AFAAGAAgAAAAhADj9If/W&#10;AAAAlAEAAAsAAAAAAAAAAAAAAAAALwEAAF9yZWxzLy5yZWxzUEsBAi0AFAAGAAgAAAAhAFVaRtq8&#10;AgAAewUAAA4AAAAAAAAAAAAAAAAALgIAAGRycy9lMm9Eb2MueG1sUEsBAi0AFAAGAAgAAAAhAJA5&#10;FYfcAAAACQEAAA8AAAAAAAAAAAAAAAAAFgUAAGRycy9kb3ducmV2LnhtbFBLBQYAAAAABAAEAPMA&#10;AAAfBgAAAAA=&#10;" fillcolor="#4f81bd [3204]" strokecolor="#243f60 [1604]" strokeweight="2pt">
                <v:textbox>
                  <w:txbxContent>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НАПРЯМОК 2</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УДОСКОНАЛЕННЯ СИСТЕМ ДОГЛЯДУ ЗА ЗЕЛЕНИМИ НАСАДЖЕННЯМИ БУЧАНСЬКОЇ МІСЬКОЇ ТЕРИТОРІАЛЬНОЇ ГРОМАДИ</w:t>
                      </w:r>
                    </w:p>
                    <w:p w:rsidR="00180D7B" w:rsidRDefault="00180D7B"/>
                  </w:txbxContent>
                </v:textbox>
              </v:roundrect>
            </w:pict>
          </mc:Fallback>
        </mc:AlternateContent>
      </w:r>
      <w:r>
        <w:rPr>
          <w:rFonts w:cs="Times New Roman"/>
          <w:sz w:val="24"/>
          <w:szCs w:val="24"/>
        </w:rPr>
        <w:t xml:space="preserve">                     </w:t>
      </w:r>
    </w:p>
    <w:p w:rsidR="00FE666E" w:rsidRDefault="00FE666E" w:rsidP="00FE666E">
      <w:pPr>
        <w:pStyle w:val="Ch6"/>
        <w:spacing w:line="240" w:lineRule="auto"/>
        <w:ind w:firstLine="284"/>
        <w:rPr>
          <w:rFonts w:cs="Times New Roman"/>
          <w:sz w:val="24"/>
          <w:szCs w:val="24"/>
        </w:rPr>
      </w:pPr>
      <w:r>
        <w:rPr>
          <w:rFonts w:cs="Times New Roman"/>
          <w:noProof/>
          <w:sz w:val="24"/>
          <w:szCs w:val="24"/>
          <w:lang w:eastAsia="uk-UA"/>
        </w:rPr>
        <mc:AlternateContent>
          <mc:Choice Requires="wps">
            <w:drawing>
              <wp:anchor distT="0" distB="0" distL="114300" distR="114300" simplePos="0" relativeHeight="251679744" behindDoc="0" locked="0" layoutInCell="1" allowOverlap="1">
                <wp:simplePos x="0" y="0"/>
                <wp:positionH relativeFrom="column">
                  <wp:posOffset>4399165</wp:posOffset>
                </wp:positionH>
                <wp:positionV relativeFrom="paragraph">
                  <wp:posOffset>196216</wp:posOffset>
                </wp:positionV>
                <wp:extent cx="4474845" cy="796636"/>
                <wp:effectExtent l="0" t="0" r="20955" b="22860"/>
                <wp:wrapNone/>
                <wp:docPr id="30" name="Пятиугольник 30"/>
                <wp:cNvGraphicFramePr/>
                <a:graphic xmlns:a="http://schemas.openxmlformats.org/drawingml/2006/main">
                  <a:graphicData uri="http://schemas.microsoft.com/office/word/2010/wordprocessingShape">
                    <wps:wsp>
                      <wps:cNvSpPr/>
                      <wps:spPr>
                        <a:xfrm>
                          <a:off x="0" y="0"/>
                          <a:ext cx="4474845" cy="796636"/>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 xml:space="preserve">СТВОРЕННЯ ПОЛИВО-ЗРОШУВАЛЬНИХ СИСТЕМ </w:t>
                            </w:r>
                          </w:p>
                          <w:p w:rsidR="00180D7B" w:rsidRDefault="00180D7B" w:rsidP="009F4D0E">
                            <w:pPr>
                              <w:spacing w:after="0" w:line="240" w:lineRule="auto"/>
                              <w:jc w:val="center"/>
                              <w:rPr>
                                <w:rFonts w:ascii="Times New Roman" w:hAnsi="Times New Roman"/>
                                <w:color w:val="000000" w:themeColor="text1"/>
                                <w:sz w:val="24"/>
                                <w:szCs w:val="24"/>
                                <w:lang w:val="uk-UA"/>
                              </w:rPr>
                            </w:pPr>
                            <w:r w:rsidRPr="009F4D0E">
                              <w:rPr>
                                <w:rFonts w:ascii="Times New Roman" w:hAnsi="Times New Roman"/>
                                <w:color w:val="000000" w:themeColor="text1"/>
                                <w:sz w:val="24"/>
                                <w:szCs w:val="24"/>
                              </w:rPr>
                              <w:t>ОНОВЛЕННЯ ТА МОДЕРНІЗАЦІЯ ЗАСТАРІЛ</w:t>
                            </w:r>
                            <w:r>
                              <w:rPr>
                                <w:rFonts w:ascii="Times New Roman" w:hAnsi="Times New Roman"/>
                                <w:color w:val="000000" w:themeColor="text1"/>
                                <w:sz w:val="24"/>
                                <w:szCs w:val="24"/>
                                <w:lang w:val="uk-UA"/>
                              </w:rPr>
                              <w:t xml:space="preserve">ОЇ </w:t>
                            </w:r>
                            <w:r w:rsidRPr="009F4D0E">
                              <w:rPr>
                                <w:rFonts w:ascii="Times New Roman" w:hAnsi="Times New Roman"/>
                                <w:color w:val="000000" w:themeColor="text1"/>
                                <w:sz w:val="24"/>
                                <w:szCs w:val="24"/>
                              </w:rPr>
                              <w:t>ТЕХНІКИ ТА ОБЛАДНАННЯ</w:t>
                            </w:r>
                            <w:r>
                              <w:rPr>
                                <w:rFonts w:ascii="Times New Roman" w:hAnsi="Times New Roman"/>
                                <w:color w:val="000000" w:themeColor="text1"/>
                                <w:sz w:val="24"/>
                                <w:szCs w:val="24"/>
                                <w:lang w:val="uk-UA"/>
                              </w:rPr>
                              <w:t xml:space="preserve"> </w:t>
                            </w:r>
                          </w:p>
                          <w:p w:rsidR="00180D7B" w:rsidRPr="00FE666E" w:rsidRDefault="00180D7B" w:rsidP="00D20D46">
                            <w:pPr>
                              <w:pStyle w:val="Ch6"/>
                              <w:spacing w:line="240" w:lineRule="auto"/>
                              <w:ind w:firstLine="0"/>
                              <w:jc w:val="center"/>
                              <w:rPr>
                                <w:rFonts w:cs="Times New Roman"/>
                                <w:sz w:val="24"/>
                                <w:szCs w:val="24"/>
                              </w:rPr>
                            </w:pPr>
                            <w:r>
                              <w:rPr>
                                <w:rFonts w:cs="Times New Roman"/>
                                <w:sz w:val="24"/>
                                <w:szCs w:val="24"/>
                              </w:rPr>
                              <w:t>ТА ІНШЕ</w:t>
                            </w:r>
                          </w:p>
                          <w:p w:rsidR="00180D7B" w:rsidRDefault="00180D7B" w:rsidP="00D20D46">
                            <w:pPr>
                              <w:jc w:val="center"/>
                            </w:pPr>
                          </w:p>
                          <w:p w:rsidR="00180D7B" w:rsidRPr="00D20D46" w:rsidRDefault="00180D7B" w:rsidP="009F4D0E">
                            <w:pPr>
                              <w:spacing w:after="0" w:line="240" w:lineRule="auto"/>
                              <w:jc w:val="center"/>
                              <w:rPr>
                                <w:rFonts w:ascii="Times New Roman" w:hAnsi="Times New Roman"/>
                                <w:color w:val="000000" w:themeColor="text1"/>
                                <w:sz w:val="24"/>
                                <w:szCs w:val="24"/>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ятиугольник 30" o:spid="_x0000_s1029" type="#_x0000_t15" style="position:absolute;left:0;text-align:left;margin-left:346.4pt;margin-top:15.45pt;width:352.35pt;height:6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rUHpAIAAGEFAAAOAAAAZHJzL2Uyb0RvYy54bWysVM1O3DAQvlfqO1i+l+wuYYEVWbQCUVVC&#10;sCpUnL2OTSL5r7Z3k+XYXpH6CH2IXlCr9hmyb9Sxkw2ooB6q5uB4PDPf/PgbHx3XUqAVs67UKsPD&#10;nQFGTFGdl+o2wx+uz94cYOQ8UTkRWrEMr5nDx9PXr44qM2EjXWiRM4sARLlJZTJceG8mSeJowSRx&#10;O9owBUqurSQeRHub5JZUgC5FMhoMxkmlbW6spsw5OD1tlXga8Tln1F9y7phHIsOQm4+rjesirMn0&#10;iExuLTFFSbs0yD9kIUmpIGgPdUo8QUtbPoOSJbXaae53qJaJ5rykLNYA1QwHf1RzVRDDYi3QHGf6&#10;Nrn/B0svVnOLyjzDu9AeRSTcUfN182XzqXnYfG6+Nb+aH5v75mfz0HxHYAL9qoybgNuVmdtOcrAN&#10;xdfcyvCHslAde7zue8xqjygcpul+epDuYURBt384Hu+OA2jy6G2s82+ZlihsoFIt2VwQHxpBJmR1&#10;7nxrv7UD55BSm0Tc+bVgwVio94xDcRB2FL0jrdiJsGhFgBCEUqb8sFUVJGft8d4Avi6p3iOmGAED&#10;Mi+F6LE7gEDZ59htrp19cGWRlb3z4G+Jtc69R4ysle+dZam0fQlAQFVd5NZ+26S2NaFLvl7U7cUH&#10;y3Cy0PkayGB1OyXO0LMSruCcOD8nFsYCGAKj7i9h4UJXGdbdDqNC27uXzoN9uEN7h1EFY5Zh93FJ&#10;LMNIvFPA48Nhmoa5jEK6tz8CwT7VLJ5q1FKeaLi4ITwqhsZtsPdiu+VWyxt4EWYhKqiIohA7w9Tb&#10;rXDi2/GHN4Wy2SyawSwa4s/VlaEBPPQ5sOu6viHWdDz0wOALvR3JZ0xsbYOn0rOl17yMNH3sa3cD&#10;MMeRSt2bEx6Kp3K0enwZp78BAAD//wMAUEsDBBQABgAIAAAAIQBJQ3E04gAAAAsBAAAPAAAAZHJz&#10;L2Rvd25yZXYueG1sTI/NTsMwEITvSLyDtUjcqNOUuk2IUwESPXDgp4W7Gy9JiL0OsdsGnh73BLcd&#10;7Wjmm2I1WsMOOPjWkYTpJAGGVDndUi3hbftwtQTmgyKtjCOU8I0eVuX5WaFy7Y70iodNqFkMIZ8r&#10;CU0Ifc65rxq0yk9cjxR/H26wKkQ51FwP6hjDreFpkghuVUuxoVE93jdYdZu9lZDedUI/va+fO7d9&#10;/Plcm6+XqRBSXl6MtzfAAo7hzwwn/IgOZWTauT1pz4wEkaURPUiYJRmwk2GWLebAdvGai2vgZcH/&#10;byh/AQAA//8DAFBLAQItABQABgAIAAAAIQC2gziS/gAAAOEBAAATAAAAAAAAAAAAAAAAAAAAAABb&#10;Q29udGVudF9UeXBlc10ueG1sUEsBAi0AFAAGAAgAAAAhADj9If/WAAAAlAEAAAsAAAAAAAAAAAAA&#10;AAAALwEAAF9yZWxzLy5yZWxzUEsBAi0AFAAGAAgAAAAhAML2tQekAgAAYQUAAA4AAAAAAAAAAAAA&#10;AAAALgIAAGRycy9lMm9Eb2MueG1sUEsBAi0AFAAGAAgAAAAhAElDcTTiAAAACwEAAA8AAAAAAAAA&#10;AAAAAAAA/gQAAGRycy9kb3ducmV2LnhtbFBLBQYAAAAABAAEAPMAAAANBgAAAAA=&#10;" adj="19677" fillcolor="#4f81bd [3204]" strokecolor="#243f60 [1604]" strokeweight="2pt">
                <v:textbox>
                  <w:txbxContent>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 xml:space="preserve">СТВОРЕННЯ ПОЛИВО-ЗРОШУВАЛЬНИХ СИСТЕМ </w:t>
                      </w:r>
                    </w:p>
                    <w:p w:rsidR="00180D7B" w:rsidRDefault="00180D7B" w:rsidP="009F4D0E">
                      <w:pPr>
                        <w:spacing w:after="0" w:line="240" w:lineRule="auto"/>
                        <w:jc w:val="center"/>
                        <w:rPr>
                          <w:rFonts w:ascii="Times New Roman" w:hAnsi="Times New Roman"/>
                          <w:color w:val="000000" w:themeColor="text1"/>
                          <w:sz w:val="24"/>
                          <w:szCs w:val="24"/>
                          <w:lang w:val="uk-UA"/>
                        </w:rPr>
                      </w:pPr>
                      <w:r w:rsidRPr="009F4D0E">
                        <w:rPr>
                          <w:rFonts w:ascii="Times New Roman" w:hAnsi="Times New Roman"/>
                          <w:color w:val="000000" w:themeColor="text1"/>
                          <w:sz w:val="24"/>
                          <w:szCs w:val="24"/>
                        </w:rPr>
                        <w:t>ОНОВЛЕННЯ ТА МОДЕРНІЗАЦІЯ ЗАСТАРІЛ</w:t>
                      </w:r>
                      <w:r>
                        <w:rPr>
                          <w:rFonts w:ascii="Times New Roman" w:hAnsi="Times New Roman"/>
                          <w:color w:val="000000" w:themeColor="text1"/>
                          <w:sz w:val="24"/>
                          <w:szCs w:val="24"/>
                          <w:lang w:val="uk-UA"/>
                        </w:rPr>
                        <w:t xml:space="preserve">ОЇ </w:t>
                      </w:r>
                      <w:r w:rsidRPr="009F4D0E">
                        <w:rPr>
                          <w:rFonts w:ascii="Times New Roman" w:hAnsi="Times New Roman"/>
                          <w:color w:val="000000" w:themeColor="text1"/>
                          <w:sz w:val="24"/>
                          <w:szCs w:val="24"/>
                        </w:rPr>
                        <w:t>ТЕХНІКИ ТА ОБЛАДНАННЯ</w:t>
                      </w:r>
                      <w:r>
                        <w:rPr>
                          <w:rFonts w:ascii="Times New Roman" w:hAnsi="Times New Roman"/>
                          <w:color w:val="000000" w:themeColor="text1"/>
                          <w:sz w:val="24"/>
                          <w:szCs w:val="24"/>
                          <w:lang w:val="uk-UA"/>
                        </w:rPr>
                        <w:t xml:space="preserve"> </w:t>
                      </w:r>
                    </w:p>
                    <w:p w:rsidR="00180D7B" w:rsidRPr="00FE666E" w:rsidRDefault="00180D7B" w:rsidP="00D20D46">
                      <w:pPr>
                        <w:pStyle w:val="Ch6"/>
                        <w:spacing w:line="240" w:lineRule="auto"/>
                        <w:ind w:firstLine="0"/>
                        <w:jc w:val="center"/>
                        <w:rPr>
                          <w:rFonts w:cs="Times New Roman"/>
                          <w:sz w:val="24"/>
                          <w:szCs w:val="24"/>
                        </w:rPr>
                      </w:pPr>
                      <w:r>
                        <w:rPr>
                          <w:rFonts w:cs="Times New Roman"/>
                          <w:sz w:val="24"/>
                          <w:szCs w:val="24"/>
                        </w:rPr>
                        <w:t>ТА ІНШЕ</w:t>
                      </w:r>
                    </w:p>
                    <w:p w:rsidR="00180D7B" w:rsidRDefault="00180D7B" w:rsidP="00D20D46">
                      <w:pPr>
                        <w:jc w:val="center"/>
                      </w:pPr>
                    </w:p>
                    <w:p w:rsidR="00180D7B" w:rsidRPr="00D20D46" w:rsidRDefault="00180D7B" w:rsidP="009F4D0E">
                      <w:pPr>
                        <w:spacing w:after="0" w:line="240" w:lineRule="auto"/>
                        <w:jc w:val="center"/>
                        <w:rPr>
                          <w:rFonts w:ascii="Times New Roman" w:hAnsi="Times New Roman"/>
                          <w:color w:val="000000" w:themeColor="text1"/>
                          <w:sz w:val="24"/>
                          <w:szCs w:val="24"/>
                          <w:lang w:val="uk-UA"/>
                        </w:rPr>
                      </w:pPr>
                    </w:p>
                  </w:txbxContent>
                </v:textbox>
              </v:shape>
            </w:pict>
          </mc:Fallback>
        </mc:AlternateContent>
      </w:r>
      <w:r>
        <w:rPr>
          <w:rFonts w:cs="Times New Roman"/>
          <w:sz w:val="24"/>
          <w:szCs w:val="24"/>
        </w:rPr>
        <w:t xml:space="preserve">  </w:t>
      </w:r>
      <w:r>
        <w:rPr>
          <w:rFonts w:cs="Times New Roman"/>
          <w:sz w:val="24"/>
          <w:szCs w:val="24"/>
        </w:rPr>
        <w:br w:type="textWrapping" w:clear="all"/>
      </w:r>
    </w:p>
    <w:p w:rsidR="00FE666E" w:rsidRDefault="00FE666E" w:rsidP="00FE666E">
      <w:pPr>
        <w:pStyle w:val="Ch6"/>
        <w:spacing w:line="240" w:lineRule="auto"/>
        <w:ind w:firstLine="284"/>
        <w:rPr>
          <w:rFonts w:cs="Times New Roman"/>
          <w:sz w:val="24"/>
          <w:szCs w:val="24"/>
        </w:rPr>
      </w:pPr>
    </w:p>
    <w:p w:rsidR="00FE666E" w:rsidRDefault="004F11C1" w:rsidP="00FE666E">
      <w:pPr>
        <w:pStyle w:val="Ch6"/>
        <w:spacing w:line="240" w:lineRule="auto"/>
        <w:ind w:firstLine="284"/>
        <w:rPr>
          <w:rFonts w:cs="Times New Roman"/>
          <w:sz w:val="24"/>
          <w:szCs w:val="24"/>
        </w:rPr>
      </w:pPr>
      <w:r>
        <w:rPr>
          <w:rFonts w:cs="Times New Roman"/>
          <w:noProof/>
          <w:sz w:val="24"/>
          <w:szCs w:val="24"/>
          <w:lang w:eastAsia="uk-UA"/>
        </w:rPr>
        <mc:AlternateContent>
          <mc:Choice Requires="wps">
            <w:drawing>
              <wp:anchor distT="0" distB="0" distL="114300" distR="114300" simplePos="0" relativeHeight="251706368" behindDoc="0" locked="0" layoutInCell="1" allowOverlap="1" wp14:anchorId="0BD32DCA" wp14:editId="3F904E30">
                <wp:simplePos x="0" y="0"/>
                <wp:positionH relativeFrom="column">
                  <wp:posOffset>3512474</wp:posOffset>
                </wp:positionH>
                <wp:positionV relativeFrom="paragraph">
                  <wp:posOffset>109625</wp:posOffset>
                </wp:positionV>
                <wp:extent cx="845127" cy="45719"/>
                <wp:effectExtent l="0" t="57150" r="31750" b="50165"/>
                <wp:wrapNone/>
                <wp:docPr id="55" name="Прямая со стрелкой 55"/>
                <wp:cNvGraphicFramePr/>
                <a:graphic xmlns:a="http://schemas.openxmlformats.org/drawingml/2006/main">
                  <a:graphicData uri="http://schemas.microsoft.com/office/word/2010/wordprocessingShape">
                    <wps:wsp>
                      <wps:cNvCnPr/>
                      <wps:spPr>
                        <a:xfrm flipV="1">
                          <a:off x="0" y="0"/>
                          <a:ext cx="845127"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345FFBC" id="Прямая со стрелкой 55" o:spid="_x0000_s1026" type="#_x0000_t32" style="position:absolute;margin-left:276.55pt;margin-top:8.65pt;width:66.55pt;height:3.6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DEUBAIAABkEAAAOAAAAZHJzL2Uyb0RvYy54bWysU0uOEzEQ3SNxB8t70p1owsxE6cwiA2wQ&#10;RPz2HredtuSf7CKf3cAF5ghcgQ0LYDRn6L4RZXfSIEBIIDYlf+q9qvdcnl/sjCYbEaJytqLjUUmJ&#10;sNzVyq4r+vrV4wdnlERgtmbaWVHRvYj0YnH/3nzrZ2LiGqdrEQiS2Djb+oo2AH5WFJE3wrA4cl5Y&#10;vJQuGAa4DeuiDmyL7EYXk7J8WGxdqH1wXMSIp5f9JV1kfikFh+dSRgFEVxR7gxxDjlcpFos5m60D&#10;843ihzbYP3RhmLJYdKC6ZMDI26B+oTKKBxedhBF3pnBSKi6yBlQzLn9S87JhXmQtaE70g03x/9Hy&#10;Z5tVIKqu6HRKiWUG36j90F13N+1t+7G7Id279g5D9767bj+1X9sv7V37mWAyOrf1cYYES7sKh130&#10;q5Bs2MlgiNTKv8GhyMagVLLLvu8H38UOCMfDs5PpeHJKCcerk+np+DyRFz1LYvMhwhPhDEmLikYI&#10;TK0bWDpr8YFd6CuwzdMIPfAISGBtUwSm9CNbE9h7VAhBMbvW4lAnpRRJTN9+XsFeix7+Qkg0CNvs&#10;y+TRFEsdyIbhUDHOhYXxwITZCSaV1gOwzA78EXjIT1CRx/ZvwAMiV3YWBrBR1oXfVYfdsWXZ5x8d&#10;6HUnC65cvc8Pm63B+ctvcvgracB/3Gf49x+9+AYAAP//AwBQSwMEFAAGAAgAAAAhAPQLQmDgAAAA&#10;CQEAAA8AAABkcnMvZG93bnJldi54bWxMj01PwzAMhu9I/IfISNxY2o52ozSd+BACLkhssHPWem1F&#10;43RJupV/jznB0Xofv35crCbTiyM631lSEM8iEEiVrTtqFHxsnq6WIHzQVOveEir4Rg+r8vys0Hlt&#10;T/SOx3VoBJeQz7WCNoQhl9JXLRrtZ3ZA4mxvndGBR9fI2ukTl5teJlGUSaM74gutHvChxeprPRrW&#10;2D8f4tebbHu/fRzfPpPN4vBSOaUuL6a7WxABp/AHw68+70DJTjs7Uu1FryBN5zGjHCzmIBjIllkC&#10;YqcguU5BloX8/0H5AwAA//8DAFBLAQItABQABgAIAAAAIQC2gziS/gAAAOEBAAATAAAAAAAAAAAA&#10;AAAAAAAAAABbQ29udGVudF9UeXBlc10ueG1sUEsBAi0AFAAGAAgAAAAhADj9If/WAAAAlAEAAAsA&#10;AAAAAAAAAAAAAAAALwEAAF9yZWxzLy5yZWxzUEsBAi0AFAAGAAgAAAAhALooMRQEAgAAGQQAAA4A&#10;AAAAAAAAAAAAAAAALgIAAGRycy9lMm9Eb2MueG1sUEsBAi0AFAAGAAgAAAAhAPQLQmDgAAAACQEA&#10;AA8AAAAAAAAAAAAAAAAAXgQAAGRycy9kb3ducmV2LnhtbFBLBQYAAAAABAAEAPMAAABrBQAAAAA=&#10;" strokecolor="#4579b8 [3044]">
                <v:stroke endarrow="block"/>
              </v:shape>
            </w:pict>
          </mc:Fallback>
        </mc:AlternateContent>
      </w:r>
    </w:p>
    <w:p w:rsidR="00FE666E" w:rsidRDefault="00FE666E" w:rsidP="00FE666E">
      <w:pPr>
        <w:pStyle w:val="Ch6"/>
        <w:spacing w:line="240" w:lineRule="auto"/>
        <w:ind w:firstLine="284"/>
        <w:rPr>
          <w:rFonts w:cs="Times New Roman"/>
          <w:sz w:val="24"/>
          <w:szCs w:val="24"/>
        </w:rPr>
      </w:pPr>
    </w:p>
    <w:p w:rsidR="00FE666E" w:rsidRDefault="00FE666E" w:rsidP="00FE666E">
      <w:pPr>
        <w:pStyle w:val="Ch6"/>
        <w:spacing w:line="240" w:lineRule="auto"/>
        <w:ind w:firstLine="284"/>
        <w:rPr>
          <w:rFonts w:cs="Times New Roman"/>
          <w:sz w:val="24"/>
          <w:szCs w:val="24"/>
        </w:rPr>
      </w:pPr>
    </w:p>
    <w:p w:rsidR="00FE666E" w:rsidRDefault="00FE666E" w:rsidP="00FE666E">
      <w:pPr>
        <w:pStyle w:val="Ch6"/>
        <w:spacing w:line="240" w:lineRule="auto"/>
        <w:ind w:firstLine="284"/>
        <w:rPr>
          <w:rFonts w:cs="Times New Roman"/>
          <w:sz w:val="24"/>
          <w:szCs w:val="24"/>
        </w:rPr>
      </w:pPr>
    </w:p>
    <w:p w:rsidR="00FE666E" w:rsidRDefault="00DE219A" w:rsidP="00FE666E">
      <w:pPr>
        <w:pStyle w:val="Ch6"/>
        <w:spacing w:line="240" w:lineRule="auto"/>
        <w:ind w:firstLine="284"/>
        <w:rPr>
          <w:rFonts w:cs="Times New Roman"/>
          <w:sz w:val="24"/>
          <w:szCs w:val="24"/>
        </w:rPr>
      </w:pPr>
      <w:r>
        <w:rPr>
          <w:rFonts w:cs="Times New Roman"/>
          <w:noProof/>
          <w:sz w:val="24"/>
          <w:szCs w:val="24"/>
          <w:lang w:eastAsia="uk-UA"/>
        </w:rPr>
        <mc:AlternateContent>
          <mc:Choice Requires="wps">
            <w:drawing>
              <wp:anchor distT="0" distB="0" distL="114300" distR="114300" simplePos="0" relativeHeight="251680768" behindDoc="0" locked="0" layoutInCell="1" allowOverlap="1" wp14:anchorId="51D01D30" wp14:editId="37FC8B10">
                <wp:simplePos x="0" y="0"/>
                <wp:positionH relativeFrom="column">
                  <wp:posOffset>4419600</wp:posOffset>
                </wp:positionH>
                <wp:positionV relativeFrom="paragraph">
                  <wp:posOffset>169545</wp:posOffset>
                </wp:positionV>
                <wp:extent cx="4260215" cy="1045845"/>
                <wp:effectExtent l="0" t="0" r="26035" b="20955"/>
                <wp:wrapNone/>
                <wp:docPr id="31" name="Пятиугольник 31"/>
                <wp:cNvGraphicFramePr/>
                <a:graphic xmlns:a="http://schemas.openxmlformats.org/drawingml/2006/main">
                  <a:graphicData uri="http://schemas.microsoft.com/office/word/2010/wordprocessingShape">
                    <wps:wsp>
                      <wps:cNvSpPr/>
                      <wps:spPr>
                        <a:xfrm>
                          <a:off x="0" y="0"/>
                          <a:ext cx="4260215" cy="104584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УЧАСТЬ У СЕМІНАРАХ,</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КОНФЕРЕНЦІЯХ ТА ВИСТАВКАХ</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ПРИСВЯЧЕНИХ ПИТАННЯМ</w:t>
                            </w:r>
                          </w:p>
                          <w:p w:rsidR="00180D7B"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ОЗЕЛЕНЕННЯ ТА БЛАГОУСТРОЮ</w:t>
                            </w:r>
                          </w:p>
                          <w:p w:rsidR="00180D7B" w:rsidRPr="00FE666E" w:rsidRDefault="00180D7B" w:rsidP="00D20D46">
                            <w:pPr>
                              <w:pStyle w:val="Ch6"/>
                              <w:spacing w:line="240" w:lineRule="auto"/>
                              <w:ind w:firstLine="0"/>
                              <w:jc w:val="center"/>
                              <w:rPr>
                                <w:rFonts w:cs="Times New Roman"/>
                                <w:sz w:val="24"/>
                                <w:szCs w:val="24"/>
                              </w:rPr>
                            </w:pPr>
                            <w:r>
                              <w:rPr>
                                <w:rFonts w:cs="Times New Roman"/>
                                <w:sz w:val="24"/>
                                <w:szCs w:val="24"/>
                              </w:rPr>
                              <w:t>ТА ІНШЕ</w:t>
                            </w:r>
                          </w:p>
                          <w:p w:rsidR="00180D7B" w:rsidRDefault="00180D7B" w:rsidP="00D20D46">
                            <w:pPr>
                              <w:jc w:val="center"/>
                            </w:pPr>
                          </w:p>
                          <w:p w:rsidR="00180D7B" w:rsidRPr="009F4D0E" w:rsidRDefault="00180D7B" w:rsidP="009F4D0E">
                            <w:pPr>
                              <w:spacing w:after="0" w:line="240" w:lineRule="auto"/>
                              <w:jc w:val="center"/>
                              <w:rPr>
                                <w:rFonts w:ascii="Times New Roman" w:hAnsi="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1D01D30" id="Пятиугольник 31" o:spid="_x0000_s1030" type="#_x0000_t15" style="position:absolute;left:0;text-align:left;margin-left:348pt;margin-top:13.35pt;width:335.45pt;height:82.3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j6JpAIAAGIFAAAOAAAAZHJzL2Uyb0RvYy54bWysVM1u1DAQviPxDpbvNMmSLWXVbLVqVYRU&#10;tSta1LPXsbuR/Ift3WR7hCsSj8BDcKlA8AzZN2LsZNOKVhwQOTgez8zn+fnGh0eNFGjNrKu0KnC2&#10;l2LEFNVlpW4K/P7q9MUBRs4TVRKhFSvwhjl8NH3+7LA2EzbSSy1KZhGAKDepTYGX3ptJkji6ZJK4&#10;PW2YAiXXVhIPor1JSktqQJciGaXpflJrWxqrKXMOTk86JZ5GfM4Z9RecO+aRKDDE5uNq47oIazI9&#10;JJMbS8yyon0Y5B+ikKRScOkAdUI8QStbPYKSFbXaae73qJaJ5ryiLOYA2WTpH9lcLolhMRcojjND&#10;mdz/g6Xn67lFVVnglxlGikjoUft1+2X7sb3bfmq/tb/aH9vP7c/2rv2OwATqVRs3AbdLM7e95GAb&#10;km+4leEPaaEm1ngz1Jg1HlE4zEf76SgbY0RBl6X5+CAfB9Tk3t1Y598wLVHYQKpasrkgPlSCTMj6&#10;zPnOfmcHziGmLoq48xvBgrFQ7xiH7ODeUfSOvGLHwqI1AUYQSpnyWadakpJ1x+MUvj6owSOGGAED&#10;Mq+EGLB7gMDZx9hdrL19cGWRloNz+rfAOufBI96slR+cZaW0fQpAQFb9zZ39rkhdaUKVfLNoYufz&#10;YBlOFrrcABus7sbEGXpaQQvOiPNzYmEuYIJg1v0FLFzousC632G01Pb2qfNgH3pobzGqYc4K7D6s&#10;iGUYibcKiPw6y/MwmFHIx69GINiHmsVDjVrJYw2NA65CdHEb7L3YbbnV8hqehFm4FVREUbi7wNTb&#10;nXDsu/mHR4Wy2SyawTAa4s/UpaEBPNQ5sOuquSbW9Dz0QOFzvZvJR0zsbIOn0rOV17yKNL2va98B&#10;GORIpf7RCS/FQzla3T+N098AAAD//wMAUEsDBBQABgAIAAAAIQCnobzB4AAAAAsBAAAPAAAAZHJz&#10;L2Rvd25yZXYueG1sTI/BTsMwEETvSPyDtUjcqNMWuU2IU9EWLr1RULm68RJHjdfBdtPw97gnuM1q&#10;RrNvytVoOzagD60jCdNJBgypdrqlRsLH++vDEliIirTqHKGEHwywqm5vSlVod6E3HPaxYamEQqEk&#10;mBj7gvNQG7QqTFyPlLwv562K6fQN115dUrnt+CzLBLeqpfTBqB43BuvT/mwlHIb1li92uBXutP42&#10;L5vPXe7nUt7fjc9PwCKO8S8MV/yEDlViOroz6cA6CSIXaUuUMBMLYNfAXIgc2DGpfPoIvCr5/w3V&#10;LwAAAP//AwBQSwECLQAUAAYACAAAACEAtoM4kv4AAADhAQAAEwAAAAAAAAAAAAAAAAAAAAAAW0Nv&#10;bnRlbnRfVHlwZXNdLnhtbFBLAQItABQABgAIAAAAIQA4/SH/1gAAAJQBAAALAAAAAAAAAAAAAAAA&#10;AC8BAABfcmVscy8ucmVsc1BLAQItABQABgAIAAAAIQAdBj6JpAIAAGIFAAAOAAAAAAAAAAAAAAAA&#10;AC4CAABkcnMvZTJvRG9jLnhtbFBLAQItABQABgAIAAAAIQCnobzB4AAAAAsBAAAPAAAAAAAAAAAA&#10;AAAAAP4EAABkcnMvZG93bnJldi54bWxQSwUGAAAAAAQABADzAAAACwYAAAAA&#10;" adj="18949" fillcolor="#4f81bd [3204]" strokecolor="#243f60 [1604]" strokeweight="2pt">
                <v:textbox>
                  <w:txbxContent>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УЧАСТЬ У СЕМІНАРАХ,</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КОНФЕРЕНЦІЯХ ТА ВИСТАВКАХ</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ПРИСВЯЧЕНИХ ПИТАННЯМ</w:t>
                      </w:r>
                    </w:p>
                    <w:p w:rsidR="00180D7B"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ОЗЕЛЕНЕННЯ ТА БЛАГОУСТРОЮ</w:t>
                      </w:r>
                    </w:p>
                    <w:p w:rsidR="00180D7B" w:rsidRPr="00FE666E" w:rsidRDefault="00180D7B" w:rsidP="00D20D46">
                      <w:pPr>
                        <w:pStyle w:val="Ch6"/>
                        <w:spacing w:line="240" w:lineRule="auto"/>
                        <w:ind w:firstLine="0"/>
                        <w:jc w:val="center"/>
                        <w:rPr>
                          <w:rFonts w:cs="Times New Roman"/>
                          <w:sz w:val="24"/>
                          <w:szCs w:val="24"/>
                        </w:rPr>
                      </w:pPr>
                      <w:r>
                        <w:rPr>
                          <w:rFonts w:cs="Times New Roman"/>
                          <w:sz w:val="24"/>
                          <w:szCs w:val="24"/>
                        </w:rPr>
                        <w:t>ТА ІНШЕ</w:t>
                      </w:r>
                    </w:p>
                    <w:p w:rsidR="00180D7B" w:rsidRDefault="00180D7B" w:rsidP="00D20D46">
                      <w:pPr>
                        <w:jc w:val="center"/>
                      </w:pPr>
                    </w:p>
                    <w:p w:rsidR="00180D7B" w:rsidRPr="009F4D0E" w:rsidRDefault="00180D7B" w:rsidP="009F4D0E">
                      <w:pPr>
                        <w:spacing w:after="0" w:line="240" w:lineRule="auto"/>
                        <w:jc w:val="center"/>
                        <w:rPr>
                          <w:rFonts w:ascii="Times New Roman" w:hAnsi="Times New Roman"/>
                          <w:color w:val="000000" w:themeColor="text1"/>
                          <w:sz w:val="24"/>
                          <w:szCs w:val="24"/>
                        </w:rPr>
                      </w:pPr>
                    </w:p>
                  </w:txbxContent>
                </v:textbox>
              </v:shape>
            </w:pict>
          </mc:Fallback>
        </mc:AlternateContent>
      </w:r>
      <w:r>
        <w:rPr>
          <w:rFonts w:cs="Times New Roman"/>
          <w:noProof/>
          <w:sz w:val="24"/>
          <w:szCs w:val="24"/>
          <w:lang w:eastAsia="uk-UA"/>
        </w:rPr>
        <mc:AlternateContent>
          <mc:Choice Requires="wps">
            <w:drawing>
              <wp:anchor distT="0" distB="0" distL="114300" distR="114300" simplePos="0" relativeHeight="251677696" behindDoc="0" locked="0" layoutInCell="1" allowOverlap="1" wp14:anchorId="5BE0456A" wp14:editId="45D3CD6C">
                <wp:simplePos x="0" y="0"/>
                <wp:positionH relativeFrom="column">
                  <wp:posOffset>332452</wp:posOffset>
                </wp:positionH>
                <wp:positionV relativeFrom="paragraph">
                  <wp:posOffset>167351</wp:posOffset>
                </wp:positionV>
                <wp:extent cx="3234979" cy="1129146"/>
                <wp:effectExtent l="0" t="0" r="22860" b="13970"/>
                <wp:wrapNone/>
                <wp:docPr id="28" name="Скругленный прямоугольник 28"/>
                <wp:cNvGraphicFramePr/>
                <a:graphic xmlns:a="http://schemas.openxmlformats.org/drawingml/2006/main">
                  <a:graphicData uri="http://schemas.microsoft.com/office/word/2010/wordprocessingShape">
                    <wps:wsp>
                      <wps:cNvSpPr/>
                      <wps:spPr>
                        <a:xfrm>
                          <a:off x="0" y="0"/>
                          <a:ext cx="3234979" cy="112914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9F4D0E" w:rsidRDefault="00180D7B" w:rsidP="009F4D0E">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НАПРЯМОК 3</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ВПРОВАДЖЕННЯ СВІТ</w:t>
                            </w:r>
                            <w:r>
                              <w:rPr>
                                <w:rFonts w:ascii="Times New Roman" w:hAnsi="Times New Roman"/>
                                <w:color w:val="000000" w:themeColor="text1"/>
                                <w:sz w:val="24"/>
                                <w:szCs w:val="24"/>
                                <w:lang w:val="uk-UA"/>
                              </w:rPr>
                              <w:t xml:space="preserve">ОВОГО </w:t>
                            </w:r>
                            <w:r w:rsidRPr="009F4D0E">
                              <w:rPr>
                                <w:rFonts w:ascii="Times New Roman" w:hAnsi="Times New Roman"/>
                                <w:color w:val="000000" w:themeColor="text1"/>
                                <w:sz w:val="24"/>
                                <w:szCs w:val="24"/>
                              </w:rPr>
                              <w:t xml:space="preserve"> </w:t>
                            </w:r>
                            <w:r>
                              <w:rPr>
                                <w:rFonts w:ascii="Times New Roman" w:hAnsi="Times New Roman"/>
                                <w:color w:val="000000" w:themeColor="text1"/>
                                <w:sz w:val="24"/>
                                <w:szCs w:val="24"/>
                                <w:lang w:val="uk-UA"/>
                              </w:rPr>
                              <w:t>ДОС</w:t>
                            </w:r>
                            <w:r w:rsidRPr="009F4D0E">
                              <w:rPr>
                                <w:rFonts w:ascii="Times New Roman" w:hAnsi="Times New Roman"/>
                                <w:color w:val="000000" w:themeColor="text1"/>
                                <w:sz w:val="24"/>
                                <w:szCs w:val="24"/>
                              </w:rPr>
                              <w:t>ВІДУ РОЗВИТКУ</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ЗЕЛЕНИХ ЗОН ТА ЇХ ОБЛАШТУВАННЯ</w:t>
                            </w:r>
                            <w:r w:rsidRPr="009F4D0E">
                              <w:rPr>
                                <w:rFonts w:ascii="Times New Roman" w:hAnsi="Times New Roman"/>
                                <w:color w:val="000000" w:themeColor="text1"/>
                                <w:sz w:val="24"/>
                                <w:szCs w:val="24"/>
                              </w:rPr>
                              <w:c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E0456A" id="Скругленный прямоугольник 28" o:spid="_x0000_s1031" style="position:absolute;left:0;text-align:left;margin-left:26.2pt;margin-top:13.2pt;width:254.7pt;height:88.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rvugIAAHsFAAAOAAAAZHJzL2Uyb0RvYy54bWysVM1O3DAQvlfqO1i+l2zCAmVFFq1AVJUQ&#10;IKDi7HVsEsmxXdu7yfZUqUcq9Rn6DFWlFgp9hewbdexkAwLUQ9UcHNsz83l+vpmd3boUaM6MLZRM&#10;cbw2wIhJqrJCXqb43fnBq9cYWUdkRoSSLMULZvHu+OWLnUqPWKJyJTJmEIBIO6p0inPn9CiKLM1Z&#10;Seya0kyCkCtTEgdHcxllhlSAXoooGQw2o0qZTBtFmbVwu98K8Tjgc86oO+bcModEisE3F1YT1qlf&#10;o/EOGV0aovOCdm6Qf/CiJIWER3uofeIImpniCVRZUKOs4m6NqjJSnBeUhRggmnjwKJqznGgWYoHk&#10;WN2nyf4/WHo0PzGoyFKcQKUkKaFGzdfmevlx+an51tw035vb5nZ51fxEzW+4/NL8au6C6K65WX4G&#10;4Y/mGoEtJLLSdgR4Z/rEdCcLW5+VmpvS/yFeVIfkL/rks9ohCpfryfpwe2sbIwqyOE624+GmR43u&#10;zbWx7g1TJfKbFBs1k9kplDhknswPrWv1V3pg7H1qvQg7txDMOyLkKeMQNrybBOtAOLYnDJoToAqh&#10;lEkXt6KcZKy93hjA1znVWwQXA6BH5oUQPXYH4Mn8FLv1tdP3pizwtTce/M2x1ri3CC8r6XrjspDK&#10;PAcgIKru5VZ/laQ2NT5Lrp7WgRIbXtPfTFW2AJoY1faP1fSggBIcEutOiIGGgdaCIeCOYeFCVSlW&#10;3Q6jXJkPz917feAxSDGqoAFTbN/PiGEYibcSGA71H/qODYfhxlYCB/NQMn0okbNyT0HhYhg3moat&#10;13diteVGlRcwKyb+VRARSeHtFFNnVoc91w4GmDaUTSZBDbpUE3cozzT14D7Pnl3n9QUxuuOhAwof&#10;qVWzktEjJra63lKqycwpXgSa3ue1qwB0eKBSN438CHl4Dlr3M3P8BwAA//8DAFBLAwQUAAYACAAA&#10;ACEAT+bTRdwAAAAJAQAADwAAAGRycy9kb3ducmV2LnhtbEyPwU7DQAxE70j8w8pIXBDdNLQRTbOp&#10;EBJwJu0HuFk3iZr1RtlNm/495gQny57R+E2xm12vLjSGzrOB5SIBRVx723Fj4LD/eH4FFSKyxd4z&#10;GbhRgF15f1dgbv2Vv+lSxUZJCIccDbQxDrnWoW7JYVj4gVi0kx8dRlnHRtsRrxLuep0mSaYddiwf&#10;WhzovaX6XE3OwGb6ulWdPr3sMT5Nn+Q3FTbWmMeH+W0LKtIc/8zwiy/oUArT0U9sg+oNrNOVOA2k&#10;mUzR19lSqhzlkKxS0GWh/zcofwAAAP//AwBQSwECLQAUAAYACAAAACEAtoM4kv4AAADhAQAAEwAA&#10;AAAAAAAAAAAAAAAAAAAAW0NvbnRlbnRfVHlwZXNdLnhtbFBLAQItABQABgAIAAAAIQA4/SH/1gAA&#10;AJQBAAALAAAAAAAAAAAAAAAAAC8BAABfcmVscy8ucmVsc1BLAQItABQABgAIAAAAIQA/6ErvugIA&#10;AHsFAAAOAAAAAAAAAAAAAAAAAC4CAABkcnMvZTJvRG9jLnhtbFBLAQItABQABgAIAAAAIQBP5tNF&#10;3AAAAAkBAAAPAAAAAAAAAAAAAAAAABQFAABkcnMvZG93bnJldi54bWxQSwUGAAAAAAQABADzAAAA&#10;HQYAAAAA&#10;" fillcolor="#4f81bd [3204]" strokecolor="#243f60 [1604]" strokeweight="2pt">
                <v:textbox>
                  <w:txbxContent>
                    <w:p w:rsidR="00180D7B" w:rsidRPr="009F4D0E" w:rsidRDefault="00180D7B" w:rsidP="009F4D0E">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НАПРЯМОК 3</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 xml:space="preserve">ВПРОВАДЖЕННЯ </w:t>
                      </w:r>
                      <w:proofErr w:type="gramStart"/>
                      <w:r w:rsidRPr="009F4D0E">
                        <w:rPr>
                          <w:rFonts w:ascii="Times New Roman" w:hAnsi="Times New Roman"/>
                          <w:color w:val="000000" w:themeColor="text1"/>
                          <w:sz w:val="24"/>
                          <w:szCs w:val="24"/>
                        </w:rPr>
                        <w:t>СВІТ</w:t>
                      </w:r>
                      <w:r>
                        <w:rPr>
                          <w:rFonts w:ascii="Times New Roman" w:hAnsi="Times New Roman"/>
                          <w:color w:val="000000" w:themeColor="text1"/>
                          <w:sz w:val="24"/>
                          <w:szCs w:val="24"/>
                          <w:lang w:val="uk-UA"/>
                        </w:rPr>
                        <w:t xml:space="preserve">ОВОГО </w:t>
                      </w:r>
                      <w:r w:rsidRPr="009F4D0E">
                        <w:rPr>
                          <w:rFonts w:ascii="Times New Roman" w:hAnsi="Times New Roman"/>
                          <w:color w:val="000000" w:themeColor="text1"/>
                          <w:sz w:val="24"/>
                          <w:szCs w:val="24"/>
                        </w:rPr>
                        <w:t xml:space="preserve"> </w:t>
                      </w:r>
                      <w:r>
                        <w:rPr>
                          <w:rFonts w:ascii="Times New Roman" w:hAnsi="Times New Roman"/>
                          <w:color w:val="000000" w:themeColor="text1"/>
                          <w:sz w:val="24"/>
                          <w:szCs w:val="24"/>
                          <w:lang w:val="uk-UA"/>
                        </w:rPr>
                        <w:t>ДОС</w:t>
                      </w:r>
                      <w:r w:rsidRPr="009F4D0E">
                        <w:rPr>
                          <w:rFonts w:ascii="Times New Roman" w:hAnsi="Times New Roman"/>
                          <w:color w:val="000000" w:themeColor="text1"/>
                          <w:sz w:val="24"/>
                          <w:szCs w:val="24"/>
                        </w:rPr>
                        <w:t>ВІДУ</w:t>
                      </w:r>
                      <w:proofErr w:type="gramEnd"/>
                      <w:r w:rsidRPr="009F4D0E">
                        <w:rPr>
                          <w:rFonts w:ascii="Times New Roman" w:hAnsi="Times New Roman"/>
                          <w:color w:val="000000" w:themeColor="text1"/>
                          <w:sz w:val="24"/>
                          <w:szCs w:val="24"/>
                        </w:rPr>
                        <w:t xml:space="preserve"> РОЗВИТКУ</w:t>
                      </w:r>
                    </w:p>
                    <w:p w:rsidR="00180D7B" w:rsidRPr="009F4D0E" w:rsidRDefault="00180D7B" w:rsidP="009F4D0E">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ЗЕЛЕНИХ ЗОН ТА ЇХ ОБЛАШТУВАННЯ</w:t>
                      </w:r>
                      <w:r w:rsidRPr="009F4D0E">
                        <w:rPr>
                          <w:rFonts w:ascii="Times New Roman" w:hAnsi="Times New Roman"/>
                          <w:color w:val="000000" w:themeColor="text1"/>
                          <w:sz w:val="24"/>
                          <w:szCs w:val="24"/>
                        </w:rPr>
                        <w:cr/>
                      </w:r>
                    </w:p>
                  </w:txbxContent>
                </v:textbox>
              </v:roundrect>
            </w:pict>
          </mc:Fallback>
        </mc:AlternateContent>
      </w:r>
    </w:p>
    <w:p w:rsidR="00FE666E" w:rsidRDefault="00FE666E" w:rsidP="00D20D46">
      <w:pPr>
        <w:pStyle w:val="Ch6"/>
        <w:tabs>
          <w:tab w:val="clear" w:pos="9383"/>
          <w:tab w:val="left" w:pos="7370"/>
        </w:tabs>
        <w:spacing w:line="240" w:lineRule="auto"/>
        <w:ind w:firstLine="0"/>
        <w:rPr>
          <w:rFonts w:cs="Times New Roman"/>
          <w:sz w:val="24"/>
          <w:szCs w:val="24"/>
        </w:rPr>
      </w:pPr>
    </w:p>
    <w:p w:rsidR="00FE666E" w:rsidRDefault="00FE666E" w:rsidP="00FE666E">
      <w:pPr>
        <w:pStyle w:val="Ch6"/>
        <w:spacing w:line="240" w:lineRule="auto"/>
        <w:ind w:firstLine="284"/>
        <w:rPr>
          <w:rFonts w:cs="Times New Roman"/>
          <w:sz w:val="24"/>
          <w:szCs w:val="24"/>
        </w:rPr>
      </w:pPr>
    </w:p>
    <w:p w:rsidR="00FE666E" w:rsidRDefault="004F11C1" w:rsidP="00FE666E">
      <w:pPr>
        <w:pStyle w:val="Ch6"/>
        <w:spacing w:line="240" w:lineRule="auto"/>
        <w:ind w:firstLine="284"/>
        <w:rPr>
          <w:rFonts w:cs="Times New Roman"/>
          <w:sz w:val="24"/>
          <w:szCs w:val="24"/>
        </w:rPr>
      </w:pPr>
      <w:r>
        <w:rPr>
          <w:rFonts w:cs="Times New Roman"/>
          <w:noProof/>
          <w:sz w:val="24"/>
          <w:szCs w:val="24"/>
          <w:lang w:eastAsia="uk-UA"/>
        </w:rPr>
        <mc:AlternateContent>
          <mc:Choice Requires="wps">
            <w:drawing>
              <wp:anchor distT="0" distB="0" distL="114300" distR="114300" simplePos="0" relativeHeight="251707392" behindDoc="0" locked="0" layoutInCell="1" allowOverlap="1">
                <wp:simplePos x="0" y="0"/>
                <wp:positionH relativeFrom="column">
                  <wp:posOffset>3567834</wp:posOffset>
                </wp:positionH>
                <wp:positionV relativeFrom="paragraph">
                  <wp:posOffset>78451</wp:posOffset>
                </wp:positionV>
                <wp:extent cx="852112" cy="20782"/>
                <wp:effectExtent l="0" t="76200" r="24765" b="74930"/>
                <wp:wrapNone/>
                <wp:docPr id="56" name="Прямая со стрелкой 56"/>
                <wp:cNvGraphicFramePr/>
                <a:graphic xmlns:a="http://schemas.openxmlformats.org/drawingml/2006/main">
                  <a:graphicData uri="http://schemas.microsoft.com/office/word/2010/wordprocessingShape">
                    <wps:wsp>
                      <wps:cNvCnPr/>
                      <wps:spPr>
                        <a:xfrm flipV="1">
                          <a:off x="0" y="0"/>
                          <a:ext cx="852112" cy="2078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8A035AC" id="Прямая со стрелкой 56" o:spid="_x0000_s1026" type="#_x0000_t32" style="position:absolute;margin-left:280.95pt;margin-top:6.2pt;width:67.1pt;height:1.65pt;flip:y;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GXAwIAABkEAAAOAAAAZHJzL2Uyb0RvYy54bWysU0uOEzEQ3SNxB8t70p2WZoiidGaRATYI&#10;In57j9tOW/JPZZPPbuACcwSuwIYFA5ozdN+IsjtpECAkEJuSP/Ve1XsuLy72RpOtgKCcrel0UlIi&#10;LHeNspuavn71+MGMkhCZbZh2VtT0IAK9WN6/t9j5uahc63QjgCCJDfOdr2kbo58XReCtMCxMnBcW&#10;L6UDwyJuYVM0wHbIbnRRleV5sXPQeHBchICnl8MlXWZ+KQWPz6UMIhJdU+wt5gg5XqVYLBdsvgHm&#10;W8WPbbB/6MIwZbHoSHXJIiNvQf1CZRQHF5yME+5M4aRUXGQNqGZa/qTmZcu8yFrQnOBHm8L/o+XP&#10;tmsgqqnp2Tkllhl8o+5Df93fdF+7j/0N6d91dxj69/1196n70t12d91ngsno3M6HORKs7BqOu+DX&#10;kGzYSzBEauXf4FBkY1Aq2WffD6PvYh8Jx8PZWTWdVpRwvKrKh7MqkRcDS2LzEOIT4QxJi5qGCExt&#10;2rhy1uIDOxgqsO3TEAfgCZDA2qYYmdKPbEPiwaPCCIrZjRbHOimlSGKG9vMqHrQY4C+ERIOwzaFM&#10;Hk2x0kC2DIeKcS5snI5MmJ1gUmk9AsvswB+Bx/wEFXls/wY8InJlZ+MINso6+F31uD+1LIf8kwOD&#10;7mTBlWsO+WGzNTh/+U2OfyUN+I/7DP/+o5ffAAAA//8DAFBLAwQUAAYACAAAACEAsx04/t8AAAAJ&#10;AQAADwAAAGRycy9kb3ducmV2LnhtbEyPS0/DMBCE70j8B2uRuFEnEXVJiFPxEAIuSPR1dmM3iYjX&#10;qe204d+znOC4O7Oz35TLyfbsZHzoHEpIZwkwg7XTHTYSNuuXmztgISrUqndoJHybAMvq8qJUhXZn&#10;/DSnVWwYhWAolIQ2xqHgPNStsSrM3GCQtIPzVkUafcO1V2cKtz3PkkRwqzqkD60azFNr6q/VaAnj&#10;8HpM33Oxe9w9jx/bbL04vtVeyuur6eEeWDRT/DPDLz7dQEVMezeiDqyXMBdpTlYSsltgZBC5SIHt&#10;aTFfAK9K/r9B9QMAAP//AwBQSwECLQAUAAYACAAAACEAtoM4kv4AAADhAQAAEwAAAAAAAAAAAAAA&#10;AAAAAAAAW0NvbnRlbnRfVHlwZXNdLnhtbFBLAQItABQABgAIAAAAIQA4/SH/1gAAAJQBAAALAAAA&#10;AAAAAAAAAAAAAC8BAABfcmVscy8ucmVsc1BLAQItABQABgAIAAAAIQD+vvGXAwIAABkEAAAOAAAA&#10;AAAAAAAAAAAAAC4CAABkcnMvZTJvRG9jLnhtbFBLAQItABQABgAIAAAAIQCzHTj+3wAAAAkBAAAP&#10;AAAAAAAAAAAAAAAAAF0EAABkcnMvZG93bnJldi54bWxQSwUGAAAAAAQABADzAAAAaQUAAAAA&#10;" strokecolor="#4579b8 [3044]">
                <v:stroke endarrow="block"/>
              </v:shape>
            </w:pict>
          </mc:Fallback>
        </mc:AlternateContent>
      </w:r>
    </w:p>
    <w:p w:rsidR="00FE666E" w:rsidRDefault="00FE666E" w:rsidP="00FE666E">
      <w:pPr>
        <w:pStyle w:val="Ch6"/>
        <w:spacing w:line="240" w:lineRule="auto"/>
        <w:ind w:firstLine="284"/>
        <w:rPr>
          <w:rFonts w:cs="Times New Roman"/>
          <w:sz w:val="24"/>
          <w:szCs w:val="24"/>
        </w:rPr>
      </w:pPr>
    </w:p>
    <w:p w:rsidR="00FE666E" w:rsidRDefault="00FE666E" w:rsidP="00FE666E">
      <w:pPr>
        <w:pStyle w:val="Ch6"/>
        <w:spacing w:line="240" w:lineRule="auto"/>
        <w:ind w:firstLine="284"/>
        <w:rPr>
          <w:rFonts w:cs="Times New Roman"/>
          <w:sz w:val="24"/>
          <w:szCs w:val="24"/>
        </w:rPr>
      </w:pPr>
    </w:p>
    <w:p w:rsidR="00FE666E" w:rsidRDefault="00FE666E" w:rsidP="00FE666E">
      <w:pPr>
        <w:pStyle w:val="Ch6"/>
        <w:spacing w:line="240" w:lineRule="auto"/>
        <w:ind w:firstLine="284"/>
        <w:rPr>
          <w:rFonts w:cs="Times New Roman"/>
          <w:sz w:val="24"/>
          <w:szCs w:val="24"/>
        </w:rPr>
      </w:pPr>
    </w:p>
    <w:p w:rsidR="00FE666E" w:rsidRDefault="00FE666E" w:rsidP="00FE666E">
      <w:pPr>
        <w:pStyle w:val="Ch6"/>
        <w:spacing w:line="240" w:lineRule="auto"/>
        <w:ind w:firstLine="284"/>
        <w:rPr>
          <w:rFonts w:cs="Times New Roman"/>
          <w:sz w:val="24"/>
          <w:szCs w:val="24"/>
        </w:rPr>
      </w:pPr>
    </w:p>
    <w:p w:rsidR="00D20D46" w:rsidRDefault="00D20D46" w:rsidP="00D20D46">
      <w:pPr>
        <w:pStyle w:val="Ch6"/>
        <w:spacing w:line="240" w:lineRule="auto"/>
        <w:ind w:firstLine="0"/>
        <w:rPr>
          <w:rFonts w:cs="Times New Roman"/>
          <w:sz w:val="24"/>
          <w:szCs w:val="24"/>
        </w:rPr>
      </w:pPr>
    </w:p>
    <w:p w:rsidR="00D20D46" w:rsidRDefault="004F11C1" w:rsidP="00D20D46">
      <w:pPr>
        <w:pStyle w:val="Ch6"/>
        <w:spacing w:line="240" w:lineRule="auto"/>
        <w:ind w:firstLine="0"/>
        <w:rPr>
          <w:rFonts w:cs="Times New Roman"/>
          <w:sz w:val="24"/>
          <w:szCs w:val="24"/>
        </w:rPr>
      </w:pPr>
      <w:r>
        <w:rPr>
          <w:rFonts w:cs="Times New Roman"/>
          <w:noProof/>
          <w:sz w:val="24"/>
          <w:szCs w:val="24"/>
          <w:lang w:eastAsia="uk-UA"/>
        </w:rPr>
        <mc:AlternateContent>
          <mc:Choice Requires="wps">
            <w:drawing>
              <wp:anchor distT="0" distB="0" distL="114300" distR="114300" simplePos="0" relativeHeight="251681792" behindDoc="0" locked="0" layoutInCell="1" allowOverlap="1" wp14:anchorId="26089AFD" wp14:editId="332EAF75">
                <wp:simplePos x="0" y="0"/>
                <wp:positionH relativeFrom="column">
                  <wp:posOffset>4419888</wp:posOffset>
                </wp:positionH>
                <wp:positionV relativeFrom="paragraph">
                  <wp:posOffset>65810</wp:posOffset>
                </wp:positionV>
                <wp:extent cx="4149147" cy="1046019"/>
                <wp:effectExtent l="0" t="0" r="22860" b="20955"/>
                <wp:wrapNone/>
                <wp:docPr id="32" name="Пятиугольник 32"/>
                <wp:cNvGraphicFramePr/>
                <a:graphic xmlns:a="http://schemas.openxmlformats.org/drawingml/2006/main">
                  <a:graphicData uri="http://schemas.microsoft.com/office/word/2010/wordprocessingShape">
                    <wps:wsp>
                      <wps:cNvSpPr/>
                      <wps:spPr>
                        <a:xfrm>
                          <a:off x="0" y="0"/>
                          <a:ext cx="4149147" cy="1046019"/>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183E6E" w:rsidRDefault="00180D7B" w:rsidP="00D20D46">
                            <w:pPr>
                              <w:pStyle w:val="Ch6"/>
                              <w:spacing w:line="240" w:lineRule="auto"/>
                              <w:ind w:firstLine="0"/>
                              <w:jc w:val="center"/>
                              <w:rPr>
                                <w:rFonts w:cs="Times New Roman"/>
                                <w:sz w:val="24"/>
                                <w:szCs w:val="24"/>
                              </w:rPr>
                            </w:pPr>
                            <w:r w:rsidRPr="00183E6E">
                              <w:rPr>
                                <w:sz w:val="24"/>
                                <w:szCs w:val="24"/>
                              </w:rPr>
                              <w:t>ВПОРЯДКУВАННЯ ТА УТРИМАННЯ ВОДОЙМ НА</w:t>
                            </w:r>
                            <w:r w:rsidRPr="00183E6E">
                              <w:rPr>
                                <w:rFonts w:cs="Times New Roman"/>
                                <w:sz w:val="24"/>
                                <w:szCs w:val="24"/>
                              </w:rPr>
                              <w:t xml:space="preserve"> ТЕРИТОРІАЛЬНОЇ ГРОМАДИ</w:t>
                            </w:r>
                          </w:p>
                          <w:p w:rsidR="00180D7B" w:rsidRPr="00183E6E" w:rsidRDefault="00180D7B" w:rsidP="00D20D46">
                            <w:pPr>
                              <w:pStyle w:val="Ch6"/>
                              <w:spacing w:line="240" w:lineRule="auto"/>
                              <w:ind w:firstLine="0"/>
                              <w:jc w:val="center"/>
                              <w:rPr>
                                <w:rFonts w:cs="Times New Roman"/>
                                <w:sz w:val="24"/>
                                <w:szCs w:val="24"/>
                              </w:rPr>
                            </w:pPr>
                            <w:r w:rsidRPr="00183E6E">
                              <w:rPr>
                                <w:rFonts w:cs="Times New Roman"/>
                                <w:sz w:val="24"/>
                                <w:szCs w:val="24"/>
                              </w:rPr>
                              <w:t>ІНВЕНТАРИЗАЦІЯ ТА ПАСОРТИЗАЦІЯ</w:t>
                            </w:r>
                          </w:p>
                          <w:p w:rsidR="00180D7B" w:rsidRPr="00D20D46" w:rsidRDefault="00180D7B" w:rsidP="00D20D46">
                            <w:pPr>
                              <w:pStyle w:val="Ch6"/>
                              <w:spacing w:line="240" w:lineRule="auto"/>
                              <w:ind w:firstLine="0"/>
                              <w:jc w:val="center"/>
                              <w:rPr>
                                <w:rFonts w:cs="Times New Roman"/>
                                <w:sz w:val="24"/>
                                <w:szCs w:val="24"/>
                              </w:rPr>
                            </w:pPr>
                            <w:r w:rsidRPr="00183E6E">
                              <w:rPr>
                                <w:rFonts w:cs="Times New Roman"/>
                                <w:sz w:val="24"/>
                                <w:szCs w:val="24"/>
                              </w:rPr>
                              <w:t>ТА ІНШЕ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89AFD" id="Пятиугольник 32" o:spid="_x0000_s1032" type="#_x0000_t15" style="position:absolute;left:0;text-align:left;margin-left:348pt;margin-top:5.2pt;width:326.7pt;height:82.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Z2LpAIAAGIFAAAOAAAAZHJzL2Uyb0RvYy54bWysVM1u1DAQviPxDpbvNMmybemq2WrVqgip&#10;ale0qGevYzeR/Ift3WR7hGslHoGH4FKB4Bmyb8TYyaYVrTggcnA8nplvfvyND48aKdCKWVdpleNs&#10;J8WIKaqLSt3k+MPV6as3GDlPVEGEVizHa+bw0fTli8PaTNhIl1oUzCIAUW5SmxyX3ptJkjhaMknc&#10;jjZMgZJrK4kH0d4khSU1oEuRjNJ0L6m1LYzVlDkHpyedEk8jPueM+gvOHfNI5Bhy83G1cV2ENZke&#10;ksmNJaasaJ8G+YcsJKkUBB2gTognaGmrJ1CyolY7zf0O1TLRnFeUxRqgmiz9o5rLkhgWa4HmODO0&#10;yf0/WHq+mltUFTl+PcJIEQl31H7dfNl8au83n9tv7a/2x+au/dnet98RmEC/auMm4HZp5raXHGxD&#10;8Q23MvyhLNTEHq+HHrPGIwqH42x8kI33MaKgy9LxXpodBNTkwd1Y598yLVHYQKlasrkgPnSCTMjq&#10;zPnOfmsHziGnLou482vBgrFQ7xmH6iDuKHpHXrFjYdGKACMIpUz5rFOVpGDd8W4KX5/U4BFTjIAB&#10;mVdCDNg9QODsU+wu194+uLJIy8E5/VtinfPgESNr5QdnWSltnwMQUFUfubPfNqlrTeiSbxZNvPm9&#10;YBlOFrpYAxus7sbEGXpawRWcEefnxMJcwATBrPsLWLjQdY51v8Oo1Pb2ufNgH+7Q3mJUw5zl2H1c&#10;EsswEu8UEBnIMA6DGYXx7v4IBPtYs3isUUt5rOHiMnhVDI3bYO/FdsutltfwJMxCVFARRSF2jqm3&#10;W+HYd/MPjwpls1k0g2E0xJ+pS0MDeOhzYNdVc02s6XnogcLnejuTT5jY2QZPpWdLr3kVafrQ1/4G&#10;YJAjlfpHJ7wUj+Vo9fA0Tn8DAAD//wMAUEsDBBQABgAIAAAAIQAlwZDB3wAAAAsBAAAPAAAAZHJz&#10;L2Rvd25yZXYueG1sTI/NTsMwEITvSLyDtUjcqF0IIQ1xKn7EBVVUDTyAm5gkIl4He9uEt2d7gtus&#10;ZjT7TbGe3SCONsTeo4blQoGwWPumx1bDx/vLVQYiksHGDB6thh8bYV2enxUmb/yEO3usqBVcgjE3&#10;GjqiMZcy1p11Ji78aJG9Tx+cIT5DK5tgJi53g7xWKpXO9MgfOjPap87WX9XBaVDb14Se37YJZfM0&#10;BZPtqu/No9aXF/PDPQiyM/2F4YTP6FAy094fsIli0JCuUt5CbKgExClwk6xY7Vnd3S5BloX8v6H8&#10;BQAA//8DAFBLAQItABQABgAIAAAAIQC2gziS/gAAAOEBAAATAAAAAAAAAAAAAAAAAAAAAABbQ29u&#10;dGVudF9UeXBlc10ueG1sUEsBAi0AFAAGAAgAAAAhADj9If/WAAAAlAEAAAsAAAAAAAAAAAAAAAAA&#10;LwEAAF9yZWxzLy5yZWxzUEsBAi0AFAAGAAgAAAAhAIQBnYukAgAAYgUAAA4AAAAAAAAAAAAAAAAA&#10;LgIAAGRycy9lMm9Eb2MueG1sUEsBAi0AFAAGAAgAAAAhACXBkMHfAAAACwEAAA8AAAAAAAAAAAAA&#10;AAAA/gQAAGRycy9kb3ducmV2LnhtbFBLBQYAAAAABAAEAPMAAAAKBgAAAAA=&#10;" adj="18877" fillcolor="#4f81bd [3204]" strokecolor="#243f60 [1604]" strokeweight="2pt">
                <v:textbox>
                  <w:txbxContent>
                    <w:p w:rsidR="00180D7B" w:rsidRPr="00183E6E" w:rsidRDefault="00180D7B" w:rsidP="00D20D46">
                      <w:pPr>
                        <w:pStyle w:val="Ch6"/>
                        <w:spacing w:line="240" w:lineRule="auto"/>
                        <w:ind w:firstLine="0"/>
                        <w:jc w:val="center"/>
                        <w:rPr>
                          <w:rFonts w:cs="Times New Roman"/>
                          <w:sz w:val="24"/>
                          <w:szCs w:val="24"/>
                        </w:rPr>
                      </w:pPr>
                      <w:r w:rsidRPr="00183E6E">
                        <w:rPr>
                          <w:sz w:val="24"/>
                          <w:szCs w:val="24"/>
                        </w:rPr>
                        <w:t>ВПОРЯДКУВАННЯ ТА УТРИМАННЯ ВОДОЙМ НА</w:t>
                      </w:r>
                      <w:r w:rsidRPr="00183E6E">
                        <w:rPr>
                          <w:rFonts w:cs="Times New Roman"/>
                          <w:sz w:val="24"/>
                          <w:szCs w:val="24"/>
                        </w:rPr>
                        <w:t xml:space="preserve"> ТЕРИТОРІАЛЬНОЇ ГРОМАДИ</w:t>
                      </w:r>
                    </w:p>
                    <w:p w:rsidR="00180D7B" w:rsidRPr="00183E6E" w:rsidRDefault="00180D7B" w:rsidP="00D20D46">
                      <w:pPr>
                        <w:pStyle w:val="Ch6"/>
                        <w:spacing w:line="240" w:lineRule="auto"/>
                        <w:ind w:firstLine="0"/>
                        <w:jc w:val="center"/>
                        <w:rPr>
                          <w:rFonts w:cs="Times New Roman"/>
                          <w:sz w:val="24"/>
                          <w:szCs w:val="24"/>
                        </w:rPr>
                      </w:pPr>
                      <w:r w:rsidRPr="00183E6E">
                        <w:rPr>
                          <w:rFonts w:cs="Times New Roman"/>
                          <w:sz w:val="24"/>
                          <w:szCs w:val="24"/>
                        </w:rPr>
                        <w:t>ІНВЕНТАРИЗАЦІЯ ТА ПАСОРТИЗАЦІЯ</w:t>
                      </w:r>
                    </w:p>
                    <w:p w:rsidR="00180D7B" w:rsidRPr="00D20D46" w:rsidRDefault="00180D7B" w:rsidP="00D20D46">
                      <w:pPr>
                        <w:pStyle w:val="Ch6"/>
                        <w:spacing w:line="240" w:lineRule="auto"/>
                        <w:ind w:firstLine="0"/>
                        <w:jc w:val="center"/>
                        <w:rPr>
                          <w:rFonts w:cs="Times New Roman"/>
                          <w:sz w:val="24"/>
                          <w:szCs w:val="24"/>
                        </w:rPr>
                      </w:pPr>
                      <w:r w:rsidRPr="00183E6E">
                        <w:rPr>
                          <w:rFonts w:cs="Times New Roman"/>
                          <w:sz w:val="24"/>
                          <w:szCs w:val="24"/>
                        </w:rPr>
                        <w:t>ТА ІНШЕ</w:t>
                      </w:r>
                    </w:p>
                  </w:txbxContent>
                </v:textbox>
              </v:shape>
            </w:pict>
          </mc:Fallback>
        </mc:AlternateContent>
      </w:r>
      <w:r>
        <w:rPr>
          <w:rFonts w:cs="Times New Roman"/>
          <w:noProof/>
          <w:sz w:val="24"/>
          <w:szCs w:val="24"/>
          <w:lang w:eastAsia="uk-UA"/>
        </w:rPr>
        <mc:AlternateContent>
          <mc:Choice Requires="wps">
            <w:drawing>
              <wp:anchor distT="0" distB="0" distL="114300" distR="114300" simplePos="0" relativeHeight="251678720" behindDoc="0" locked="0" layoutInCell="1" allowOverlap="1" wp14:anchorId="45AC9E76" wp14:editId="0A47E20C">
                <wp:simplePos x="0" y="0"/>
                <wp:positionH relativeFrom="column">
                  <wp:posOffset>332451</wp:posOffset>
                </wp:positionH>
                <wp:positionV relativeFrom="paragraph">
                  <wp:posOffset>73544</wp:posOffset>
                </wp:positionV>
                <wp:extent cx="3345815" cy="1156335"/>
                <wp:effectExtent l="0" t="0" r="26035" b="24765"/>
                <wp:wrapNone/>
                <wp:docPr id="29" name="Скругленный прямоугольник 29"/>
                <wp:cNvGraphicFramePr/>
                <a:graphic xmlns:a="http://schemas.openxmlformats.org/drawingml/2006/main">
                  <a:graphicData uri="http://schemas.microsoft.com/office/word/2010/wordprocessingShape">
                    <wps:wsp>
                      <wps:cNvSpPr/>
                      <wps:spPr>
                        <a:xfrm>
                          <a:off x="0" y="0"/>
                          <a:ext cx="3345815" cy="1156335"/>
                        </a:xfrm>
                        <a:prstGeom prst="roundRect">
                          <a:avLst>
                            <a:gd name="adj" fmla="val 0"/>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Default="00180D7B" w:rsidP="00D20D46">
                            <w:pPr>
                              <w:spacing w:after="0" w:line="240" w:lineRule="auto"/>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НАПРЯМ 4</w:t>
                            </w:r>
                          </w:p>
                          <w:p w:rsidR="00180D7B" w:rsidRDefault="00180D7B" w:rsidP="00D20D46">
                            <w:pPr>
                              <w:spacing w:after="0" w:line="240" w:lineRule="auto"/>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ЕКОЛОГІЯ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AC9E76" id="Скругленный прямоугольник 29" o:spid="_x0000_s1033" style="position:absolute;left:0;text-align:left;margin-left:26.2pt;margin-top:5.8pt;width:263.45pt;height:9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Vsx0AIAAKMFAAAOAAAAZHJzL2Uyb0RvYy54bWysVM1uEzEQviPxDpbvdLP56U/UTRW1KkKq&#10;2qgt6tnx2t1FXtvYTjbhhMQRJJ6BZ0BI0NLyCps3YuzdbCpacUDksPF4Zr6Z+WY8+weLQqA5MzZX&#10;MsHxVgcjJqlKc3md4NeXxy92MbKOyJQIJVmCl8zig9HzZ/ulHrKuypRImUEAIu2w1AnOnNPDKLI0&#10;YwWxW0ozCUquTEEciOY6Sg0pAb0QUbfT2Y5KZVJtFGXWwu1RrcSjgM85o+6Mc8scEgmG3Fz4mvCd&#10;+m802ifDa0N0ltMmDfIPWRQklxC0hToijqCZyR9BFTk1yirutqgqIsV5TlmoAaqJO39Uc5ERzUIt&#10;QI7VLU32/8HS0/nEoDxNcHcPI0kK6FH1pbpZvV99qL5Wt9W36q66W32sfqDqF1x+rn5W90F1X92u&#10;PoHye3WDwBeILLUdAt6FnphGsnD0rCy4Kfw/1IsWgfxlSz5bOEThstfrD3bjAUYUdHE82O71Bh41&#10;2rhrY91LpgrkDwk2aibTc2hxYJ7MT6wLLUibOkj6BiNeCGjonAgUmg1ojSGc1ngQxOdeZxtObimY&#10;xxLynHGgB/LrhihhMNmhMAggE0woZdLFtSojKauvBx34Ncm3HqGUAOiReS5Ei90A+KF/jF1z0Nh7&#10;VxbmunXu/C2x2rn1CJGVdK1zkUtlngIQUFUTubZfk1RT41lyi+kijM6Ot/Q3U5UuYZyMqt+Z1fQ4&#10;h1adEOsmxEAf4AnCsnBn8OFClQlWzQmjTJl3T917e5h30GJUwkNNsH07I4ZhJF5JeAl7cb/vX3YQ&#10;+oOdLgjmoWb6UCNnxaGCxsWwljQNR2/vxPrIjSquYKeMfVRQEUkhdoKpM2vh0NULBLYSZeNxMIPX&#10;rIk7kReaenDPs5+uy8UVMbqZVwejfqrWj7oZxJrjja33lGo8c4rnzis3vDYCbIIwSs3W8qvmoRys&#10;Nrt19BsAAP//AwBQSwMEFAAGAAgAAAAhAAPq0pvcAAAACQEAAA8AAABkcnMvZG93bnJldi54bWxM&#10;j8FOwzAQRO9I/IO1SFwQddrQloQ4FUICzk35gG28TSLidRQ7bfr3LCc47sxo9k2xm12vzjSGzrOB&#10;5SIBRVx723Fj4Ovw/vgMKkRki71nMnClALvy9qbA3PoL7+lcxUZJCYccDbQxDrnWoW7JYVj4gVi8&#10;kx8dRjnHRtsRL1Luer1Kko122LF8aHGgt5bq72pyBrLp81p1+pQeMD5MH+SzChtrzP3d/PoCKtIc&#10;/8Lwiy/oUArT0U9sg+oNrFdPkhR9uQEl/nqbpaCOImTpFnRZ6P8Lyh8AAAD//wMAUEsBAi0AFAAG&#10;AAgAAAAhALaDOJL+AAAA4QEAABMAAAAAAAAAAAAAAAAAAAAAAFtDb250ZW50X1R5cGVzXS54bWxQ&#10;SwECLQAUAAYACAAAACEAOP0h/9YAAACUAQAACwAAAAAAAAAAAAAAAAAvAQAAX3JlbHMvLnJlbHNQ&#10;SwECLQAUAAYACAAAACEA+V1bMdACAACjBQAADgAAAAAAAAAAAAAAAAAuAgAAZHJzL2Uyb0RvYy54&#10;bWxQSwECLQAUAAYACAAAACEAA+rSm9wAAAAJAQAADwAAAAAAAAAAAAAAAAAqBQAAZHJzL2Rvd25y&#10;ZXYueG1sUEsFBgAAAAAEAAQA8wAAADMGAAAAAA==&#10;" fillcolor="#4f81bd [3204]" strokecolor="#243f60 [1604]" strokeweight="2pt">
                <v:textbox>
                  <w:txbxContent>
                    <w:p w:rsidR="00180D7B" w:rsidRDefault="00180D7B" w:rsidP="00D20D46">
                      <w:pPr>
                        <w:spacing w:after="0" w:line="240" w:lineRule="auto"/>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НАПРЯМ 4</w:t>
                      </w:r>
                    </w:p>
                    <w:p w:rsidR="00180D7B" w:rsidRDefault="00180D7B" w:rsidP="00D20D46">
                      <w:pPr>
                        <w:spacing w:after="0" w:line="240" w:lineRule="auto"/>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ЕКОЛОГІЯ</w:t>
                      </w:r>
                    </w:p>
                  </w:txbxContent>
                </v:textbox>
              </v:roundrect>
            </w:pict>
          </mc:Fallback>
        </mc:AlternateContent>
      </w:r>
    </w:p>
    <w:p w:rsidR="00D20D46" w:rsidRDefault="00D20D46" w:rsidP="00D20D46">
      <w:pPr>
        <w:pStyle w:val="Ch6"/>
        <w:spacing w:line="240" w:lineRule="auto"/>
        <w:ind w:firstLine="0"/>
        <w:rPr>
          <w:rFonts w:cs="Times New Roman"/>
          <w:sz w:val="24"/>
          <w:szCs w:val="24"/>
        </w:rPr>
      </w:pPr>
    </w:p>
    <w:p w:rsidR="00FE666E" w:rsidRDefault="004F11C1" w:rsidP="00FE666E">
      <w:pPr>
        <w:pStyle w:val="Ch6"/>
        <w:spacing w:line="240" w:lineRule="auto"/>
        <w:ind w:firstLine="284"/>
        <w:rPr>
          <w:rFonts w:cs="Times New Roman"/>
          <w:sz w:val="24"/>
          <w:szCs w:val="24"/>
        </w:rPr>
      </w:pPr>
      <w:r>
        <w:rPr>
          <w:rFonts w:cs="Times New Roman"/>
          <w:noProof/>
          <w:sz w:val="24"/>
          <w:szCs w:val="24"/>
          <w:lang w:eastAsia="uk-UA"/>
        </w:rPr>
        <mc:AlternateContent>
          <mc:Choice Requires="wps">
            <w:drawing>
              <wp:anchor distT="0" distB="0" distL="114300" distR="114300" simplePos="0" relativeHeight="251708416" behindDoc="0" locked="0" layoutInCell="1" allowOverlap="1">
                <wp:simplePos x="0" y="0"/>
                <wp:positionH relativeFrom="column">
                  <wp:posOffset>3685020</wp:posOffset>
                </wp:positionH>
                <wp:positionV relativeFrom="paragraph">
                  <wp:posOffset>159443</wp:posOffset>
                </wp:positionV>
                <wp:extent cx="769563" cy="20782"/>
                <wp:effectExtent l="0" t="76200" r="31115" b="74930"/>
                <wp:wrapNone/>
                <wp:docPr id="57" name="Прямая со стрелкой 57"/>
                <wp:cNvGraphicFramePr/>
                <a:graphic xmlns:a="http://schemas.openxmlformats.org/drawingml/2006/main">
                  <a:graphicData uri="http://schemas.microsoft.com/office/word/2010/wordprocessingShape">
                    <wps:wsp>
                      <wps:cNvCnPr/>
                      <wps:spPr>
                        <a:xfrm flipV="1">
                          <a:off x="0" y="0"/>
                          <a:ext cx="769563" cy="2078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978BE1" id="Прямая со стрелкой 57" o:spid="_x0000_s1026" type="#_x0000_t32" style="position:absolute;margin-left:290.15pt;margin-top:12.55pt;width:60.6pt;height:1.65pt;flip:y;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a2TBAIAABkEAAAOAAAAZHJzL2Uyb0RvYy54bWysU0uOEzEQ3SNxB8t70p2gSYYonVlkgA2C&#10;iN/e47bTlvyTXeSzG7jAHIErsGHBR3OG7htRdicNAoQEYlPyp96res/lxcXeaLIVISpnKzoelZQI&#10;y12t7Kair14+undOSQRma6adFRU9iEgvlnfvLHZ+LiaucboWgSCJjfOdr2gD4OdFEXkjDIsj54XF&#10;S+mCYYDbsCnqwHbIbnQxKctpsXOh9sFxESOeXvaXdJn5pRQcnkkZBRBdUewNcgw5XqVYLBdsvgnM&#10;N4of22D/0IVhymLRgeqSASNvgvqFyigeXHQSRtyZwkmpuMgaUM24/EnNi4Z5kbWgOdEPNsX/R8uf&#10;bteBqLqiZzNKLDP4Ru377rq7ab+2H7ob0r1tbzF077rr9mP7pf3c3rafCCajczsf50iwsutw3EW/&#10;DsmGvQyGSK38axyKbAxKJfvs+2HwXeyBcDycTR+cTe9TwvFqUs7OJ4m86FkSmw8RHgtnSFpUNEJg&#10;atPAylmLD+xCX4Ftn0TogSdAAmubIjClH9qawMGjQgiK2Y0WxzoppUhi+vbzCg5a9PDnQqJB2GZf&#10;Jo+mWOlAtgyHinEuLIwHJsxOMKm0HoBlduCPwGN+goo8tn8DHhC5srMwgI2yLvyuOuxPLcs+/+RA&#10;rztZcOXqQ37YbA3OX36T419JA/7jPsO//+jlNwAAAP//AwBQSwMEFAAGAAgAAAAhAJ6PtD7gAAAA&#10;CQEAAA8AAABkcnMvZG93bnJldi54bWxMj01PwzAMhu9I/IfISNxY0kK3UppOfAgxLkhssHPWZG1F&#10;43RJupV/jznB0fbj14/L5WR7djQ+dA4lJDMBzGDtdIeNhI/N81UOLESFWvUOjYRvE2BZnZ+VqtDu&#10;hO/muI4NoxAMhZLQxjgUnIe6NVaFmRsM0mzvvFWRSt9w7dWJwm3PUyHm3KoO6UKrBvPYmvprPVrS&#10;2L8cktfb+fZh+zS+faabxWFVeykvL6b7O2DRTPEPhl992oGKnHZuRB1YLyHLxTWhEtIsAUbAQiQZ&#10;sB018hvgVcn/f1D9AAAA//8DAFBLAQItABQABgAIAAAAIQC2gziS/gAAAOEBAAATAAAAAAAAAAAA&#10;AAAAAAAAAABbQ29udGVudF9UeXBlc10ueG1sUEsBAi0AFAAGAAgAAAAhADj9If/WAAAAlAEAAAsA&#10;AAAAAAAAAAAAAAAALwEAAF9yZWxzLy5yZWxzUEsBAi0AFAAGAAgAAAAhAAtZrZMEAgAAGQQAAA4A&#10;AAAAAAAAAAAAAAAALgIAAGRycy9lMm9Eb2MueG1sUEsBAi0AFAAGAAgAAAAhAJ6PtD7gAAAACQEA&#10;AA8AAAAAAAAAAAAAAAAAXgQAAGRycy9kb3ducmV2LnhtbFBLBQYAAAAABAAEAPMAAABrBQAAAAA=&#10;" strokecolor="#4579b8 [3044]">
                <v:stroke endarrow="block"/>
              </v:shape>
            </w:pict>
          </mc:Fallback>
        </mc:AlternateContent>
      </w:r>
    </w:p>
    <w:p w:rsidR="00FE666E" w:rsidRDefault="00FE666E" w:rsidP="00FE666E">
      <w:pPr>
        <w:pStyle w:val="Ch6"/>
        <w:spacing w:line="240" w:lineRule="auto"/>
        <w:ind w:firstLine="284"/>
        <w:rPr>
          <w:rFonts w:cs="Times New Roman"/>
          <w:sz w:val="24"/>
          <w:szCs w:val="24"/>
        </w:rPr>
      </w:pPr>
    </w:p>
    <w:p w:rsidR="009F4D0E" w:rsidRDefault="009F4D0E" w:rsidP="00FE666E">
      <w:pPr>
        <w:pStyle w:val="Ch6"/>
        <w:spacing w:line="240" w:lineRule="auto"/>
        <w:ind w:firstLine="284"/>
        <w:rPr>
          <w:rFonts w:cs="Times New Roman"/>
          <w:sz w:val="24"/>
          <w:szCs w:val="24"/>
        </w:rPr>
      </w:pPr>
    </w:p>
    <w:p w:rsidR="00D20D46" w:rsidRDefault="00D20D46" w:rsidP="00FE666E">
      <w:pPr>
        <w:pStyle w:val="Ch6"/>
        <w:spacing w:line="240" w:lineRule="auto"/>
        <w:ind w:firstLine="284"/>
        <w:rPr>
          <w:sz w:val="28"/>
          <w:szCs w:val="28"/>
        </w:rPr>
      </w:pPr>
    </w:p>
    <w:p w:rsidR="00D20D46" w:rsidRDefault="00D20D46" w:rsidP="00FE666E">
      <w:pPr>
        <w:pStyle w:val="Ch6"/>
        <w:spacing w:line="240" w:lineRule="auto"/>
        <w:ind w:firstLine="284"/>
        <w:rPr>
          <w:sz w:val="28"/>
          <w:szCs w:val="28"/>
        </w:rPr>
      </w:pPr>
    </w:p>
    <w:p w:rsidR="00EE1386" w:rsidRPr="00FE666E" w:rsidRDefault="00EE1386" w:rsidP="00F148ED">
      <w:pPr>
        <w:pStyle w:val="Ch6"/>
        <w:spacing w:line="240" w:lineRule="auto"/>
        <w:ind w:firstLine="0"/>
        <w:rPr>
          <w:rStyle w:val="Bold"/>
          <w:rFonts w:cs="Times New Roman"/>
          <w:bCs/>
          <w:sz w:val="24"/>
          <w:szCs w:val="24"/>
        </w:rPr>
      </w:pPr>
    </w:p>
    <w:p w:rsidR="00AE0A89" w:rsidRDefault="004F11C1" w:rsidP="00FE666E">
      <w:pPr>
        <w:pStyle w:val="Ch6"/>
        <w:spacing w:line="240" w:lineRule="auto"/>
        <w:rPr>
          <w:rFonts w:cs="Times New Roman"/>
          <w:sz w:val="24"/>
          <w:szCs w:val="24"/>
          <w:highlight w:val="yellow"/>
        </w:rPr>
      </w:pPr>
      <w:r>
        <w:rPr>
          <w:noProof/>
          <w:sz w:val="24"/>
          <w:szCs w:val="24"/>
          <w:lang w:eastAsia="uk-UA"/>
        </w:rPr>
        <mc:AlternateContent>
          <mc:Choice Requires="wps">
            <w:drawing>
              <wp:anchor distT="0" distB="0" distL="114300" distR="114300" simplePos="0" relativeHeight="251684864" behindDoc="0" locked="0" layoutInCell="1" allowOverlap="1" wp14:anchorId="44A0A6C6" wp14:editId="622AE35A">
                <wp:simplePos x="0" y="0"/>
                <wp:positionH relativeFrom="column">
                  <wp:posOffset>4578119</wp:posOffset>
                </wp:positionH>
                <wp:positionV relativeFrom="paragraph">
                  <wp:posOffset>52358</wp:posOffset>
                </wp:positionV>
                <wp:extent cx="4149147" cy="1085850"/>
                <wp:effectExtent l="0" t="0" r="22860" b="19050"/>
                <wp:wrapNone/>
                <wp:docPr id="21" name="Пятиугольник 21"/>
                <wp:cNvGraphicFramePr/>
                <a:graphic xmlns:a="http://schemas.openxmlformats.org/drawingml/2006/main">
                  <a:graphicData uri="http://schemas.microsoft.com/office/word/2010/wordprocessingShape">
                    <wps:wsp>
                      <wps:cNvSpPr/>
                      <wps:spPr>
                        <a:xfrm>
                          <a:off x="0" y="0"/>
                          <a:ext cx="4149147" cy="1085850"/>
                        </a:xfrm>
                        <a:prstGeom prst="homePlate">
                          <a:avLst/>
                        </a:prstGeom>
                        <a:solidFill>
                          <a:srgbClr val="4F81BD"/>
                        </a:solidFill>
                        <a:ln w="25400" cap="flat" cmpd="sng" algn="ctr">
                          <a:solidFill>
                            <a:srgbClr val="4F81BD">
                              <a:shade val="50000"/>
                            </a:srgbClr>
                          </a:solidFill>
                          <a:prstDash val="solid"/>
                        </a:ln>
                        <a:effectLst/>
                      </wps:spPr>
                      <wps:txbx>
                        <w:txbxContent>
                          <w:p w:rsidR="00180D7B" w:rsidRDefault="00180D7B" w:rsidP="00183E6E">
                            <w:pPr>
                              <w:pStyle w:val="Ch6"/>
                              <w:spacing w:line="240" w:lineRule="auto"/>
                              <w:ind w:firstLine="0"/>
                              <w:jc w:val="center"/>
                              <w:rPr>
                                <w:sz w:val="24"/>
                                <w:szCs w:val="24"/>
                              </w:rPr>
                            </w:pPr>
                            <w:r>
                              <w:rPr>
                                <w:sz w:val="24"/>
                                <w:szCs w:val="24"/>
                              </w:rPr>
                              <w:t>ЗБІЛЬШЕННЯ ВЛАСНИХ НАДХОДЖЕНЬ ПІДПРИЄМСТВА</w:t>
                            </w:r>
                          </w:p>
                          <w:p w:rsidR="00180D7B" w:rsidRDefault="00180D7B" w:rsidP="00183E6E">
                            <w:pPr>
                              <w:pStyle w:val="Ch6"/>
                              <w:spacing w:line="240" w:lineRule="auto"/>
                              <w:ind w:firstLine="0"/>
                              <w:jc w:val="center"/>
                              <w:rPr>
                                <w:sz w:val="24"/>
                                <w:szCs w:val="24"/>
                              </w:rPr>
                            </w:pPr>
                            <w:r>
                              <w:rPr>
                                <w:sz w:val="24"/>
                                <w:szCs w:val="24"/>
                              </w:rPr>
                              <w:t xml:space="preserve"> РОЗВИТОК ТА РОЗШИРЕННЯ ПОСЛУГ  ТА АСОРТИМЕНТУ ПРОДУКЦІЇ</w:t>
                            </w:r>
                          </w:p>
                          <w:p w:rsidR="00180D7B" w:rsidRPr="00D20D46" w:rsidRDefault="00180D7B" w:rsidP="00183E6E">
                            <w:pPr>
                              <w:pStyle w:val="Ch6"/>
                              <w:spacing w:line="240" w:lineRule="auto"/>
                              <w:ind w:firstLine="0"/>
                              <w:jc w:val="center"/>
                              <w:rPr>
                                <w:rFonts w:cs="Times New Roman"/>
                                <w:sz w:val="24"/>
                                <w:szCs w:val="24"/>
                              </w:rPr>
                            </w:pPr>
                            <w:r w:rsidRPr="00D20D46">
                              <w:rPr>
                                <w:rFonts w:cs="Times New Roman"/>
                                <w:sz w:val="24"/>
                                <w:szCs w:val="24"/>
                              </w:rPr>
                              <w:t>ТА ІНШЕ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A0A6C6" id="Пятиугольник 21" o:spid="_x0000_s1034" type="#_x0000_t15" style="position:absolute;left:0;text-align:left;margin-left:360.5pt;margin-top:4.1pt;width:326.7pt;height:8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DvnwIAACQFAAAOAAAAZHJzL2Uyb0RvYy54bWysVM1uEzEQviPxDpbvdHejDQ1Rkyo0CkKq&#10;2kgt6tnx2tmV/IftZLc9whWJR+AhuFQgeIbNGzH2bvpDe0Lk4MzY8/vNN3t03EiBtsy6SqsJzg5S&#10;jJiiuqjUeoI/XC5ejTBynqiCCK3YBF8zh4+nL18c1WbMBrrUomAWQRDlxrWZ4NJ7M04SR0smiTvQ&#10;hil45NpK4kG166SwpIboUiSDNH2d1NoWxmrKnIPbefeIpzE+54z6c84d80hMMNTm42njuQpnMj0i&#10;47UlpqxoXwb5hyokqRQkvQs1J56gja2ehJIVtdpp7g+olonmvKIs9gDdZOlf3VyUxLDYC4DjzB1M&#10;7v+FpWfbpUVVMcGDDCNFJMyo/bb7uvvU3u4+t9/b3+3P3Zf2V3vb/kBgAnjVxo3B7cIsba85EEPz&#10;Dbcy/ENbqIkYX99hzBqPKFzmWf4myw8xovCWpaPhaBinkNy7G+v8O6YlCgK0qiVbCuIDEmRMtqfO&#10;Q16w39uFa6dFVSwqIaJi16sTYdGWwNTzxSh7Ow+Fg8sjM6FQDX0P8xSYQQmwj0MaEKUBPJxaY0TE&#10;GmhNvY25H3m7Z5LE5CUpWJd6mMJvn7kzf1pF6GJOXNm5xBS9i1AhHoss7psO2HdoB8k3qybObhQ8&#10;ws1KF9cwT6s7ojtDFxXEPyXOL4kFZkOnsK3+HA4uNLSvewmjUtub5+6DfZiCvcGohk0BaD5uiGUY&#10;ifcKqAjjzMNqRSUfHg5AsQ9fVg9f1EaeaBgLsA2qi2Kw92IvcqvlFSz1LGSFJ6Io5O6G0Csnvttg&#10;+CxQNptFM1gnQ/ypujA0BA/IBWQvmytiTc8kDyQ80/utesKlzjZ4Kj3beM2rSLR7XGF4QYFVjGPs&#10;Pxth1x/q0er+4zb9AwAA//8DAFBLAwQUAAYACAAAACEAQOUbbd8AAAAKAQAADwAAAGRycy9kb3du&#10;cmV2LnhtbEyPwU7DMBBE70j8g7VI3KgTk5IS4lSAaKRyo/QD3HhJAvHait00/D3uqdxmNauZN+V6&#10;NgObcPS9JQnpIgGG1FjdUyth/7m5WwHzQZFWgyWU8Ise1tX1VakKbU/0gdMutCyGkC+UhC4EV3Du&#10;mw6N8gvrkKL3ZUejQjzHlutRnWK4GbhIkgduVE+xoVMOXztsfnZHI+F7but62r6Jvl6+b5xLl/uX&#10;bCvl7c38/AQs4Bwuz3DGj+hQRaaDPZL2bJCQizRuCRJWAtjZv8+zDNghqvxRAK9K/n9C9QcAAP//&#10;AwBQSwECLQAUAAYACAAAACEAtoM4kv4AAADhAQAAEwAAAAAAAAAAAAAAAAAAAAAAW0NvbnRlbnRf&#10;VHlwZXNdLnhtbFBLAQItABQABgAIAAAAIQA4/SH/1gAAAJQBAAALAAAAAAAAAAAAAAAAAC8BAABf&#10;cmVscy8ucmVsc1BLAQItABQABgAIAAAAIQCQ/5DvnwIAACQFAAAOAAAAAAAAAAAAAAAAAC4CAABk&#10;cnMvZTJvRG9jLnhtbFBLAQItABQABgAIAAAAIQBA5Rtt3wAAAAoBAAAPAAAAAAAAAAAAAAAAAPkE&#10;AABkcnMvZG93bnJldi54bWxQSwUGAAAAAAQABADzAAAABQYAAAAA&#10;" adj="18774" fillcolor="#4f81bd" strokecolor="#385d8a" strokeweight="2pt">
                <v:textbox>
                  <w:txbxContent>
                    <w:p w:rsidR="00180D7B" w:rsidRDefault="00180D7B" w:rsidP="00183E6E">
                      <w:pPr>
                        <w:pStyle w:val="Ch6"/>
                        <w:spacing w:line="240" w:lineRule="auto"/>
                        <w:ind w:firstLine="0"/>
                        <w:jc w:val="center"/>
                        <w:rPr>
                          <w:sz w:val="24"/>
                          <w:szCs w:val="24"/>
                        </w:rPr>
                      </w:pPr>
                      <w:r>
                        <w:rPr>
                          <w:sz w:val="24"/>
                          <w:szCs w:val="24"/>
                        </w:rPr>
                        <w:t>ЗБІЛЬШЕННЯ ВЛАСНИХ НАДХОДЖЕНЬ ПІДПРИЄМСТВА</w:t>
                      </w:r>
                    </w:p>
                    <w:p w:rsidR="00180D7B" w:rsidRDefault="00180D7B" w:rsidP="00183E6E">
                      <w:pPr>
                        <w:pStyle w:val="Ch6"/>
                        <w:spacing w:line="240" w:lineRule="auto"/>
                        <w:ind w:firstLine="0"/>
                        <w:jc w:val="center"/>
                        <w:rPr>
                          <w:sz w:val="24"/>
                          <w:szCs w:val="24"/>
                        </w:rPr>
                      </w:pPr>
                      <w:r>
                        <w:rPr>
                          <w:sz w:val="24"/>
                          <w:szCs w:val="24"/>
                        </w:rPr>
                        <w:t xml:space="preserve"> РОЗВИТОК ТА РОЗШИРЕННЯ ПОСЛУГ  ТА АСОРТИМЕНТУ ПРОДУКЦІЇ</w:t>
                      </w:r>
                    </w:p>
                    <w:p w:rsidR="00180D7B" w:rsidRPr="00D20D46" w:rsidRDefault="00180D7B" w:rsidP="00183E6E">
                      <w:pPr>
                        <w:pStyle w:val="Ch6"/>
                        <w:spacing w:line="240" w:lineRule="auto"/>
                        <w:ind w:firstLine="0"/>
                        <w:jc w:val="center"/>
                        <w:rPr>
                          <w:rFonts w:cs="Times New Roman"/>
                          <w:sz w:val="24"/>
                          <w:szCs w:val="24"/>
                        </w:rPr>
                      </w:pPr>
                      <w:r w:rsidRPr="00D20D46">
                        <w:rPr>
                          <w:rFonts w:cs="Times New Roman"/>
                          <w:sz w:val="24"/>
                          <w:szCs w:val="24"/>
                        </w:rPr>
                        <w:t>ТА ІНШЕ</w:t>
                      </w:r>
                    </w:p>
                  </w:txbxContent>
                </v:textbox>
              </v:shape>
            </w:pict>
          </mc:Fallback>
        </mc:AlternateContent>
      </w:r>
      <w:r>
        <w:rPr>
          <w:noProof/>
          <w:sz w:val="24"/>
          <w:szCs w:val="24"/>
          <w:lang w:eastAsia="uk-UA"/>
        </w:rPr>
        <mc:AlternateContent>
          <mc:Choice Requires="wps">
            <w:drawing>
              <wp:anchor distT="0" distB="0" distL="114300" distR="114300" simplePos="0" relativeHeight="251682816" behindDoc="0" locked="0" layoutInCell="1" allowOverlap="1" wp14:anchorId="232A33C2" wp14:editId="251052F3">
                <wp:simplePos x="0" y="0"/>
                <wp:positionH relativeFrom="column">
                  <wp:posOffset>332393</wp:posOffset>
                </wp:positionH>
                <wp:positionV relativeFrom="paragraph">
                  <wp:posOffset>39889</wp:posOffset>
                </wp:positionV>
                <wp:extent cx="3352742" cy="1114425"/>
                <wp:effectExtent l="0" t="0" r="19685" b="28575"/>
                <wp:wrapNone/>
                <wp:docPr id="8" name="Скругленный прямоугольник 8"/>
                <wp:cNvGraphicFramePr/>
                <a:graphic xmlns:a="http://schemas.openxmlformats.org/drawingml/2006/main">
                  <a:graphicData uri="http://schemas.microsoft.com/office/word/2010/wordprocessingShape">
                    <wps:wsp>
                      <wps:cNvSpPr/>
                      <wps:spPr>
                        <a:xfrm>
                          <a:off x="0" y="0"/>
                          <a:ext cx="3352742" cy="1114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Default="00180D7B" w:rsidP="00183E6E">
                            <w:pPr>
                              <w:spacing w:after="0" w:line="240" w:lineRule="auto"/>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 НАПРЯМ 5</w:t>
                            </w:r>
                          </w:p>
                          <w:p w:rsidR="00180D7B" w:rsidRPr="00183E6E" w:rsidRDefault="00180D7B" w:rsidP="00183E6E">
                            <w:pPr>
                              <w:spacing w:after="0" w:line="240" w:lineRule="auto"/>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ЗРОЗТАННЯ ПОКАЗНИКІВ ГОСПРОЗРАХУНКОВОЇ ДІЯЛЬНОСТІ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2A33C2" id="Скругленный прямоугольник 8" o:spid="_x0000_s1035" style="position:absolute;left:0;text-align:left;margin-left:26.15pt;margin-top:3.15pt;width:264pt;height:8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ObPugIAAHkFAAAOAAAAZHJzL2Uyb0RvYy54bWysVMFO3DAQvVfqP1i+l2zCboEVWbQCUVVC&#10;gICKs9exSSTHdm3vJttTpR5bqd/Qb6gqtVDoL2T/qGMnGxBUPVTNwRl7Zp5nxm9md68uBVowYwsl&#10;UxxvDDBikqqskFcpfnNx+GIbI+uIzIhQkqV4ySzemzx/tlvpMUtUrkTGDAIQaceVTnHunB5HkaU5&#10;K4ndUJpJUHJlSuJga66izJAK0EsRJYPBy6hSJtNGUWYtnB60SjwJ+Jwz6k44t8whkWKIzYXVhHXm&#10;12iyS8ZXhui8oF0Y5B+iKEkh4dIe6oA4guameAJVFtQoq7jboKqMFOcFZSEHyCYePMrmPCeahVyg&#10;OFb3ZbL/D5YeL04NKrIUw0NJUsITNV+a69X71Yfma3PTfGtum9vVx+YHan7B4efmZ3MXVHfNzeoT&#10;KL8312jbl7HSdgxo5/rUdDsLoq9JzU3p/5AtqkPpl33pWe0QhcPNzVGyNUwwoqCL43g4TEYeNbp3&#10;18a6V0yVyAspNmouszN44FB3sjiyrrVf24Gzj6mNIkhuKZgPRMgzxiFpuDcJ3oFubF8YtCBAFEIp&#10;ky5uVTnJWHs8GsDXBdV7hBADoEfmhRA9dgfgqfwUu421s/euLLC1dx78LbDWufcINyvpeueykMr8&#10;CUBAVt3Nrf26SG1pfJVcPasDIXa8pT+ZqWwJJDGq7R6r6WEBT3BErDslBtoFGgtGgDuBhQtVpVh1&#10;Eka5Mu/+dO7tgcWgxaiC9kuxfTsnhmEkXkvg9w4wwPdr2AxHWwlszEPN7KFGzst9BQ8Xw7DRNIje&#10;3om1yI0qL2FSTP2toCKSwt0pps6sN/uuHQswayibToMZ9Kgm7kiea+rBfZ09uy7qS2J0x0MHFD5W&#10;61Yl40dMbG29p1TTuVO8CDS9r2v3AtDfgUrdLPID5OE+WN1PzMlvAAAA//8DAFBLAwQUAAYACAAA&#10;ACEAeQ/mqNoAAAAIAQAADwAAAGRycy9kb3ducmV2LnhtbEyPwW7CQAxE75X4h5Ur9VKVDSBQSLNB&#10;qFLpuYEPMFmTRM16o+wGwt/XnNqTbc1o/CbfTa5TVxpC69nAYp6AIq68bbk2cDp+vqWgQkS22Hkm&#10;A3cKsCtmTzlm1t/4m65lrJWEcMjQQBNjn2kdqoYchrnviUW7+MFhlHOotR3wJuGu08sk2WiHLcuH&#10;Bnv6aKj6KUdnYDt+3ctWX1ZHjK/jgfy2xNoa8/I87d9BRZrinxke+IIOhTCd/cg2qM7AerkSp4GN&#10;DJHXaSLLWXzpIgVd5Pp/geIXAAD//wMAUEsBAi0AFAAGAAgAAAAhALaDOJL+AAAA4QEAABMAAAAA&#10;AAAAAAAAAAAAAAAAAFtDb250ZW50X1R5cGVzXS54bWxQSwECLQAUAAYACAAAACEAOP0h/9YAAACU&#10;AQAACwAAAAAAAAAAAAAAAAAvAQAAX3JlbHMvLnJlbHNQSwECLQAUAAYACAAAACEA1uDmz7oCAAB5&#10;BQAADgAAAAAAAAAAAAAAAAAuAgAAZHJzL2Uyb0RvYy54bWxQSwECLQAUAAYACAAAACEAeQ/mqNoA&#10;AAAIAQAADwAAAAAAAAAAAAAAAAAUBQAAZHJzL2Rvd25yZXYueG1sUEsFBgAAAAAEAAQA8wAAABsG&#10;AAAAAA==&#10;" fillcolor="#4f81bd [3204]" strokecolor="#243f60 [1604]" strokeweight="2pt">
                <v:textbox>
                  <w:txbxContent>
                    <w:p w:rsidR="00180D7B" w:rsidRDefault="00180D7B" w:rsidP="00183E6E">
                      <w:pPr>
                        <w:spacing w:after="0" w:line="240" w:lineRule="auto"/>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 НАПРЯМ 5</w:t>
                      </w:r>
                    </w:p>
                    <w:p w:rsidR="00180D7B" w:rsidRPr="00183E6E" w:rsidRDefault="00180D7B" w:rsidP="00183E6E">
                      <w:pPr>
                        <w:spacing w:after="0" w:line="240" w:lineRule="auto"/>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ЗРОЗТАННЯ ПОКАЗНИКІВ ГОСПРОЗРАХУНКОВОЇ ДІЯЛЬНОСТІ </w:t>
                      </w:r>
                    </w:p>
                  </w:txbxContent>
                </v:textbox>
              </v:roundrect>
            </w:pict>
          </mc:Fallback>
        </mc:AlternateContent>
      </w:r>
    </w:p>
    <w:p w:rsidR="00AE0A89" w:rsidRDefault="00AE0A89" w:rsidP="00FE666E">
      <w:pPr>
        <w:pStyle w:val="Ch6"/>
        <w:spacing w:line="240" w:lineRule="auto"/>
        <w:rPr>
          <w:rFonts w:cs="Times New Roman"/>
          <w:sz w:val="24"/>
          <w:szCs w:val="24"/>
          <w:highlight w:val="yellow"/>
        </w:rPr>
      </w:pPr>
    </w:p>
    <w:p w:rsidR="00183E6E" w:rsidRDefault="004F11C1" w:rsidP="00183E6E">
      <w:pPr>
        <w:rPr>
          <w:rFonts w:ascii="Times New Roman" w:hAnsi="Times New Roman"/>
          <w:color w:val="000000" w:themeColor="text1"/>
          <w:sz w:val="24"/>
          <w:szCs w:val="24"/>
          <w:lang w:val="uk-UA"/>
        </w:rPr>
      </w:pPr>
      <w:r>
        <w:rPr>
          <w:rFonts w:ascii="Times New Roman" w:hAnsi="Times New Roman"/>
          <w:noProof/>
          <w:color w:val="000000" w:themeColor="text1"/>
          <w:sz w:val="24"/>
          <w:szCs w:val="24"/>
          <w:lang w:val="uk-UA" w:eastAsia="uk-UA"/>
        </w:rPr>
        <mc:AlternateContent>
          <mc:Choice Requires="wps">
            <w:drawing>
              <wp:anchor distT="0" distB="0" distL="114300" distR="114300" simplePos="0" relativeHeight="251709440" behindDoc="0" locked="0" layoutInCell="1" allowOverlap="1">
                <wp:simplePos x="0" y="0"/>
                <wp:positionH relativeFrom="column">
                  <wp:posOffset>3678670</wp:posOffset>
                </wp:positionH>
                <wp:positionV relativeFrom="paragraph">
                  <wp:posOffset>239107</wp:posOffset>
                </wp:positionV>
                <wp:extent cx="900315" cy="45719"/>
                <wp:effectExtent l="0" t="38100" r="33655" b="88265"/>
                <wp:wrapNone/>
                <wp:docPr id="58" name="Прямая со стрелкой 58"/>
                <wp:cNvGraphicFramePr/>
                <a:graphic xmlns:a="http://schemas.openxmlformats.org/drawingml/2006/main">
                  <a:graphicData uri="http://schemas.microsoft.com/office/word/2010/wordprocessingShape">
                    <wps:wsp>
                      <wps:cNvCnPr/>
                      <wps:spPr>
                        <a:xfrm>
                          <a:off x="0" y="0"/>
                          <a:ext cx="900315"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1E8796" id="Прямая со стрелкой 58" o:spid="_x0000_s1026" type="#_x0000_t32" style="position:absolute;margin-left:289.65pt;margin-top:18.85pt;width:70.9pt;height:3.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nrP/gEAAA8EAAAOAAAAZHJzL2Uyb0RvYy54bWysU0uO1DAQ3SNxB8t7OslAA9Pq9Cx6gA2C&#10;Fp8DeBy7Y8k/lU1/dgMXmCNwBTaz4KM5Q3Ijyk53BgFCArGpxHG9V/VeVeZnO6PJRkBQzta0mpSU&#10;CMtdo+y6pm/fPL33mJIQmW2YdlbUdC8CPVvcvTPf+pk4ca3TjQCCJDbMtr6mbYx+VhSBt8KwMHFe&#10;WLyUDgyLeIR10QDbIrvRxUlZPiy2DhoPjosQ8Ov5cEkXmV9KweNLKYOIRNcUe4s5Qo4XKRaLOZut&#10;gflW8UMb7B+6MExZLDpSnbPIyDtQv1AZxcEFJ+OEO1M4KRUXWQOqqcqf1LxumRdZC5oT/GhT+H+0&#10;/MVmBUQ1NZ3ipCwzOKPuY3/ZX3Xfuk/9FenfdzcY+g/9ZXfdfe2+dDfdZ4LJ6NzWhxkSLO0KDqfg&#10;V5Bs2Ekw6YkCyS67vR/dFrtIOH48Lcv71ZQSjlcPpo+q00RZ3GI9hPhMOEPSS01DBKbWbVw6a3Gs&#10;DqpsONs8D3EAHgGpsLYpRqb0E9uQuPeoK4Jidq3FoU5KKZKEoen8FvdaDPBXQqIt2OZQJi+kWGog&#10;G4arxDgXNlYjE2YnmFRaj8Ay9/dH4CE/QUVe1r8Bj4hc2dk4go2yDn5XPe6OLcsh/+jAoDtZcOGa&#10;fR5ntga3Ls/k8Iektf7xnOG3//HiOwAAAP//AwBQSwMEFAAGAAgAAAAhAKZApwDeAAAACQEAAA8A&#10;AABkcnMvZG93bnJldi54bWxMj8tOwzAQRfdI/IM1SOyo84LQkElVXlKX0LJh5yZDEhGPI9ttzd9j&#10;VmU5ukf3nqlXQU/iSNaNhhHSRQKCuDXdyD3Cx+715h6E84o7NRkmhB9ysGouL2pVdebE73Tc+l7E&#10;EnaVQhi8nyspXTuQVm5hZuKYfRmrlY+n7WVn1SmW60lmSXIntRo5LgxqpqeB2u/tQSM8vm30+vnT&#10;Bsrzl8KFncm43SBeX4X1AwhPwZ9h+NOP6tBEp705cOfEhHBbLvOIIuRlCSICZZamIPYIRbEE2dTy&#10;/wfNLwAAAP//AwBQSwECLQAUAAYACAAAACEAtoM4kv4AAADhAQAAEwAAAAAAAAAAAAAAAAAAAAAA&#10;W0NvbnRlbnRfVHlwZXNdLnhtbFBLAQItABQABgAIAAAAIQA4/SH/1gAAAJQBAAALAAAAAAAAAAAA&#10;AAAAAC8BAABfcmVscy8ucmVsc1BLAQItABQABgAIAAAAIQDJznrP/gEAAA8EAAAOAAAAAAAAAAAA&#10;AAAAAC4CAABkcnMvZTJvRG9jLnhtbFBLAQItABQABgAIAAAAIQCmQKcA3gAAAAkBAAAPAAAAAAAA&#10;AAAAAAAAAFgEAABkcnMvZG93bnJldi54bWxQSwUGAAAAAAQABADzAAAAYwUAAAAA&#10;" strokecolor="#4579b8 [3044]">
                <v:stroke endarrow="block"/>
              </v:shape>
            </w:pict>
          </mc:Fallback>
        </mc:AlternateContent>
      </w:r>
    </w:p>
    <w:p w:rsidR="00183E6E" w:rsidRDefault="00183E6E" w:rsidP="004F11C1">
      <w:pPr>
        <w:pStyle w:val="Ch6"/>
        <w:spacing w:line="240" w:lineRule="auto"/>
        <w:ind w:firstLine="0"/>
        <w:rPr>
          <w:rStyle w:val="Bold"/>
          <w:rFonts w:cs="Times New Roman"/>
          <w:bCs/>
          <w:sz w:val="24"/>
          <w:szCs w:val="24"/>
        </w:rPr>
      </w:pPr>
    </w:p>
    <w:p w:rsidR="005C7378" w:rsidRDefault="005C7378" w:rsidP="00FE666E">
      <w:pPr>
        <w:pStyle w:val="Ch6"/>
        <w:spacing w:line="240" w:lineRule="auto"/>
        <w:rPr>
          <w:rStyle w:val="Bold"/>
          <w:rFonts w:cs="Times New Roman"/>
          <w:bCs/>
          <w:sz w:val="24"/>
          <w:szCs w:val="24"/>
        </w:rPr>
      </w:pPr>
      <w:r w:rsidRPr="00FE666E">
        <w:rPr>
          <w:rStyle w:val="Bold"/>
          <w:rFonts w:cs="Times New Roman"/>
          <w:bCs/>
          <w:sz w:val="24"/>
          <w:szCs w:val="24"/>
        </w:rPr>
        <w:t>4.2. Стратегічні цілі.</w:t>
      </w:r>
    </w:p>
    <w:p w:rsidR="00ED2E6D" w:rsidRPr="00ED2E6D" w:rsidRDefault="00ED2E6D" w:rsidP="00ED2E6D">
      <w:pPr>
        <w:spacing w:after="0" w:line="240" w:lineRule="auto"/>
        <w:ind w:firstLine="567"/>
        <w:jc w:val="both"/>
        <w:rPr>
          <w:rFonts w:ascii="Times New Roman" w:hAnsi="Times New Roman"/>
          <w:sz w:val="24"/>
          <w:szCs w:val="24"/>
        </w:rPr>
      </w:pPr>
      <w:r w:rsidRPr="00D20CF8">
        <w:rPr>
          <w:rFonts w:ascii="Times New Roman" w:hAnsi="Times New Roman"/>
          <w:sz w:val="24"/>
          <w:szCs w:val="24"/>
          <w:lang w:val="uk-UA"/>
        </w:rPr>
        <w:lastRenderedPageBreak/>
        <w:t xml:space="preserve">В умовах процесу урбанізації питання якості середовища життєдіяльності людини і соціально-економічного розвитку територій, стан та розвиток сфери озеленення викликає все більше занепокоєння громадськості і потребує удосконалення процесу регулювання розвитку територій. </w:t>
      </w:r>
      <w:proofErr w:type="spellStart"/>
      <w:r w:rsidRPr="00ED2E6D">
        <w:rPr>
          <w:rFonts w:ascii="Times New Roman" w:hAnsi="Times New Roman"/>
          <w:sz w:val="24"/>
          <w:szCs w:val="24"/>
        </w:rPr>
        <w:t>Гострота</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питань</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економічного</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регулювання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сфери</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озеленення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пов"язана</w:t>
      </w:r>
      <w:proofErr w:type="spellEnd"/>
      <w:r w:rsidRPr="00ED2E6D">
        <w:rPr>
          <w:rFonts w:ascii="Times New Roman" w:hAnsi="Times New Roman"/>
          <w:sz w:val="24"/>
          <w:szCs w:val="24"/>
        </w:rPr>
        <w:t xml:space="preserve"> з </w:t>
      </w:r>
      <w:proofErr w:type="spellStart"/>
      <w:r w:rsidRPr="00ED2E6D">
        <w:rPr>
          <w:rFonts w:ascii="Times New Roman" w:hAnsi="Times New Roman"/>
          <w:sz w:val="24"/>
          <w:szCs w:val="24"/>
        </w:rPr>
        <w:t>її</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незадовільним</w:t>
      </w:r>
      <w:proofErr w:type="spellEnd"/>
      <w:r w:rsidRPr="00ED2E6D">
        <w:rPr>
          <w:rFonts w:ascii="Times New Roman" w:hAnsi="Times New Roman"/>
          <w:sz w:val="24"/>
          <w:szCs w:val="24"/>
        </w:rPr>
        <w:t xml:space="preserve"> станом, прояви </w:t>
      </w:r>
      <w:proofErr w:type="spellStart"/>
      <w:r w:rsidRPr="00ED2E6D">
        <w:rPr>
          <w:rFonts w:ascii="Times New Roman" w:hAnsi="Times New Roman"/>
          <w:sz w:val="24"/>
          <w:szCs w:val="24"/>
        </w:rPr>
        <w:t>якого</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спостерігаються</w:t>
      </w:r>
      <w:proofErr w:type="spellEnd"/>
      <w:r w:rsidRPr="00ED2E6D">
        <w:rPr>
          <w:rFonts w:ascii="Times New Roman" w:hAnsi="Times New Roman"/>
          <w:sz w:val="24"/>
          <w:szCs w:val="24"/>
        </w:rPr>
        <w:t xml:space="preserve"> у </w:t>
      </w:r>
      <w:proofErr w:type="spellStart"/>
      <w:r w:rsidRPr="00ED2E6D">
        <w:rPr>
          <w:rFonts w:ascii="Times New Roman" w:hAnsi="Times New Roman"/>
          <w:sz w:val="24"/>
          <w:szCs w:val="24"/>
        </w:rPr>
        <w:t>наступному</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недостатньому</w:t>
      </w:r>
      <w:proofErr w:type="spellEnd"/>
      <w:r w:rsidRPr="00ED2E6D">
        <w:rPr>
          <w:rFonts w:ascii="Times New Roman" w:hAnsi="Times New Roman"/>
          <w:sz w:val="24"/>
          <w:szCs w:val="24"/>
        </w:rPr>
        <w:t xml:space="preserve"> фактичному </w:t>
      </w:r>
      <w:proofErr w:type="spellStart"/>
      <w:r w:rsidRPr="00ED2E6D">
        <w:rPr>
          <w:rFonts w:ascii="Times New Roman" w:hAnsi="Times New Roman"/>
          <w:sz w:val="24"/>
          <w:szCs w:val="24"/>
        </w:rPr>
        <w:t>рівні</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озеленення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територій</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громади</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що</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призводить</w:t>
      </w:r>
      <w:proofErr w:type="spellEnd"/>
      <w:r w:rsidRPr="00ED2E6D">
        <w:rPr>
          <w:rFonts w:ascii="Times New Roman" w:hAnsi="Times New Roman"/>
          <w:sz w:val="24"/>
          <w:szCs w:val="24"/>
        </w:rPr>
        <w:t xml:space="preserve"> до </w:t>
      </w:r>
      <w:proofErr w:type="spellStart"/>
      <w:r w:rsidRPr="00ED2E6D">
        <w:rPr>
          <w:rFonts w:ascii="Times New Roman" w:hAnsi="Times New Roman"/>
          <w:sz w:val="24"/>
          <w:szCs w:val="24"/>
        </w:rPr>
        <w:t>збільшення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захворюваності</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населення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зростанні</w:t>
      </w:r>
      <w:proofErr w:type="spellEnd"/>
      <w:r w:rsidRPr="00ED2E6D">
        <w:rPr>
          <w:rFonts w:ascii="Times New Roman" w:hAnsi="Times New Roman"/>
          <w:sz w:val="24"/>
          <w:szCs w:val="24"/>
        </w:rPr>
        <w:t xml:space="preserve"> техногенного і антропогенного </w:t>
      </w:r>
      <w:proofErr w:type="spellStart"/>
      <w:r w:rsidRPr="00ED2E6D">
        <w:rPr>
          <w:rFonts w:ascii="Times New Roman" w:hAnsi="Times New Roman"/>
          <w:sz w:val="24"/>
          <w:szCs w:val="24"/>
        </w:rPr>
        <w:t>тиску</w:t>
      </w:r>
      <w:proofErr w:type="spellEnd"/>
      <w:r w:rsidRPr="00ED2E6D">
        <w:rPr>
          <w:rFonts w:ascii="Times New Roman" w:hAnsi="Times New Roman"/>
          <w:sz w:val="24"/>
          <w:szCs w:val="24"/>
        </w:rPr>
        <w:t xml:space="preserve"> на </w:t>
      </w:r>
      <w:proofErr w:type="spellStart"/>
      <w:r w:rsidRPr="00ED2E6D">
        <w:rPr>
          <w:rFonts w:ascii="Times New Roman" w:hAnsi="Times New Roman"/>
          <w:sz w:val="24"/>
          <w:szCs w:val="24"/>
        </w:rPr>
        <w:t>рослинність</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що</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зменшує</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її</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позитивний</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вплив</w:t>
      </w:r>
      <w:proofErr w:type="spellEnd"/>
      <w:r w:rsidRPr="00ED2E6D">
        <w:rPr>
          <w:rFonts w:ascii="Times New Roman" w:hAnsi="Times New Roman"/>
          <w:sz w:val="24"/>
          <w:szCs w:val="24"/>
        </w:rPr>
        <w:t xml:space="preserve"> на </w:t>
      </w:r>
      <w:proofErr w:type="spellStart"/>
      <w:r w:rsidRPr="00ED2E6D">
        <w:rPr>
          <w:rFonts w:ascii="Times New Roman" w:hAnsi="Times New Roman"/>
          <w:sz w:val="24"/>
          <w:szCs w:val="24"/>
        </w:rPr>
        <w:t>середовище</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відсутності</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економічно-обґрунтованого</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фінансування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заходів</w:t>
      </w:r>
      <w:proofErr w:type="spellEnd"/>
      <w:r w:rsidRPr="00ED2E6D">
        <w:rPr>
          <w:rFonts w:ascii="Times New Roman" w:hAnsi="Times New Roman"/>
          <w:sz w:val="24"/>
          <w:szCs w:val="24"/>
        </w:rPr>
        <w:t xml:space="preserve"> з </w:t>
      </w:r>
      <w:proofErr w:type="spellStart"/>
      <w:r w:rsidRPr="00ED2E6D">
        <w:rPr>
          <w:rFonts w:ascii="Times New Roman" w:hAnsi="Times New Roman"/>
          <w:sz w:val="24"/>
          <w:szCs w:val="24"/>
        </w:rPr>
        <w:t>озеленення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недосконалості</w:t>
      </w:r>
      <w:proofErr w:type="spellEnd"/>
      <w:r w:rsidRPr="00ED2E6D">
        <w:rPr>
          <w:rFonts w:ascii="Times New Roman" w:hAnsi="Times New Roman"/>
          <w:sz w:val="24"/>
          <w:szCs w:val="24"/>
        </w:rPr>
        <w:t xml:space="preserve"> нормативно-</w:t>
      </w:r>
      <w:proofErr w:type="spellStart"/>
      <w:r w:rsidRPr="00ED2E6D">
        <w:rPr>
          <w:rFonts w:ascii="Times New Roman" w:hAnsi="Times New Roman"/>
          <w:sz w:val="24"/>
          <w:szCs w:val="24"/>
        </w:rPr>
        <w:t>законодавчої</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бази</w:t>
      </w:r>
      <w:proofErr w:type="spellEnd"/>
      <w:r w:rsidRPr="00ED2E6D">
        <w:rPr>
          <w:rFonts w:ascii="Times New Roman" w:hAnsi="Times New Roman"/>
          <w:sz w:val="24"/>
          <w:szCs w:val="24"/>
        </w:rPr>
        <w:t xml:space="preserve"> та </w:t>
      </w:r>
      <w:proofErr w:type="spellStart"/>
      <w:r w:rsidRPr="00ED2E6D">
        <w:rPr>
          <w:rFonts w:ascii="Times New Roman" w:hAnsi="Times New Roman"/>
          <w:sz w:val="24"/>
          <w:szCs w:val="24"/>
        </w:rPr>
        <w:t>ін</w:t>
      </w:r>
      <w:proofErr w:type="spellEnd"/>
      <w:r w:rsidRPr="00ED2E6D">
        <w:rPr>
          <w:rFonts w:ascii="Times New Roman" w:hAnsi="Times New Roman"/>
          <w:sz w:val="24"/>
          <w:szCs w:val="24"/>
        </w:rPr>
        <w:t>.</w:t>
      </w:r>
    </w:p>
    <w:p w:rsidR="00ED2E6D" w:rsidRPr="00ED2E6D" w:rsidRDefault="00ED2E6D" w:rsidP="00ED2E6D">
      <w:pPr>
        <w:spacing w:after="0" w:line="240" w:lineRule="auto"/>
        <w:ind w:firstLine="567"/>
        <w:jc w:val="both"/>
        <w:rPr>
          <w:rStyle w:val="Bold"/>
          <w:b w:val="0"/>
          <w:sz w:val="24"/>
          <w:szCs w:val="24"/>
        </w:rPr>
      </w:pPr>
      <w:r w:rsidRPr="00ED2E6D">
        <w:rPr>
          <w:rFonts w:ascii="Times New Roman" w:hAnsi="Times New Roman"/>
          <w:sz w:val="24"/>
          <w:szCs w:val="24"/>
        </w:rPr>
        <w:t xml:space="preserve">На </w:t>
      </w:r>
      <w:proofErr w:type="spellStart"/>
      <w:r w:rsidRPr="00ED2E6D">
        <w:rPr>
          <w:rFonts w:ascii="Times New Roman" w:hAnsi="Times New Roman"/>
          <w:sz w:val="24"/>
          <w:szCs w:val="24"/>
        </w:rPr>
        <w:t>сьогодні</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фактичні</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показники</w:t>
      </w:r>
      <w:proofErr w:type="spellEnd"/>
      <w:r w:rsidRPr="00ED2E6D">
        <w:rPr>
          <w:rFonts w:ascii="Times New Roman" w:hAnsi="Times New Roman"/>
          <w:sz w:val="24"/>
          <w:szCs w:val="24"/>
        </w:rPr>
        <w:t xml:space="preserve"> з </w:t>
      </w:r>
      <w:proofErr w:type="spellStart"/>
      <w:r w:rsidRPr="00ED2E6D">
        <w:rPr>
          <w:rFonts w:ascii="Times New Roman" w:hAnsi="Times New Roman"/>
          <w:sz w:val="24"/>
          <w:szCs w:val="24"/>
        </w:rPr>
        <w:t>озеленення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значно</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нижчі</w:t>
      </w:r>
      <w:proofErr w:type="spellEnd"/>
      <w:r w:rsidRPr="00ED2E6D">
        <w:rPr>
          <w:rFonts w:ascii="Times New Roman" w:hAnsi="Times New Roman"/>
          <w:sz w:val="24"/>
          <w:szCs w:val="24"/>
        </w:rPr>
        <w:t xml:space="preserve"> за </w:t>
      </w:r>
      <w:proofErr w:type="spellStart"/>
      <w:r w:rsidRPr="00ED2E6D">
        <w:rPr>
          <w:rFonts w:ascii="Times New Roman" w:hAnsi="Times New Roman"/>
          <w:sz w:val="24"/>
          <w:szCs w:val="24"/>
        </w:rPr>
        <w:t>нормативні</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що</w:t>
      </w:r>
      <w:proofErr w:type="spellEnd"/>
      <w:r w:rsidRPr="00ED2E6D">
        <w:rPr>
          <w:rFonts w:ascii="Times New Roman" w:hAnsi="Times New Roman"/>
          <w:sz w:val="24"/>
          <w:szCs w:val="24"/>
        </w:rPr>
        <w:t xml:space="preserve"> не </w:t>
      </w:r>
      <w:proofErr w:type="spellStart"/>
      <w:r w:rsidRPr="00ED2E6D">
        <w:rPr>
          <w:rFonts w:ascii="Times New Roman" w:hAnsi="Times New Roman"/>
          <w:sz w:val="24"/>
          <w:szCs w:val="24"/>
        </w:rPr>
        <w:t>відповідає</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сучасним</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еколого-економічним</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вимогам</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спостерігається</w:t>
      </w:r>
      <w:proofErr w:type="spellEnd"/>
      <w:r w:rsidRPr="00ED2E6D">
        <w:rPr>
          <w:rFonts w:ascii="Times New Roman" w:hAnsi="Times New Roman"/>
          <w:sz w:val="24"/>
          <w:szCs w:val="24"/>
        </w:rPr>
        <w:t xml:space="preserve"> подальше </w:t>
      </w:r>
      <w:proofErr w:type="spellStart"/>
      <w:r w:rsidRPr="00ED2E6D">
        <w:rPr>
          <w:rFonts w:ascii="Times New Roman" w:hAnsi="Times New Roman"/>
          <w:sz w:val="24"/>
          <w:szCs w:val="24"/>
        </w:rPr>
        <w:t>поглиблення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негативних</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змін</w:t>
      </w:r>
      <w:proofErr w:type="spellEnd"/>
      <w:r w:rsidRPr="00ED2E6D">
        <w:rPr>
          <w:rFonts w:ascii="Times New Roman" w:hAnsi="Times New Roman"/>
          <w:sz w:val="24"/>
          <w:szCs w:val="24"/>
        </w:rPr>
        <w:t xml:space="preserve">, а </w:t>
      </w:r>
      <w:proofErr w:type="spellStart"/>
      <w:r w:rsidRPr="00ED2E6D">
        <w:rPr>
          <w:rFonts w:ascii="Times New Roman" w:hAnsi="Times New Roman"/>
          <w:sz w:val="24"/>
          <w:szCs w:val="24"/>
        </w:rPr>
        <w:t>саме</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зменшення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кількості</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насаджень</w:t>
      </w:r>
      <w:proofErr w:type="spellEnd"/>
      <w:r w:rsidRPr="00ED2E6D">
        <w:rPr>
          <w:rFonts w:ascii="Times New Roman" w:hAnsi="Times New Roman"/>
          <w:sz w:val="24"/>
          <w:szCs w:val="24"/>
        </w:rPr>
        <w:t xml:space="preserve"> і </w:t>
      </w:r>
      <w:proofErr w:type="spellStart"/>
      <w:r w:rsidRPr="00ED2E6D">
        <w:rPr>
          <w:rFonts w:ascii="Times New Roman" w:hAnsi="Times New Roman"/>
          <w:sz w:val="24"/>
          <w:szCs w:val="24"/>
        </w:rPr>
        <w:t>збільшення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небажаних</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наслідків</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урбанізації</w:t>
      </w:r>
      <w:proofErr w:type="spellEnd"/>
      <w:r w:rsidRPr="00ED2E6D">
        <w:rPr>
          <w:rFonts w:ascii="Times New Roman" w:hAnsi="Times New Roman"/>
          <w:sz w:val="24"/>
          <w:szCs w:val="24"/>
        </w:rPr>
        <w:t xml:space="preserve">. Для </w:t>
      </w:r>
      <w:proofErr w:type="spellStart"/>
      <w:r w:rsidRPr="00ED2E6D">
        <w:rPr>
          <w:rFonts w:ascii="Times New Roman" w:hAnsi="Times New Roman"/>
          <w:sz w:val="24"/>
          <w:szCs w:val="24"/>
        </w:rPr>
        <w:t>усунення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негативних</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проявів</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що</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накопичились</w:t>
      </w:r>
      <w:proofErr w:type="spellEnd"/>
      <w:r w:rsidRPr="00ED2E6D">
        <w:rPr>
          <w:rFonts w:ascii="Times New Roman" w:hAnsi="Times New Roman"/>
          <w:sz w:val="24"/>
          <w:szCs w:val="24"/>
        </w:rPr>
        <w:t xml:space="preserve"> в </w:t>
      </w:r>
      <w:proofErr w:type="spellStart"/>
      <w:r w:rsidRPr="00ED2E6D">
        <w:rPr>
          <w:rFonts w:ascii="Times New Roman" w:hAnsi="Times New Roman"/>
          <w:sz w:val="24"/>
          <w:szCs w:val="24"/>
        </w:rPr>
        <w:t>сфері</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озеленення</w:t>
      </w:r>
      <w:proofErr w:type="spellEnd"/>
      <w:r w:rsidRPr="00ED2E6D">
        <w:rPr>
          <w:rFonts w:ascii="Times New Roman" w:hAnsi="Times New Roman"/>
          <w:sz w:val="24"/>
          <w:szCs w:val="24"/>
        </w:rPr>
        <w:t xml:space="preserve"> та </w:t>
      </w:r>
      <w:proofErr w:type="spellStart"/>
      <w:r w:rsidRPr="00ED2E6D">
        <w:rPr>
          <w:rFonts w:ascii="Times New Roman" w:hAnsi="Times New Roman"/>
          <w:sz w:val="24"/>
          <w:szCs w:val="24"/>
        </w:rPr>
        <w:t>покращення</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економіко-екологічної</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ситуації</w:t>
      </w:r>
      <w:proofErr w:type="spellEnd"/>
      <w:r w:rsidRPr="00ED2E6D">
        <w:rPr>
          <w:rFonts w:ascii="Times New Roman" w:hAnsi="Times New Roman"/>
          <w:sz w:val="24"/>
          <w:szCs w:val="24"/>
        </w:rPr>
        <w:t xml:space="preserve"> у </w:t>
      </w:r>
      <w:r>
        <w:rPr>
          <w:rFonts w:ascii="Times New Roman" w:hAnsi="Times New Roman"/>
          <w:sz w:val="24"/>
          <w:szCs w:val="24"/>
          <w:lang w:val="uk-UA"/>
        </w:rPr>
        <w:t>Бучанській</w:t>
      </w:r>
      <w:r w:rsidRPr="00ED2E6D">
        <w:rPr>
          <w:rFonts w:ascii="Times New Roman" w:hAnsi="Times New Roman"/>
          <w:sz w:val="24"/>
          <w:szCs w:val="24"/>
        </w:rPr>
        <w:t xml:space="preserve"> </w:t>
      </w:r>
      <w:proofErr w:type="spellStart"/>
      <w:r w:rsidRPr="00ED2E6D">
        <w:rPr>
          <w:rFonts w:ascii="Times New Roman" w:hAnsi="Times New Roman"/>
          <w:sz w:val="24"/>
          <w:szCs w:val="24"/>
        </w:rPr>
        <w:t>міській</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територіальній</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громаді</w:t>
      </w:r>
      <w:proofErr w:type="spellEnd"/>
      <w:r w:rsidRPr="00ED2E6D">
        <w:rPr>
          <w:rFonts w:ascii="Times New Roman" w:hAnsi="Times New Roman"/>
          <w:sz w:val="24"/>
          <w:szCs w:val="24"/>
        </w:rPr>
        <w:t xml:space="preserve"> треба </w:t>
      </w:r>
      <w:proofErr w:type="spellStart"/>
      <w:r w:rsidRPr="00ED2E6D">
        <w:rPr>
          <w:rFonts w:ascii="Times New Roman" w:hAnsi="Times New Roman"/>
          <w:sz w:val="24"/>
          <w:szCs w:val="24"/>
        </w:rPr>
        <w:t>значно</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збільшувати</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обсяги</w:t>
      </w:r>
      <w:proofErr w:type="spellEnd"/>
      <w:r w:rsidRPr="00ED2E6D">
        <w:rPr>
          <w:rFonts w:ascii="Times New Roman" w:hAnsi="Times New Roman"/>
          <w:sz w:val="24"/>
          <w:szCs w:val="24"/>
        </w:rPr>
        <w:t xml:space="preserve"> </w:t>
      </w:r>
      <w:proofErr w:type="spellStart"/>
      <w:r w:rsidRPr="00ED2E6D">
        <w:rPr>
          <w:rFonts w:ascii="Times New Roman" w:hAnsi="Times New Roman"/>
          <w:sz w:val="24"/>
          <w:szCs w:val="24"/>
        </w:rPr>
        <w:t>робіт</w:t>
      </w:r>
      <w:proofErr w:type="spellEnd"/>
      <w:r w:rsidRPr="00ED2E6D">
        <w:rPr>
          <w:rFonts w:ascii="Times New Roman" w:hAnsi="Times New Roman"/>
          <w:sz w:val="24"/>
          <w:szCs w:val="24"/>
        </w:rPr>
        <w:t xml:space="preserve"> з </w:t>
      </w:r>
      <w:proofErr w:type="spellStart"/>
      <w:r w:rsidRPr="00ED2E6D">
        <w:rPr>
          <w:rFonts w:ascii="Times New Roman" w:hAnsi="Times New Roman"/>
          <w:sz w:val="24"/>
          <w:szCs w:val="24"/>
        </w:rPr>
        <w:t>озеленення</w:t>
      </w:r>
      <w:proofErr w:type="spellEnd"/>
      <w:r w:rsidRPr="00ED2E6D">
        <w:rPr>
          <w:rFonts w:ascii="Times New Roman" w:hAnsi="Times New Roman"/>
          <w:sz w:val="24"/>
          <w:szCs w:val="24"/>
        </w:rPr>
        <w:t xml:space="preserve"> та благоустрою </w:t>
      </w:r>
      <w:proofErr w:type="spellStart"/>
      <w:r w:rsidRPr="00ED2E6D">
        <w:rPr>
          <w:rFonts w:ascii="Times New Roman" w:hAnsi="Times New Roman"/>
          <w:sz w:val="24"/>
          <w:szCs w:val="24"/>
        </w:rPr>
        <w:t>міста</w:t>
      </w:r>
      <w:proofErr w:type="spellEnd"/>
      <w:r w:rsidRPr="00ED2E6D">
        <w:rPr>
          <w:rFonts w:ascii="Times New Roman" w:hAnsi="Times New Roman"/>
          <w:sz w:val="24"/>
          <w:szCs w:val="24"/>
        </w:rPr>
        <w:t>.</w:t>
      </w:r>
    </w:p>
    <w:p w:rsidR="00DC3447" w:rsidRDefault="00AE0A89" w:rsidP="00AE0A89">
      <w:pPr>
        <w:pStyle w:val="Ch6"/>
        <w:spacing w:line="240" w:lineRule="auto"/>
        <w:ind w:firstLine="567"/>
        <w:rPr>
          <w:rStyle w:val="Bold"/>
          <w:rFonts w:cs="Times New Roman"/>
          <w:b w:val="0"/>
          <w:bCs/>
          <w:sz w:val="24"/>
          <w:szCs w:val="24"/>
        </w:rPr>
      </w:pPr>
      <w:r w:rsidRPr="00AE0A89">
        <w:rPr>
          <w:rStyle w:val="Bold"/>
          <w:rFonts w:cs="Times New Roman"/>
          <w:b w:val="0"/>
          <w:bCs/>
          <w:sz w:val="24"/>
          <w:szCs w:val="24"/>
        </w:rPr>
        <w:t>Для забезпечення досягнення виконання показників стратегічного</w:t>
      </w:r>
      <w:r>
        <w:rPr>
          <w:rStyle w:val="Bold"/>
          <w:rFonts w:cs="Times New Roman"/>
          <w:b w:val="0"/>
          <w:bCs/>
          <w:sz w:val="24"/>
          <w:szCs w:val="24"/>
        </w:rPr>
        <w:t xml:space="preserve"> </w:t>
      </w:r>
      <w:r w:rsidRPr="00AE0A89">
        <w:rPr>
          <w:rStyle w:val="Bold"/>
          <w:rFonts w:cs="Times New Roman"/>
          <w:b w:val="0"/>
          <w:bCs/>
          <w:sz w:val="24"/>
          <w:szCs w:val="24"/>
        </w:rPr>
        <w:t xml:space="preserve">планування стратегічними цілями </w:t>
      </w:r>
      <w:r>
        <w:rPr>
          <w:rStyle w:val="Bold"/>
          <w:rFonts w:cs="Times New Roman"/>
          <w:b w:val="0"/>
          <w:bCs/>
          <w:sz w:val="24"/>
          <w:szCs w:val="24"/>
        </w:rPr>
        <w:t xml:space="preserve"> КП «</w:t>
      </w:r>
      <w:proofErr w:type="spellStart"/>
      <w:r>
        <w:rPr>
          <w:rStyle w:val="Bold"/>
          <w:rFonts w:cs="Times New Roman"/>
          <w:b w:val="0"/>
          <w:bCs/>
          <w:sz w:val="24"/>
          <w:szCs w:val="24"/>
        </w:rPr>
        <w:t>Бучазеленбуд</w:t>
      </w:r>
      <w:proofErr w:type="spellEnd"/>
      <w:r>
        <w:rPr>
          <w:rStyle w:val="Bold"/>
          <w:rFonts w:cs="Times New Roman"/>
          <w:b w:val="0"/>
          <w:bCs/>
          <w:sz w:val="24"/>
          <w:szCs w:val="24"/>
        </w:rPr>
        <w:t xml:space="preserve">» </w:t>
      </w:r>
      <w:r w:rsidR="00855075">
        <w:rPr>
          <w:rStyle w:val="Bold"/>
          <w:rFonts w:cs="Times New Roman"/>
          <w:b w:val="0"/>
          <w:bCs/>
          <w:sz w:val="24"/>
          <w:szCs w:val="24"/>
        </w:rPr>
        <w:t xml:space="preserve"> є:</w:t>
      </w:r>
    </w:p>
    <w:p w:rsidR="00176F65" w:rsidRPr="00DC3447" w:rsidRDefault="00AE0A89" w:rsidP="00176F65">
      <w:pPr>
        <w:pStyle w:val="Ch6"/>
        <w:numPr>
          <w:ilvl w:val="0"/>
          <w:numId w:val="29"/>
        </w:numPr>
        <w:spacing w:line="240" w:lineRule="auto"/>
        <w:rPr>
          <w:rFonts w:cs="Times New Roman"/>
          <w:bCs/>
          <w:sz w:val="24"/>
          <w:szCs w:val="24"/>
        </w:rPr>
      </w:pPr>
      <w:r w:rsidRPr="00DC3447">
        <w:rPr>
          <w:sz w:val="24"/>
          <w:szCs w:val="24"/>
        </w:rPr>
        <w:t>розвиток та розширення послуг, які надає Підприємство;</w:t>
      </w:r>
    </w:p>
    <w:p w:rsidR="00AE0A89" w:rsidRPr="00DC3447" w:rsidRDefault="00AE0A89" w:rsidP="00AE0A89">
      <w:pPr>
        <w:pStyle w:val="Ch6"/>
        <w:numPr>
          <w:ilvl w:val="0"/>
          <w:numId w:val="29"/>
        </w:numPr>
        <w:spacing w:line="240" w:lineRule="auto"/>
        <w:rPr>
          <w:rStyle w:val="Bold"/>
          <w:rFonts w:cs="Times New Roman"/>
          <w:b w:val="0"/>
          <w:bCs/>
          <w:sz w:val="24"/>
          <w:szCs w:val="24"/>
        </w:rPr>
      </w:pPr>
      <w:r w:rsidRPr="00DC3447">
        <w:rPr>
          <w:rStyle w:val="Bold"/>
          <w:rFonts w:cs="Times New Roman"/>
          <w:b w:val="0"/>
          <w:bCs/>
          <w:sz w:val="24"/>
          <w:szCs w:val="24"/>
        </w:rPr>
        <w:t>підвищення якості послуг</w:t>
      </w:r>
      <w:r w:rsidR="00DC3447" w:rsidRPr="00DC3447">
        <w:rPr>
          <w:rStyle w:val="Bold"/>
          <w:rFonts w:cs="Times New Roman"/>
          <w:b w:val="0"/>
          <w:bCs/>
          <w:sz w:val="24"/>
          <w:szCs w:val="24"/>
        </w:rPr>
        <w:t xml:space="preserve"> </w:t>
      </w:r>
      <w:r w:rsidRPr="00DC3447">
        <w:rPr>
          <w:rStyle w:val="Bold"/>
          <w:rFonts w:cs="Times New Roman"/>
          <w:b w:val="0"/>
          <w:bCs/>
          <w:sz w:val="24"/>
          <w:szCs w:val="24"/>
        </w:rPr>
        <w:t>відповідно до сучасних вимог та викликів;</w:t>
      </w:r>
    </w:p>
    <w:p w:rsidR="00AE0A89" w:rsidRPr="00DC3447" w:rsidRDefault="00DC3447" w:rsidP="00DC3447">
      <w:pPr>
        <w:pStyle w:val="Ch6"/>
        <w:numPr>
          <w:ilvl w:val="0"/>
          <w:numId w:val="29"/>
        </w:numPr>
        <w:spacing w:line="240" w:lineRule="auto"/>
        <w:rPr>
          <w:rFonts w:cs="Times New Roman"/>
          <w:bCs/>
          <w:sz w:val="24"/>
          <w:szCs w:val="24"/>
        </w:rPr>
      </w:pPr>
      <w:r>
        <w:rPr>
          <w:sz w:val="24"/>
          <w:szCs w:val="24"/>
        </w:rPr>
        <w:t>с</w:t>
      </w:r>
      <w:r w:rsidRPr="00DC3447">
        <w:rPr>
          <w:sz w:val="24"/>
          <w:szCs w:val="24"/>
        </w:rPr>
        <w:t>творення нових зелених зон загального користування;</w:t>
      </w:r>
    </w:p>
    <w:p w:rsidR="00DC3447" w:rsidRDefault="00DC3447" w:rsidP="00DC3447">
      <w:pPr>
        <w:pStyle w:val="Ch6"/>
        <w:numPr>
          <w:ilvl w:val="0"/>
          <w:numId w:val="29"/>
        </w:numPr>
        <w:spacing w:line="240" w:lineRule="auto"/>
        <w:rPr>
          <w:rStyle w:val="Bold"/>
          <w:rFonts w:cs="Times New Roman"/>
          <w:b w:val="0"/>
          <w:bCs/>
          <w:sz w:val="24"/>
          <w:szCs w:val="24"/>
        </w:rPr>
      </w:pPr>
      <w:proofErr w:type="spellStart"/>
      <w:r>
        <w:rPr>
          <w:rStyle w:val="Bold"/>
          <w:rFonts w:cs="Times New Roman"/>
          <w:b w:val="0"/>
          <w:bCs/>
          <w:sz w:val="24"/>
          <w:szCs w:val="24"/>
        </w:rPr>
        <w:t>з</w:t>
      </w:r>
      <w:r w:rsidRPr="00DC3447">
        <w:rPr>
          <w:rStyle w:val="Bold"/>
          <w:rFonts w:cs="Times New Roman"/>
          <w:b w:val="0"/>
          <w:bCs/>
          <w:sz w:val="24"/>
          <w:szCs w:val="24"/>
        </w:rPr>
        <w:t>абезпеч</w:t>
      </w:r>
      <w:r w:rsidR="00ED2E6D">
        <w:rPr>
          <w:rStyle w:val="Bold"/>
          <w:rFonts w:cs="Times New Roman"/>
          <w:b w:val="0"/>
          <w:bCs/>
          <w:sz w:val="24"/>
          <w:szCs w:val="24"/>
        </w:rPr>
        <w:t>ння</w:t>
      </w:r>
      <w:proofErr w:type="spellEnd"/>
      <w:r w:rsidRPr="00DC3447">
        <w:rPr>
          <w:rStyle w:val="Bold"/>
          <w:rFonts w:cs="Times New Roman"/>
          <w:b w:val="0"/>
          <w:bCs/>
          <w:sz w:val="24"/>
          <w:szCs w:val="24"/>
        </w:rPr>
        <w:t xml:space="preserve"> високого рівня якості благоустрою зелених зон</w:t>
      </w:r>
      <w:r>
        <w:rPr>
          <w:rStyle w:val="Bold"/>
          <w:rFonts w:cs="Times New Roman"/>
          <w:b w:val="0"/>
          <w:bCs/>
          <w:sz w:val="24"/>
          <w:szCs w:val="24"/>
        </w:rPr>
        <w:t>;</w:t>
      </w:r>
    </w:p>
    <w:p w:rsidR="00DC3447" w:rsidRDefault="00DC3447" w:rsidP="00DC3447">
      <w:pPr>
        <w:pStyle w:val="Ch6"/>
        <w:numPr>
          <w:ilvl w:val="0"/>
          <w:numId w:val="29"/>
        </w:numPr>
        <w:spacing w:line="240" w:lineRule="auto"/>
        <w:rPr>
          <w:rStyle w:val="Bold"/>
          <w:rFonts w:cs="Times New Roman"/>
          <w:b w:val="0"/>
          <w:bCs/>
          <w:sz w:val="24"/>
          <w:szCs w:val="24"/>
        </w:rPr>
      </w:pPr>
      <w:r w:rsidRPr="00DC3447">
        <w:rPr>
          <w:rStyle w:val="Bold"/>
          <w:rFonts w:cs="Times New Roman"/>
          <w:b w:val="0"/>
          <w:bCs/>
          <w:sz w:val="24"/>
          <w:szCs w:val="24"/>
        </w:rPr>
        <w:t>збереження та відтворення екосистем, поліпшення стану навколишнього середовища;</w:t>
      </w:r>
    </w:p>
    <w:p w:rsidR="00DC3447" w:rsidRDefault="00DC3447" w:rsidP="00DC3447">
      <w:pPr>
        <w:pStyle w:val="Ch6"/>
        <w:numPr>
          <w:ilvl w:val="0"/>
          <w:numId w:val="29"/>
        </w:numPr>
        <w:spacing w:line="240" w:lineRule="auto"/>
        <w:rPr>
          <w:rStyle w:val="Bold"/>
          <w:rFonts w:cs="Times New Roman"/>
          <w:b w:val="0"/>
          <w:bCs/>
          <w:sz w:val="24"/>
          <w:szCs w:val="24"/>
        </w:rPr>
      </w:pPr>
      <w:r>
        <w:rPr>
          <w:rStyle w:val="Bold"/>
          <w:rFonts w:cs="Times New Roman"/>
          <w:b w:val="0"/>
          <w:bCs/>
          <w:sz w:val="24"/>
          <w:szCs w:val="24"/>
        </w:rPr>
        <w:t xml:space="preserve">зменшення кількості аварійних, </w:t>
      </w:r>
      <w:proofErr w:type="spellStart"/>
      <w:r>
        <w:rPr>
          <w:rStyle w:val="Bold"/>
          <w:rFonts w:cs="Times New Roman"/>
          <w:b w:val="0"/>
          <w:bCs/>
          <w:sz w:val="24"/>
          <w:szCs w:val="24"/>
        </w:rPr>
        <w:t>сухостійх</w:t>
      </w:r>
      <w:proofErr w:type="spellEnd"/>
      <w:r>
        <w:rPr>
          <w:rStyle w:val="Bold"/>
          <w:rFonts w:cs="Times New Roman"/>
          <w:b w:val="0"/>
          <w:bCs/>
          <w:sz w:val="24"/>
          <w:szCs w:val="24"/>
        </w:rPr>
        <w:t xml:space="preserve"> та хворих дерев;</w:t>
      </w:r>
    </w:p>
    <w:p w:rsidR="00DC3447" w:rsidRDefault="00DC3447" w:rsidP="00DC3447">
      <w:pPr>
        <w:pStyle w:val="Ch6"/>
        <w:numPr>
          <w:ilvl w:val="0"/>
          <w:numId w:val="29"/>
        </w:numPr>
        <w:spacing w:line="240" w:lineRule="auto"/>
        <w:rPr>
          <w:rStyle w:val="Bold"/>
          <w:rFonts w:cs="Times New Roman"/>
          <w:b w:val="0"/>
          <w:bCs/>
          <w:sz w:val="24"/>
          <w:szCs w:val="24"/>
        </w:rPr>
      </w:pPr>
      <w:r>
        <w:rPr>
          <w:rStyle w:val="Bold"/>
          <w:rFonts w:cs="Times New Roman"/>
          <w:b w:val="0"/>
          <w:bCs/>
          <w:sz w:val="24"/>
          <w:szCs w:val="24"/>
        </w:rPr>
        <w:t>збільшення обсягу надання послуг;</w:t>
      </w:r>
    </w:p>
    <w:p w:rsidR="009A6D4F" w:rsidRPr="00DE219A" w:rsidRDefault="009A6D4F" w:rsidP="00DC3447">
      <w:pPr>
        <w:pStyle w:val="Ch6"/>
        <w:numPr>
          <w:ilvl w:val="0"/>
          <w:numId w:val="29"/>
        </w:numPr>
        <w:spacing w:line="240" w:lineRule="auto"/>
        <w:rPr>
          <w:rFonts w:cs="Times New Roman"/>
          <w:bCs/>
          <w:sz w:val="24"/>
          <w:szCs w:val="24"/>
        </w:rPr>
      </w:pPr>
      <w:r>
        <w:rPr>
          <w:rFonts w:cs="Times New Roman"/>
          <w:sz w:val="24"/>
          <w:szCs w:val="24"/>
        </w:rPr>
        <w:t xml:space="preserve">,покращення </w:t>
      </w:r>
      <w:r w:rsidRPr="00ED2E6D">
        <w:rPr>
          <w:rFonts w:cs="Times New Roman"/>
          <w:sz w:val="24"/>
          <w:szCs w:val="24"/>
        </w:rPr>
        <w:t>стан</w:t>
      </w:r>
      <w:r>
        <w:rPr>
          <w:rFonts w:cs="Times New Roman"/>
          <w:sz w:val="24"/>
          <w:szCs w:val="24"/>
        </w:rPr>
        <w:t>у</w:t>
      </w:r>
      <w:r w:rsidRPr="00ED2E6D">
        <w:rPr>
          <w:rFonts w:cs="Times New Roman"/>
          <w:sz w:val="24"/>
          <w:szCs w:val="24"/>
        </w:rPr>
        <w:t xml:space="preserve"> та </w:t>
      </w:r>
      <w:proofErr w:type="spellStart"/>
      <w:r w:rsidRPr="00ED2E6D">
        <w:rPr>
          <w:rFonts w:cs="Times New Roman"/>
          <w:sz w:val="24"/>
          <w:szCs w:val="24"/>
        </w:rPr>
        <w:t>розвиток</w:t>
      </w:r>
      <w:r>
        <w:rPr>
          <w:rFonts w:cs="Times New Roman"/>
          <w:sz w:val="24"/>
          <w:szCs w:val="24"/>
        </w:rPr>
        <w:t>у</w:t>
      </w:r>
      <w:proofErr w:type="spellEnd"/>
      <w:r w:rsidRPr="00ED2E6D">
        <w:rPr>
          <w:rFonts w:cs="Times New Roman"/>
          <w:sz w:val="24"/>
          <w:szCs w:val="24"/>
        </w:rPr>
        <w:t xml:space="preserve"> сфери озеленення</w:t>
      </w:r>
      <w:r>
        <w:rPr>
          <w:rFonts w:cs="Times New Roman"/>
          <w:sz w:val="24"/>
          <w:szCs w:val="24"/>
        </w:rPr>
        <w:t>;</w:t>
      </w:r>
    </w:p>
    <w:p w:rsidR="00DE219A" w:rsidRDefault="00DE219A" w:rsidP="00DE219A">
      <w:pPr>
        <w:pStyle w:val="Ch6"/>
        <w:numPr>
          <w:ilvl w:val="0"/>
          <w:numId w:val="29"/>
        </w:numPr>
        <w:spacing w:line="240" w:lineRule="auto"/>
        <w:rPr>
          <w:rStyle w:val="Bold"/>
          <w:rFonts w:cs="Times New Roman"/>
          <w:b w:val="0"/>
          <w:bCs/>
          <w:sz w:val="24"/>
          <w:szCs w:val="24"/>
        </w:rPr>
      </w:pPr>
      <w:r>
        <w:rPr>
          <w:rStyle w:val="Bold"/>
          <w:rFonts w:cs="Times New Roman"/>
          <w:b w:val="0"/>
          <w:bCs/>
          <w:sz w:val="24"/>
          <w:szCs w:val="24"/>
        </w:rPr>
        <w:t>м</w:t>
      </w:r>
      <w:r w:rsidRPr="00DE219A">
        <w:rPr>
          <w:rStyle w:val="Bold"/>
          <w:rFonts w:cs="Times New Roman"/>
          <w:b w:val="0"/>
          <w:bCs/>
          <w:sz w:val="24"/>
          <w:szCs w:val="24"/>
        </w:rPr>
        <w:t>одерніз</w:t>
      </w:r>
      <w:r>
        <w:rPr>
          <w:rStyle w:val="Bold"/>
          <w:rFonts w:cs="Times New Roman"/>
          <w:b w:val="0"/>
          <w:bCs/>
          <w:sz w:val="24"/>
          <w:szCs w:val="24"/>
        </w:rPr>
        <w:t>ація</w:t>
      </w:r>
      <w:r w:rsidRPr="00DE219A">
        <w:rPr>
          <w:rStyle w:val="Bold"/>
          <w:rFonts w:cs="Times New Roman"/>
          <w:b w:val="0"/>
          <w:bCs/>
          <w:sz w:val="24"/>
          <w:szCs w:val="24"/>
        </w:rPr>
        <w:t xml:space="preserve"> матеріально-технічн</w:t>
      </w:r>
      <w:r>
        <w:rPr>
          <w:rStyle w:val="Bold"/>
          <w:rFonts w:cs="Times New Roman"/>
          <w:b w:val="0"/>
          <w:bCs/>
          <w:sz w:val="24"/>
          <w:szCs w:val="24"/>
        </w:rPr>
        <w:t>ої</w:t>
      </w:r>
      <w:r w:rsidRPr="00DE219A">
        <w:rPr>
          <w:rStyle w:val="Bold"/>
          <w:rFonts w:cs="Times New Roman"/>
          <w:b w:val="0"/>
          <w:bCs/>
          <w:sz w:val="24"/>
          <w:szCs w:val="24"/>
        </w:rPr>
        <w:t xml:space="preserve"> баз</w:t>
      </w:r>
      <w:r>
        <w:rPr>
          <w:rStyle w:val="Bold"/>
          <w:rFonts w:cs="Times New Roman"/>
          <w:b w:val="0"/>
          <w:bCs/>
          <w:sz w:val="24"/>
          <w:szCs w:val="24"/>
        </w:rPr>
        <w:t>и</w:t>
      </w:r>
      <w:r w:rsidRPr="00DE219A">
        <w:rPr>
          <w:rStyle w:val="Bold"/>
          <w:rFonts w:cs="Times New Roman"/>
          <w:b w:val="0"/>
          <w:bCs/>
          <w:sz w:val="24"/>
          <w:szCs w:val="24"/>
        </w:rPr>
        <w:t xml:space="preserve"> підприємства</w:t>
      </w:r>
      <w:r>
        <w:rPr>
          <w:rStyle w:val="Bold"/>
          <w:rFonts w:cs="Times New Roman"/>
          <w:b w:val="0"/>
          <w:bCs/>
          <w:sz w:val="24"/>
          <w:szCs w:val="24"/>
        </w:rPr>
        <w:t>;</w:t>
      </w:r>
    </w:p>
    <w:p w:rsidR="00DE219A" w:rsidRDefault="00DE219A" w:rsidP="00DE219A">
      <w:pPr>
        <w:pStyle w:val="Ch6"/>
        <w:numPr>
          <w:ilvl w:val="0"/>
          <w:numId w:val="29"/>
        </w:numPr>
        <w:spacing w:line="240" w:lineRule="auto"/>
        <w:rPr>
          <w:rStyle w:val="Bold"/>
          <w:rFonts w:cs="Times New Roman"/>
          <w:b w:val="0"/>
          <w:bCs/>
          <w:sz w:val="24"/>
          <w:szCs w:val="24"/>
        </w:rPr>
      </w:pPr>
      <w:r>
        <w:rPr>
          <w:rStyle w:val="Bold"/>
          <w:rFonts w:cs="Times New Roman"/>
          <w:b w:val="0"/>
          <w:bCs/>
          <w:sz w:val="24"/>
          <w:szCs w:val="24"/>
        </w:rPr>
        <w:t>залучення додаткових джерел</w:t>
      </w:r>
      <w:r w:rsidRPr="00DE219A">
        <w:rPr>
          <w:rStyle w:val="Bold"/>
          <w:rFonts w:cs="Times New Roman"/>
          <w:b w:val="0"/>
          <w:bCs/>
          <w:sz w:val="24"/>
          <w:szCs w:val="24"/>
        </w:rPr>
        <w:t xml:space="preserve"> фінансування</w:t>
      </w:r>
      <w:r>
        <w:rPr>
          <w:rStyle w:val="Bold"/>
          <w:rFonts w:cs="Times New Roman"/>
          <w:b w:val="0"/>
          <w:bCs/>
          <w:sz w:val="24"/>
          <w:szCs w:val="24"/>
        </w:rPr>
        <w:t>;</w:t>
      </w:r>
    </w:p>
    <w:p w:rsidR="00DE219A" w:rsidRDefault="00DE219A" w:rsidP="00DE219A">
      <w:pPr>
        <w:pStyle w:val="Ch6"/>
        <w:numPr>
          <w:ilvl w:val="0"/>
          <w:numId w:val="29"/>
        </w:numPr>
        <w:spacing w:line="240" w:lineRule="auto"/>
        <w:rPr>
          <w:rStyle w:val="Bold"/>
          <w:rFonts w:cs="Times New Roman"/>
          <w:b w:val="0"/>
          <w:bCs/>
          <w:sz w:val="24"/>
          <w:szCs w:val="24"/>
        </w:rPr>
      </w:pPr>
      <w:r>
        <w:rPr>
          <w:rStyle w:val="Bold"/>
          <w:rFonts w:cs="Times New Roman"/>
          <w:b w:val="0"/>
          <w:bCs/>
          <w:sz w:val="24"/>
          <w:szCs w:val="24"/>
        </w:rPr>
        <w:t>підвищення участі мешканців громади в озелененні громади;</w:t>
      </w:r>
    </w:p>
    <w:p w:rsidR="00DE219A" w:rsidRDefault="00DE219A" w:rsidP="00DE219A">
      <w:pPr>
        <w:pStyle w:val="Ch6"/>
        <w:numPr>
          <w:ilvl w:val="0"/>
          <w:numId w:val="29"/>
        </w:numPr>
        <w:spacing w:line="240" w:lineRule="auto"/>
        <w:rPr>
          <w:rStyle w:val="Bold"/>
          <w:rFonts w:cs="Times New Roman"/>
          <w:b w:val="0"/>
          <w:bCs/>
          <w:sz w:val="24"/>
          <w:szCs w:val="24"/>
        </w:rPr>
      </w:pPr>
      <w:r>
        <w:rPr>
          <w:rStyle w:val="Bold"/>
          <w:rFonts w:cs="Times New Roman"/>
          <w:b w:val="0"/>
          <w:bCs/>
          <w:sz w:val="24"/>
          <w:szCs w:val="24"/>
        </w:rPr>
        <w:t xml:space="preserve">розвиток </w:t>
      </w:r>
      <w:proofErr w:type="spellStart"/>
      <w:r>
        <w:rPr>
          <w:rStyle w:val="Bold"/>
          <w:rFonts w:cs="Times New Roman"/>
          <w:b w:val="0"/>
          <w:bCs/>
          <w:sz w:val="24"/>
          <w:szCs w:val="24"/>
        </w:rPr>
        <w:t>цтфрових</w:t>
      </w:r>
      <w:proofErr w:type="spellEnd"/>
      <w:r>
        <w:rPr>
          <w:rStyle w:val="Bold"/>
          <w:rFonts w:cs="Times New Roman"/>
          <w:b w:val="0"/>
          <w:bCs/>
          <w:sz w:val="24"/>
          <w:szCs w:val="24"/>
        </w:rPr>
        <w:t xml:space="preserve"> рішень для управління </w:t>
      </w:r>
      <w:proofErr w:type="spellStart"/>
      <w:r>
        <w:rPr>
          <w:rStyle w:val="Bold"/>
          <w:rFonts w:cs="Times New Roman"/>
          <w:b w:val="0"/>
          <w:bCs/>
          <w:sz w:val="24"/>
          <w:szCs w:val="24"/>
        </w:rPr>
        <w:t>благоустроєм</w:t>
      </w:r>
      <w:proofErr w:type="spellEnd"/>
      <w:r>
        <w:rPr>
          <w:rStyle w:val="Bold"/>
          <w:rFonts w:cs="Times New Roman"/>
          <w:b w:val="0"/>
          <w:bCs/>
          <w:sz w:val="24"/>
          <w:szCs w:val="24"/>
        </w:rPr>
        <w:t>.</w:t>
      </w:r>
    </w:p>
    <w:p w:rsidR="005C7378" w:rsidRPr="00DC3447" w:rsidRDefault="005C7378" w:rsidP="00FE666E">
      <w:pPr>
        <w:pStyle w:val="Ch6"/>
        <w:spacing w:line="240" w:lineRule="auto"/>
        <w:rPr>
          <w:rStyle w:val="Bold"/>
          <w:rFonts w:cs="Times New Roman"/>
          <w:bCs/>
          <w:i/>
          <w:sz w:val="24"/>
          <w:szCs w:val="24"/>
          <w:u w:val="single"/>
        </w:rPr>
      </w:pPr>
      <w:r w:rsidRPr="00DC3447">
        <w:rPr>
          <w:rStyle w:val="Bold"/>
          <w:rFonts w:cs="Times New Roman"/>
          <w:bCs/>
          <w:i/>
          <w:sz w:val="24"/>
          <w:szCs w:val="24"/>
          <w:u w:val="single"/>
        </w:rPr>
        <w:t>4.3. Завдання.</w:t>
      </w:r>
    </w:p>
    <w:p w:rsidR="00F148ED" w:rsidRDefault="00F148ED" w:rsidP="00F148ED">
      <w:pPr>
        <w:pStyle w:val="Ch6"/>
        <w:spacing w:line="240" w:lineRule="auto"/>
        <w:ind w:firstLine="284"/>
        <w:rPr>
          <w:rFonts w:cs="Times New Roman"/>
          <w:sz w:val="24"/>
          <w:szCs w:val="24"/>
        </w:rPr>
      </w:pPr>
      <w:r w:rsidRPr="00FE666E">
        <w:rPr>
          <w:rFonts w:cs="Times New Roman"/>
          <w:sz w:val="24"/>
          <w:szCs w:val="24"/>
        </w:rPr>
        <w:t xml:space="preserve">ВИКОНАННЯ ЗАВДАНЬ ОЗЕЛЕНЕННЯ ТА БЛАГОУСТРІЙ </w:t>
      </w:r>
      <w:r>
        <w:rPr>
          <w:rFonts w:cs="Times New Roman"/>
          <w:sz w:val="24"/>
          <w:szCs w:val="24"/>
        </w:rPr>
        <w:t>БУЧАНСЬКОЇ МІСЬКОЇ ТЕРИТОРІАЛЬНОЇ ГРОМАДИ ПЕРЕДБАЧАЄ:</w:t>
      </w:r>
    </w:p>
    <w:p w:rsidR="00F148ED" w:rsidRDefault="00F148ED" w:rsidP="00F148ED">
      <w:pPr>
        <w:pStyle w:val="Ch6"/>
        <w:numPr>
          <w:ilvl w:val="0"/>
          <w:numId w:val="23"/>
        </w:numPr>
        <w:spacing w:line="240" w:lineRule="auto"/>
        <w:rPr>
          <w:rFonts w:cs="Times New Roman"/>
          <w:sz w:val="24"/>
          <w:szCs w:val="24"/>
        </w:rPr>
      </w:pPr>
      <w:r w:rsidRPr="00FE666E">
        <w:rPr>
          <w:rFonts w:cs="Times New Roman"/>
          <w:sz w:val="24"/>
          <w:szCs w:val="24"/>
        </w:rPr>
        <w:t xml:space="preserve">щорічне здійснення комплексу заходів спрямованих на збільшення кількості зелених насаджень </w:t>
      </w:r>
      <w:r>
        <w:rPr>
          <w:rFonts w:cs="Times New Roman"/>
          <w:sz w:val="24"/>
          <w:szCs w:val="24"/>
        </w:rPr>
        <w:t xml:space="preserve">та </w:t>
      </w:r>
      <w:proofErr w:type="spellStart"/>
      <w:r w:rsidRPr="00FE666E">
        <w:rPr>
          <w:rFonts w:cs="Times New Roman"/>
          <w:sz w:val="24"/>
          <w:szCs w:val="24"/>
        </w:rPr>
        <w:t>пердбачає</w:t>
      </w:r>
      <w:proofErr w:type="spellEnd"/>
      <w:r w:rsidRPr="00FE666E">
        <w:rPr>
          <w:rFonts w:cs="Times New Roman"/>
          <w:sz w:val="24"/>
          <w:szCs w:val="24"/>
        </w:rPr>
        <w:t xml:space="preserve"> виконання наступних завдань: створення</w:t>
      </w:r>
      <w:r>
        <w:rPr>
          <w:rFonts w:cs="Times New Roman"/>
          <w:sz w:val="24"/>
          <w:szCs w:val="24"/>
        </w:rPr>
        <w:t xml:space="preserve"> зелених зон, посадка зелених насаджень, </w:t>
      </w:r>
      <w:r w:rsidRPr="00FE666E">
        <w:rPr>
          <w:rFonts w:cs="Times New Roman"/>
          <w:sz w:val="24"/>
          <w:szCs w:val="24"/>
        </w:rPr>
        <w:t>влаштування скверів</w:t>
      </w:r>
      <w:r>
        <w:rPr>
          <w:rFonts w:cs="Times New Roman"/>
          <w:sz w:val="24"/>
          <w:szCs w:val="24"/>
        </w:rPr>
        <w:t>,</w:t>
      </w:r>
      <w:r w:rsidRPr="00FE666E">
        <w:rPr>
          <w:rFonts w:cs="Times New Roman"/>
          <w:sz w:val="24"/>
          <w:szCs w:val="24"/>
        </w:rPr>
        <w:t xml:space="preserve"> газонів</w:t>
      </w:r>
      <w:r>
        <w:rPr>
          <w:rFonts w:cs="Times New Roman"/>
          <w:sz w:val="24"/>
          <w:szCs w:val="24"/>
        </w:rPr>
        <w:t>,</w:t>
      </w:r>
      <w:r w:rsidRPr="00FE666E">
        <w:rPr>
          <w:rFonts w:cs="Times New Roman"/>
          <w:sz w:val="24"/>
          <w:szCs w:val="24"/>
        </w:rPr>
        <w:t xml:space="preserve"> квітників</w:t>
      </w:r>
      <w:r>
        <w:rPr>
          <w:rFonts w:cs="Times New Roman"/>
          <w:sz w:val="24"/>
          <w:szCs w:val="24"/>
        </w:rPr>
        <w:t>.</w:t>
      </w:r>
    </w:p>
    <w:p w:rsidR="00F148ED" w:rsidRDefault="00F148ED" w:rsidP="00F148ED">
      <w:pPr>
        <w:pStyle w:val="Ch6"/>
        <w:numPr>
          <w:ilvl w:val="0"/>
          <w:numId w:val="23"/>
        </w:numPr>
        <w:spacing w:line="240" w:lineRule="auto"/>
        <w:rPr>
          <w:rFonts w:cs="Times New Roman"/>
          <w:sz w:val="24"/>
          <w:szCs w:val="24"/>
        </w:rPr>
      </w:pPr>
      <w:r>
        <w:rPr>
          <w:rFonts w:cs="Times New Roman"/>
          <w:sz w:val="24"/>
          <w:szCs w:val="24"/>
        </w:rPr>
        <w:t xml:space="preserve">встановлення нових </w:t>
      </w:r>
      <w:proofErr w:type="spellStart"/>
      <w:r>
        <w:rPr>
          <w:rFonts w:cs="Times New Roman"/>
          <w:sz w:val="24"/>
          <w:szCs w:val="24"/>
        </w:rPr>
        <w:t>обєктів</w:t>
      </w:r>
      <w:proofErr w:type="spellEnd"/>
      <w:r>
        <w:rPr>
          <w:rFonts w:cs="Times New Roman"/>
          <w:sz w:val="24"/>
          <w:szCs w:val="24"/>
        </w:rPr>
        <w:t>/</w:t>
      </w:r>
      <w:proofErr w:type="spellStart"/>
      <w:r>
        <w:rPr>
          <w:rFonts w:cs="Times New Roman"/>
          <w:sz w:val="24"/>
          <w:szCs w:val="24"/>
        </w:rPr>
        <w:t>елементіа</w:t>
      </w:r>
      <w:proofErr w:type="spellEnd"/>
      <w:r>
        <w:rPr>
          <w:rFonts w:cs="Times New Roman"/>
          <w:sz w:val="24"/>
          <w:szCs w:val="24"/>
        </w:rPr>
        <w:t xml:space="preserve"> благоустрою (лави, урни та інше)</w:t>
      </w:r>
      <w:r w:rsidRPr="00302584">
        <w:rPr>
          <w:rFonts w:cs="Times New Roman"/>
          <w:sz w:val="24"/>
          <w:szCs w:val="24"/>
        </w:rPr>
        <w:t xml:space="preserve">. Невід'ємною частиною благоустрою громади є задоволення потреб населення у об'єктах вуличної інфраструктури, тому створення комфортних умов передбачає встановлення: </w:t>
      </w:r>
      <w:r>
        <w:rPr>
          <w:rFonts w:cs="Times New Roman"/>
          <w:sz w:val="24"/>
          <w:szCs w:val="24"/>
        </w:rPr>
        <w:t>нових елементів благоустрою.</w:t>
      </w:r>
    </w:p>
    <w:p w:rsidR="00B34B72" w:rsidRDefault="00B34B72" w:rsidP="00B34B72">
      <w:pPr>
        <w:pStyle w:val="Ch6"/>
        <w:numPr>
          <w:ilvl w:val="0"/>
          <w:numId w:val="23"/>
        </w:numPr>
        <w:spacing w:line="240" w:lineRule="auto"/>
        <w:rPr>
          <w:rFonts w:cs="Times New Roman"/>
          <w:sz w:val="24"/>
          <w:szCs w:val="24"/>
        </w:rPr>
      </w:pPr>
      <w:r w:rsidRPr="009465E1">
        <w:rPr>
          <w:rFonts w:cs="Times New Roman"/>
          <w:sz w:val="24"/>
          <w:szCs w:val="24"/>
        </w:rPr>
        <w:t>покращення зовнішнього вигляду та санітарного стану населених пунктів Бучанської міської територіальної громади (організація прибирання, забезпечення своєчасного і повного видалення твердих і рідких побутових відходів, ліквідація стихійних сміттєзвалищ, покіс зелених зон,), проведення ремонту доріг та вулиць на території населених пунктів Бучанської міської  територіальної громади, будівництво пішохідних доріжок, велосипедних доріжок та реконструкція існуючих на території населених пунктів Бучанської міської територіальної громади, будівництво фонтанів, а також капітальний та поточний ремонт, реконструкція та утримання існуючих, окультурення зелених насаджень, утримання клумб, газонів, смуг зелених насаджень, забезпечення якісного освітлення (поточне утримання, впровадження енергозберігаючих технологій в роботі мережі зовнішнього освітлення, капітальний ремонт мереж вуличного освітлення), впорядкування та утримання мемо</w:t>
      </w:r>
      <w:r>
        <w:rPr>
          <w:rFonts w:cs="Times New Roman"/>
          <w:sz w:val="24"/>
          <w:szCs w:val="24"/>
        </w:rPr>
        <w:t xml:space="preserve">ріальних комплексів, обелісків, </w:t>
      </w:r>
      <w:r w:rsidRPr="009465E1">
        <w:rPr>
          <w:rFonts w:cs="Times New Roman"/>
          <w:sz w:val="24"/>
          <w:szCs w:val="24"/>
        </w:rPr>
        <w:t>створення відповідних умов відпочинку дітей, підлітків та дорослого населення (утримання та впорядкування, облаштування дитячи</w:t>
      </w:r>
      <w:r>
        <w:rPr>
          <w:rFonts w:cs="Times New Roman"/>
          <w:sz w:val="24"/>
          <w:szCs w:val="24"/>
        </w:rPr>
        <w:t>х, спортивних майданчиків тощо),</w:t>
      </w:r>
      <w:r w:rsidRPr="009465E1">
        <w:rPr>
          <w:rFonts w:cs="Times New Roman"/>
          <w:sz w:val="24"/>
          <w:szCs w:val="24"/>
        </w:rPr>
        <w:t xml:space="preserve"> організація робіт з благоустрою при проведенні </w:t>
      </w:r>
      <w:r w:rsidRPr="009465E1">
        <w:rPr>
          <w:rFonts w:cs="Times New Roman"/>
          <w:sz w:val="24"/>
          <w:szCs w:val="24"/>
        </w:rPr>
        <w:lastRenderedPageBreak/>
        <w:t>державних, релігійних та місцевих свят;</w:t>
      </w:r>
      <w:r>
        <w:rPr>
          <w:rFonts w:cs="Times New Roman"/>
          <w:sz w:val="24"/>
          <w:szCs w:val="24"/>
        </w:rPr>
        <w:t xml:space="preserve"> </w:t>
      </w:r>
      <w:r w:rsidRPr="009465E1">
        <w:rPr>
          <w:rFonts w:cs="Times New Roman"/>
          <w:sz w:val="24"/>
          <w:szCs w:val="24"/>
        </w:rPr>
        <w:t>проведення профілактичної, роз’яснювальної та виховної роботи серед населення щодо дотримання правил благоустрою, санітарних норм, правил поведінки в громадських місцях, впровадження роздільного збору твердих побутових відходів, участі громадян у наведен</w:t>
      </w:r>
      <w:r>
        <w:rPr>
          <w:rFonts w:cs="Times New Roman"/>
          <w:sz w:val="24"/>
          <w:szCs w:val="24"/>
        </w:rPr>
        <w:t xml:space="preserve">ні порядку за місцем проживання, </w:t>
      </w:r>
      <w:r w:rsidRPr="009465E1">
        <w:rPr>
          <w:rFonts w:cs="Times New Roman"/>
          <w:sz w:val="24"/>
          <w:szCs w:val="24"/>
        </w:rPr>
        <w:t>визначення заходів, спрямованих на збереження т</w:t>
      </w:r>
      <w:r>
        <w:rPr>
          <w:rFonts w:cs="Times New Roman"/>
          <w:sz w:val="24"/>
          <w:szCs w:val="24"/>
        </w:rPr>
        <w:t xml:space="preserve">а відновлення зелених насаджень, </w:t>
      </w:r>
      <w:r w:rsidRPr="009465E1">
        <w:rPr>
          <w:rFonts w:cs="Times New Roman"/>
          <w:sz w:val="24"/>
          <w:szCs w:val="24"/>
        </w:rPr>
        <w:t xml:space="preserve">забезпечення сталого розвитку та подальшого збереження територій Бучанської міської територіальної громади, а також поліпшення естетичного та технічного стану парків, алей, скверів, площ, </w:t>
      </w:r>
      <w:r>
        <w:rPr>
          <w:rFonts w:cs="Times New Roman"/>
          <w:sz w:val="24"/>
          <w:szCs w:val="24"/>
        </w:rPr>
        <w:t xml:space="preserve">бульварів, </w:t>
      </w:r>
      <w:proofErr w:type="spellStart"/>
      <w:r>
        <w:rPr>
          <w:rFonts w:cs="Times New Roman"/>
          <w:sz w:val="24"/>
          <w:szCs w:val="24"/>
        </w:rPr>
        <w:t>бюветів</w:t>
      </w:r>
      <w:proofErr w:type="spellEnd"/>
      <w:r>
        <w:rPr>
          <w:rFonts w:cs="Times New Roman"/>
          <w:sz w:val="24"/>
          <w:szCs w:val="24"/>
        </w:rPr>
        <w:t xml:space="preserve">, майданчиків, </w:t>
      </w:r>
      <w:r w:rsidRPr="009465E1">
        <w:rPr>
          <w:rFonts w:cs="Times New Roman"/>
          <w:sz w:val="24"/>
          <w:szCs w:val="24"/>
        </w:rPr>
        <w:t>відновлення та проведення реконструкції зелених зон, визначення пріоритетних напрямків щодо збільшення обсягів робіт і</w:t>
      </w:r>
      <w:r>
        <w:rPr>
          <w:rFonts w:cs="Times New Roman"/>
          <w:sz w:val="24"/>
          <w:szCs w:val="24"/>
        </w:rPr>
        <w:t xml:space="preserve">з відтворення зелених насаджень, </w:t>
      </w:r>
      <w:r w:rsidRPr="009465E1">
        <w:rPr>
          <w:rFonts w:cs="Times New Roman"/>
          <w:sz w:val="24"/>
          <w:szCs w:val="24"/>
        </w:rPr>
        <w:t>утримання та ремонт існуючих і будівництво нових дитячих, багатофункціональних, спортивних та ігрових майданчиків, зон відпочинку та інших об’єктів бла</w:t>
      </w:r>
      <w:r>
        <w:rPr>
          <w:rFonts w:cs="Times New Roman"/>
          <w:sz w:val="24"/>
          <w:szCs w:val="24"/>
        </w:rPr>
        <w:t xml:space="preserve">гоустрою, </w:t>
      </w:r>
      <w:r w:rsidRPr="009465E1">
        <w:rPr>
          <w:rFonts w:cs="Times New Roman"/>
          <w:sz w:val="24"/>
          <w:szCs w:val="24"/>
        </w:rPr>
        <w:t>впровадження використання сучасних технологій, спеціалізованого обладнання для прибирання територій населених пунктів Бучанської</w:t>
      </w:r>
      <w:r>
        <w:rPr>
          <w:rFonts w:cs="Times New Roman"/>
          <w:sz w:val="24"/>
          <w:szCs w:val="24"/>
        </w:rPr>
        <w:t xml:space="preserve"> місь</w:t>
      </w:r>
      <w:r w:rsidR="00855075">
        <w:rPr>
          <w:rFonts w:cs="Times New Roman"/>
          <w:sz w:val="24"/>
          <w:szCs w:val="24"/>
        </w:rPr>
        <w:t>кої територіальної громади тощо»</w:t>
      </w:r>
    </w:p>
    <w:p w:rsidR="00855075" w:rsidRPr="00855075" w:rsidRDefault="00855075" w:rsidP="00B34B72">
      <w:pPr>
        <w:pStyle w:val="Ch6"/>
        <w:numPr>
          <w:ilvl w:val="0"/>
          <w:numId w:val="23"/>
        </w:numPr>
        <w:spacing w:line="240" w:lineRule="auto"/>
        <w:rPr>
          <w:rFonts w:cs="Times New Roman"/>
          <w:sz w:val="24"/>
          <w:szCs w:val="24"/>
        </w:rPr>
      </w:pPr>
      <w:r>
        <w:rPr>
          <w:sz w:val="24"/>
          <w:szCs w:val="24"/>
        </w:rPr>
        <w:t>с</w:t>
      </w:r>
      <w:r w:rsidRPr="00855075">
        <w:rPr>
          <w:sz w:val="24"/>
          <w:szCs w:val="24"/>
        </w:rPr>
        <w:t xml:space="preserve">творення нових зелених зон загального користування Сучасні вимоги до благоустрою </w:t>
      </w:r>
      <w:r>
        <w:rPr>
          <w:sz w:val="24"/>
          <w:szCs w:val="24"/>
        </w:rPr>
        <w:t>населених пунктів</w:t>
      </w:r>
      <w:r w:rsidRPr="00855075">
        <w:rPr>
          <w:sz w:val="24"/>
          <w:szCs w:val="24"/>
        </w:rPr>
        <w:t xml:space="preserve"> передбачають обов'язкове озеленення територій. Таким чином створюється комфортний для життя населення простір. Благоустрій та озеленення не просто радують око людей, зелені насадження допомагають очищати міське повітря від забруднень, дерева в парках і скверах дають прохолоду в літню спеку, а газони з невибагливих трав з міцної і розвиненою кореневою системою затримують частинки </w:t>
      </w:r>
      <w:proofErr w:type="spellStart"/>
      <w:r w:rsidRPr="00855075">
        <w:rPr>
          <w:sz w:val="24"/>
          <w:szCs w:val="24"/>
        </w:rPr>
        <w:t>грунту</w:t>
      </w:r>
      <w:proofErr w:type="spellEnd"/>
      <w:r w:rsidRPr="00855075">
        <w:rPr>
          <w:sz w:val="24"/>
          <w:szCs w:val="24"/>
        </w:rPr>
        <w:t xml:space="preserve"> та зменшують кількість пилу в атмосфері. Однак, в останні роки відмічається зростання інтенсивності забудови, що нерідко пов'язана із знищенням зелених насаджень. З метою подолання цього </w:t>
      </w:r>
      <w:r>
        <w:rPr>
          <w:sz w:val="24"/>
          <w:szCs w:val="24"/>
        </w:rPr>
        <w:t xml:space="preserve">негативного явища планується </w:t>
      </w:r>
      <w:r w:rsidRPr="00855075">
        <w:rPr>
          <w:sz w:val="24"/>
          <w:szCs w:val="24"/>
        </w:rPr>
        <w:t xml:space="preserve"> вже </w:t>
      </w:r>
      <w:r>
        <w:rPr>
          <w:sz w:val="24"/>
          <w:szCs w:val="24"/>
        </w:rPr>
        <w:t xml:space="preserve">на </w:t>
      </w:r>
      <w:r w:rsidRPr="00855075">
        <w:rPr>
          <w:sz w:val="24"/>
          <w:szCs w:val="24"/>
        </w:rPr>
        <w:t>існуючих територіях: здійснення інвентаризації земельних ділянок комунальної власності, з метою пошуку таких, що можуть бути використані для створення парків, скверів та інших зелених зон; отримання землевпорядної документації для новостворених об'єктів районних комунальних підприємств по утриманню зелених насаджень. та врегулювання права власності</w:t>
      </w:r>
      <w:r>
        <w:rPr>
          <w:sz w:val="24"/>
          <w:szCs w:val="24"/>
        </w:rPr>
        <w:t>.</w:t>
      </w:r>
      <w:r w:rsidRPr="00855075">
        <w:rPr>
          <w:sz w:val="24"/>
          <w:szCs w:val="24"/>
        </w:rPr>
        <w:t xml:space="preserve"> Враховуючи, що </w:t>
      </w:r>
      <w:r>
        <w:rPr>
          <w:sz w:val="24"/>
          <w:szCs w:val="24"/>
        </w:rPr>
        <w:t>в громада</w:t>
      </w:r>
      <w:r w:rsidRPr="00855075">
        <w:rPr>
          <w:sz w:val="24"/>
          <w:szCs w:val="24"/>
        </w:rPr>
        <w:t xml:space="preserve"> постійно розширюється не менш важливим є створення парків та скверів в місцях нової забудови. В той час, коли влаштування парку або скверу може потребувати значних площ, трудових та фінансових затрат, озеленення прибудинкових територій є перспективним локальним рішенням, тому така діяльність є не менш актуальною</w:t>
      </w:r>
      <w:r>
        <w:rPr>
          <w:sz w:val="24"/>
          <w:szCs w:val="24"/>
        </w:rPr>
        <w:t>;</w:t>
      </w:r>
    </w:p>
    <w:p w:rsidR="00855075" w:rsidRPr="00855075" w:rsidRDefault="00855075" w:rsidP="00B34B72">
      <w:pPr>
        <w:pStyle w:val="Ch6"/>
        <w:numPr>
          <w:ilvl w:val="0"/>
          <w:numId w:val="23"/>
        </w:numPr>
        <w:spacing w:line="240" w:lineRule="auto"/>
        <w:rPr>
          <w:rFonts w:cs="Times New Roman"/>
          <w:sz w:val="24"/>
          <w:szCs w:val="24"/>
        </w:rPr>
      </w:pPr>
      <w:r>
        <w:rPr>
          <w:rFonts w:cs="Times New Roman"/>
          <w:sz w:val="24"/>
          <w:szCs w:val="24"/>
        </w:rPr>
        <w:t>з</w:t>
      </w:r>
      <w:r w:rsidRPr="00855075">
        <w:rPr>
          <w:rFonts w:cs="Times New Roman"/>
          <w:sz w:val="24"/>
          <w:szCs w:val="24"/>
        </w:rPr>
        <w:t>абезпечення високого рівня зон загального користування якості зелених Сучасні європейські паркові зони являють собою справжні витвори мистецтва, що поєднують ретельно підібрані зелені насадження, сучасні об'єкти благоустрою, що відповідають потребам містян та різноманітні арт- об'єкти. Відповідно коли мова йде про здійснення капітальних ремонтів чи реконструкцій вже існуючих парків, скверів чи інших зелених зон необхідно робити акцент на якості проведених робіт, а не частоті їх виконання.</w:t>
      </w:r>
    </w:p>
    <w:p w:rsidR="00F148ED" w:rsidRDefault="00F148ED" w:rsidP="00F148ED">
      <w:pPr>
        <w:pStyle w:val="Ch6"/>
        <w:spacing w:line="240" w:lineRule="auto"/>
        <w:rPr>
          <w:rFonts w:cs="Times New Roman"/>
          <w:sz w:val="24"/>
          <w:szCs w:val="24"/>
        </w:rPr>
      </w:pPr>
      <w:r w:rsidRPr="00F148ED">
        <w:rPr>
          <w:rFonts w:cs="Times New Roman"/>
          <w:sz w:val="24"/>
          <w:szCs w:val="24"/>
        </w:rPr>
        <w:t>УДОСКОНАЛЕННЯ СИСТЕМ ДОГЛЯДУ ЗА ЗЕЛЕНИМИ НАСАДЖЕННЯМИ БУЧАНСЬКОЇ МІСЬКОЇ ТЕРИТОРІАЛЬНОЇ ГРОМАДИ</w:t>
      </w:r>
      <w:r w:rsidR="00B34B72">
        <w:rPr>
          <w:rFonts w:cs="Times New Roman"/>
          <w:sz w:val="24"/>
          <w:szCs w:val="24"/>
        </w:rPr>
        <w:t xml:space="preserve"> ПЕРЕДБАЧАЄ:</w:t>
      </w:r>
    </w:p>
    <w:p w:rsidR="00B34B72" w:rsidRPr="00DC3447" w:rsidRDefault="00B34B72" w:rsidP="00DC3447">
      <w:pPr>
        <w:pStyle w:val="Ch6"/>
        <w:numPr>
          <w:ilvl w:val="0"/>
          <w:numId w:val="25"/>
        </w:numPr>
        <w:spacing w:line="240" w:lineRule="auto"/>
        <w:rPr>
          <w:rFonts w:cs="Times New Roman"/>
          <w:sz w:val="24"/>
          <w:szCs w:val="24"/>
        </w:rPr>
      </w:pPr>
      <w:r>
        <w:rPr>
          <w:rFonts w:cs="Times New Roman"/>
          <w:sz w:val="24"/>
          <w:szCs w:val="24"/>
        </w:rPr>
        <w:t>створення поливо-зрошувальних систем.</w:t>
      </w:r>
      <w:r w:rsidR="00DC3447" w:rsidRPr="00DC3447">
        <w:t xml:space="preserve"> </w:t>
      </w:r>
      <w:r w:rsidR="00DC3447" w:rsidRPr="00DC3447">
        <w:rPr>
          <w:rFonts w:cs="Times New Roman"/>
          <w:sz w:val="24"/>
          <w:szCs w:val="24"/>
        </w:rPr>
        <w:t>Основним критерієм забезпечення утримання в належному стані штучно створених зелених насаджень</w:t>
      </w:r>
      <w:r w:rsidR="00DC3447">
        <w:rPr>
          <w:rFonts w:cs="Times New Roman"/>
          <w:sz w:val="24"/>
          <w:szCs w:val="24"/>
        </w:rPr>
        <w:t xml:space="preserve"> </w:t>
      </w:r>
      <w:r w:rsidR="00DC3447" w:rsidRPr="00DC3447">
        <w:rPr>
          <w:rFonts w:cs="Times New Roman"/>
          <w:sz w:val="24"/>
          <w:szCs w:val="24"/>
        </w:rPr>
        <w:t>є необхідність більш активного поливу в посушливі періоди.</w:t>
      </w:r>
      <w:r w:rsidR="00DC3447">
        <w:rPr>
          <w:rFonts w:cs="Times New Roman"/>
          <w:sz w:val="24"/>
          <w:szCs w:val="24"/>
        </w:rPr>
        <w:t xml:space="preserve"> </w:t>
      </w:r>
      <w:r w:rsidR="00DC3447" w:rsidRPr="00DC3447">
        <w:rPr>
          <w:rFonts w:cs="Times New Roman"/>
          <w:sz w:val="24"/>
          <w:szCs w:val="24"/>
        </w:rPr>
        <w:t>Оптимальним вирішенням цієї проблеми є влаштування поливо-зрошувальних систем.</w:t>
      </w:r>
      <w:r w:rsidR="00DC3447">
        <w:rPr>
          <w:rFonts w:cs="Times New Roman"/>
          <w:sz w:val="24"/>
          <w:szCs w:val="24"/>
        </w:rPr>
        <w:t xml:space="preserve"> </w:t>
      </w:r>
      <w:r w:rsidR="00DC3447" w:rsidRPr="00DC3447">
        <w:rPr>
          <w:rFonts w:cs="Times New Roman"/>
          <w:sz w:val="24"/>
          <w:szCs w:val="24"/>
        </w:rPr>
        <w:t>Автоматичний полив забезпечує рівномірність, точність та своєчасність подачі необхідної для рослин</w:t>
      </w:r>
      <w:r w:rsidR="00DC3447">
        <w:rPr>
          <w:rFonts w:cs="Times New Roman"/>
          <w:sz w:val="24"/>
          <w:szCs w:val="24"/>
        </w:rPr>
        <w:t xml:space="preserve"> </w:t>
      </w:r>
      <w:r w:rsidR="00DC3447" w:rsidRPr="00DC3447">
        <w:rPr>
          <w:rFonts w:cs="Times New Roman"/>
          <w:sz w:val="24"/>
          <w:szCs w:val="24"/>
        </w:rPr>
        <w:t>вологи, що набуває особливої актуальності у зв'язку зі зміною клімату на більш посушливий. Крім того,</w:t>
      </w:r>
      <w:r w:rsidR="00DC3447">
        <w:rPr>
          <w:rFonts w:cs="Times New Roman"/>
          <w:sz w:val="24"/>
          <w:szCs w:val="24"/>
        </w:rPr>
        <w:t xml:space="preserve"> </w:t>
      </w:r>
      <w:r w:rsidR="00DC3447" w:rsidRPr="00DC3447">
        <w:rPr>
          <w:rFonts w:cs="Times New Roman"/>
          <w:sz w:val="24"/>
          <w:szCs w:val="24"/>
        </w:rPr>
        <w:t>влаштування автоматичного поливу у парках, скверах та інших зелених зонах забезпечує ефективне</w:t>
      </w:r>
      <w:r w:rsidR="00DC3447">
        <w:rPr>
          <w:rFonts w:cs="Times New Roman"/>
          <w:sz w:val="24"/>
          <w:szCs w:val="24"/>
        </w:rPr>
        <w:t xml:space="preserve"> </w:t>
      </w:r>
      <w:r w:rsidR="00DC3447" w:rsidRPr="00DC3447">
        <w:rPr>
          <w:rFonts w:cs="Times New Roman"/>
          <w:sz w:val="24"/>
          <w:szCs w:val="24"/>
        </w:rPr>
        <w:t xml:space="preserve">використання </w:t>
      </w:r>
      <w:proofErr w:type="spellStart"/>
      <w:r w:rsidR="00DC3447" w:rsidRPr="00DC3447">
        <w:rPr>
          <w:rFonts w:cs="Times New Roman"/>
          <w:sz w:val="24"/>
          <w:szCs w:val="24"/>
        </w:rPr>
        <w:t>трудовихта</w:t>
      </w:r>
      <w:proofErr w:type="spellEnd"/>
      <w:r w:rsidR="00DC3447" w:rsidRPr="00DC3447">
        <w:rPr>
          <w:rFonts w:cs="Times New Roman"/>
          <w:sz w:val="24"/>
          <w:szCs w:val="24"/>
        </w:rPr>
        <w:t xml:space="preserve"> матеріальних ресурсів, що зараз використовуються для </w:t>
      </w:r>
      <w:r w:rsidR="00DC3447">
        <w:rPr>
          <w:rFonts w:cs="Times New Roman"/>
          <w:sz w:val="24"/>
          <w:szCs w:val="24"/>
        </w:rPr>
        <w:t>ручного поливу.</w:t>
      </w:r>
    </w:p>
    <w:p w:rsidR="00F148ED" w:rsidRDefault="00B34B72" w:rsidP="00855075">
      <w:pPr>
        <w:pStyle w:val="Ch6"/>
        <w:numPr>
          <w:ilvl w:val="0"/>
          <w:numId w:val="25"/>
        </w:numPr>
        <w:spacing w:line="240" w:lineRule="auto"/>
        <w:rPr>
          <w:rFonts w:cs="Times New Roman"/>
          <w:sz w:val="24"/>
          <w:szCs w:val="24"/>
        </w:rPr>
      </w:pPr>
      <w:r>
        <w:rPr>
          <w:rFonts w:cs="Times New Roman"/>
          <w:sz w:val="24"/>
          <w:szCs w:val="24"/>
        </w:rPr>
        <w:t>оновлення та модернізація застарілої техніки та обладнання.</w:t>
      </w:r>
      <w:r w:rsidR="00855075">
        <w:rPr>
          <w:rFonts w:cs="Times New Roman"/>
          <w:sz w:val="24"/>
          <w:szCs w:val="24"/>
        </w:rPr>
        <w:t xml:space="preserve"> </w:t>
      </w:r>
      <w:r w:rsidR="00F148ED" w:rsidRPr="00855075">
        <w:rPr>
          <w:rFonts w:cs="Times New Roman"/>
          <w:sz w:val="24"/>
          <w:szCs w:val="24"/>
        </w:rPr>
        <w:t>Враховуючи специфіку здійснення догляду за зеленими насадженнями, виконання повного комплексу і обсягу необхідних робіт без модернізація та оновлення рухомого складу та засобів малої механізації. Тому, у разі наявності необхідного фінансування підприємством планується у 2026-2028 роках здійснити поточні ремонти.</w:t>
      </w:r>
    </w:p>
    <w:p w:rsidR="00855075" w:rsidRDefault="00855075" w:rsidP="00855075">
      <w:pPr>
        <w:pStyle w:val="Ch6"/>
        <w:spacing w:line="240" w:lineRule="auto"/>
        <w:ind w:left="1003" w:firstLine="0"/>
        <w:rPr>
          <w:rFonts w:cs="Times New Roman"/>
          <w:sz w:val="24"/>
          <w:szCs w:val="24"/>
        </w:rPr>
      </w:pPr>
      <w:r w:rsidRPr="00855075">
        <w:rPr>
          <w:rFonts w:cs="Times New Roman"/>
          <w:sz w:val="24"/>
          <w:szCs w:val="24"/>
        </w:rPr>
        <w:t xml:space="preserve">Сьогодні в епоху розвитку науки та постійного вдосконалення технологічних процесів, впровадження сучасних технологій у процеси озеленення територій та догляду за зеленими насадженнями є запорукою </w:t>
      </w:r>
      <w:proofErr w:type="spellStart"/>
      <w:r w:rsidRPr="00855075">
        <w:rPr>
          <w:rFonts w:cs="Times New Roman"/>
          <w:sz w:val="24"/>
          <w:szCs w:val="24"/>
        </w:rPr>
        <w:t>високоїякості</w:t>
      </w:r>
      <w:proofErr w:type="spellEnd"/>
      <w:r w:rsidRPr="00855075">
        <w:rPr>
          <w:rFonts w:cs="Times New Roman"/>
          <w:sz w:val="24"/>
          <w:szCs w:val="24"/>
        </w:rPr>
        <w:t xml:space="preserve"> виконуваних робіт та відповідно ефективності господарської діяльності.</w:t>
      </w:r>
    </w:p>
    <w:p w:rsidR="00855075" w:rsidRPr="00855075" w:rsidRDefault="00855075" w:rsidP="00855075">
      <w:pPr>
        <w:pStyle w:val="Ch6"/>
        <w:spacing w:line="240" w:lineRule="auto"/>
        <w:ind w:left="1003" w:firstLine="0"/>
        <w:rPr>
          <w:rFonts w:cs="Times New Roman"/>
          <w:sz w:val="24"/>
          <w:szCs w:val="24"/>
        </w:rPr>
      </w:pPr>
    </w:p>
    <w:p w:rsidR="00B34B72" w:rsidRDefault="00F148ED" w:rsidP="00B34B72">
      <w:pPr>
        <w:pStyle w:val="Ch6"/>
        <w:spacing w:line="240" w:lineRule="auto"/>
        <w:ind w:firstLine="284"/>
        <w:rPr>
          <w:rFonts w:cs="Times New Roman"/>
          <w:sz w:val="24"/>
          <w:szCs w:val="24"/>
        </w:rPr>
      </w:pPr>
      <w:r w:rsidRPr="00302584">
        <w:rPr>
          <w:rFonts w:cs="Times New Roman"/>
          <w:sz w:val="24"/>
          <w:szCs w:val="24"/>
        </w:rPr>
        <w:lastRenderedPageBreak/>
        <w:t>СТВОРЕННЯ УМОВ ДЛЯ ЗАЛУЧ</w:t>
      </w:r>
      <w:r>
        <w:rPr>
          <w:rFonts w:cs="Times New Roman"/>
          <w:sz w:val="24"/>
          <w:szCs w:val="24"/>
        </w:rPr>
        <w:t>ЕННЯ КВАЛІФІКОВАНОГО ПЕРСОНАЛУ</w:t>
      </w:r>
      <w:r w:rsidR="00B34B72">
        <w:rPr>
          <w:rFonts w:cs="Times New Roman"/>
          <w:sz w:val="24"/>
          <w:szCs w:val="24"/>
        </w:rPr>
        <w:t xml:space="preserve"> ПЕРЕДБАЧАЄ:</w:t>
      </w:r>
    </w:p>
    <w:p w:rsidR="00F148ED" w:rsidRDefault="00B34B72" w:rsidP="00B34B72">
      <w:pPr>
        <w:pStyle w:val="Ch6"/>
        <w:numPr>
          <w:ilvl w:val="0"/>
          <w:numId w:val="27"/>
        </w:numPr>
        <w:spacing w:line="240" w:lineRule="auto"/>
        <w:rPr>
          <w:rFonts w:cs="Times New Roman"/>
          <w:sz w:val="24"/>
          <w:szCs w:val="24"/>
        </w:rPr>
      </w:pPr>
      <w:r>
        <w:rPr>
          <w:rFonts w:cs="Times New Roman"/>
          <w:sz w:val="24"/>
          <w:szCs w:val="24"/>
        </w:rPr>
        <w:t>з</w:t>
      </w:r>
      <w:r w:rsidR="00F148ED" w:rsidRPr="00302584">
        <w:rPr>
          <w:rFonts w:cs="Times New Roman"/>
          <w:sz w:val="24"/>
          <w:szCs w:val="24"/>
        </w:rPr>
        <w:t xml:space="preserve"> метою залучення кваліфікованого персоналу до роботи в КП </w:t>
      </w:r>
      <w:r w:rsidR="00F148ED">
        <w:rPr>
          <w:rFonts w:cs="Times New Roman"/>
          <w:sz w:val="24"/>
          <w:szCs w:val="24"/>
        </w:rPr>
        <w:t>«</w:t>
      </w:r>
      <w:proofErr w:type="spellStart"/>
      <w:r w:rsidR="00F148ED">
        <w:rPr>
          <w:rFonts w:cs="Times New Roman"/>
          <w:sz w:val="24"/>
          <w:szCs w:val="24"/>
        </w:rPr>
        <w:t>Бучазеленбуд</w:t>
      </w:r>
      <w:proofErr w:type="spellEnd"/>
      <w:r w:rsidR="00F148ED">
        <w:rPr>
          <w:rFonts w:cs="Times New Roman"/>
          <w:sz w:val="24"/>
          <w:szCs w:val="24"/>
        </w:rPr>
        <w:t>»</w:t>
      </w:r>
      <w:r w:rsidR="00F148ED" w:rsidRPr="00302584">
        <w:rPr>
          <w:rFonts w:cs="Times New Roman"/>
          <w:sz w:val="24"/>
          <w:szCs w:val="24"/>
        </w:rPr>
        <w:t xml:space="preserve"> а також мотивації працівників планується: підвищення рівня заробітної плати</w:t>
      </w:r>
      <w:r w:rsidR="00F148ED">
        <w:rPr>
          <w:rFonts w:cs="Times New Roman"/>
          <w:sz w:val="24"/>
          <w:szCs w:val="24"/>
        </w:rPr>
        <w:t xml:space="preserve"> та заохочення працівників.</w:t>
      </w:r>
    </w:p>
    <w:p w:rsidR="00F148ED" w:rsidRDefault="00B34B72" w:rsidP="00B34B72">
      <w:pPr>
        <w:pStyle w:val="Ch6"/>
        <w:spacing w:line="240" w:lineRule="auto"/>
        <w:ind w:firstLine="284"/>
        <w:rPr>
          <w:rFonts w:cs="Times New Roman"/>
          <w:sz w:val="24"/>
          <w:szCs w:val="24"/>
        </w:rPr>
      </w:pPr>
      <w:r w:rsidRPr="00B34B72">
        <w:rPr>
          <w:rFonts w:cs="Times New Roman"/>
          <w:sz w:val="24"/>
          <w:szCs w:val="24"/>
        </w:rPr>
        <w:t>ВПРОВАДЖЕННЯ СВІТОВОГО  ДОСВІДУ РОЗВИТКУ</w:t>
      </w:r>
      <w:r>
        <w:rPr>
          <w:rFonts w:cs="Times New Roman"/>
          <w:sz w:val="24"/>
          <w:szCs w:val="24"/>
        </w:rPr>
        <w:t xml:space="preserve"> </w:t>
      </w:r>
      <w:r w:rsidRPr="00B34B72">
        <w:rPr>
          <w:rFonts w:cs="Times New Roman"/>
          <w:sz w:val="24"/>
          <w:szCs w:val="24"/>
        </w:rPr>
        <w:t>ЗЕЛЕНИХ ЗОН ТА ЇХ ОБЛАШТУВАННЯ</w:t>
      </w:r>
      <w:r>
        <w:rPr>
          <w:rFonts w:cs="Times New Roman"/>
          <w:sz w:val="24"/>
          <w:szCs w:val="24"/>
        </w:rPr>
        <w:t xml:space="preserve"> ПЕРЕДБАЧАЄ:</w:t>
      </w:r>
    </w:p>
    <w:p w:rsidR="00AD5FD9" w:rsidRDefault="00B34B72" w:rsidP="00B34B72">
      <w:pPr>
        <w:pStyle w:val="Ch6"/>
        <w:numPr>
          <w:ilvl w:val="0"/>
          <w:numId w:val="26"/>
        </w:numPr>
        <w:spacing w:line="240" w:lineRule="auto"/>
        <w:rPr>
          <w:rFonts w:cs="Times New Roman"/>
          <w:sz w:val="24"/>
          <w:szCs w:val="24"/>
        </w:rPr>
      </w:pPr>
      <w:r>
        <w:rPr>
          <w:rFonts w:cs="Times New Roman"/>
          <w:sz w:val="24"/>
          <w:szCs w:val="24"/>
        </w:rPr>
        <w:t>участь у семінарах, конференціях, виставках присвячених питанням озеленення та благоустрою</w:t>
      </w:r>
      <w:r w:rsidR="00AD5FD9">
        <w:rPr>
          <w:rFonts w:cs="Times New Roman"/>
          <w:sz w:val="24"/>
          <w:szCs w:val="24"/>
        </w:rPr>
        <w:t>.</w:t>
      </w:r>
    </w:p>
    <w:p w:rsidR="00B34B72" w:rsidRPr="00183E6E" w:rsidRDefault="00AD5FD9" w:rsidP="00AD5FD9">
      <w:pPr>
        <w:pStyle w:val="Ch6"/>
        <w:spacing w:line="240" w:lineRule="auto"/>
        <w:ind w:left="1789" w:firstLine="0"/>
        <w:rPr>
          <w:rFonts w:cs="Times New Roman"/>
          <w:sz w:val="24"/>
          <w:szCs w:val="24"/>
          <w:lang w:val="ru-RU"/>
        </w:rPr>
      </w:pPr>
      <w:r w:rsidRPr="00AD5FD9">
        <w:t xml:space="preserve"> </w:t>
      </w:r>
      <w:proofErr w:type="spellStart"/>
      <w:r w:rsidRPr="00AD5FD9">
        <w:rPr>
          <w:rFonts w:cs="Times New Roman"/>
          <w:sz w:val="24"/>
          <w:szCs w:val="24"/>
          <w:lang w:val="ru-RU"/>
        </w:rPr>
        <w:t>Сьогодні</w:t>
      </w:r>
      <w:proofErr w:type="spellEnd"/>
      <w:r w:rsidRPr="00AD5FD9">
        <w:rPr>
          <w:rFonts w:cs="Times New Roman"/>
          <w:sz w:val="24"/>
          <w:szCs w:val="24"/>
          <w:lang w:val="ru-RU"/>
        </w:rPr>
        <w:t xml:space="preserve"> </w:t>
      </w:r>
      <w:proofErr w:type="spellStart"/>
      <w:r w:rsidRPr="00AD5FD9">
        <w:rPr>
          <w:rFonts w:cs="Times New Roman"/>
          <w:sz w:val="24"/>
          <w:szCs w:val="24"/>
          <w:lang w:val="ru-RU"/>
        </w:rPr>
        <w:t>асортимент</w:t>
      </w:r>
      <w:proofErr w:type="spellEnd"/>
      <w:r w:rsidRPr="00AD5FD9">
        <w:rPr>
          <w:rFonts w:cs="Times New Roman"/>
          <w:sz w:val="24"/>
          <w:szCs w:val="24"/>
          <w:lang w:val="ru-RU"/>
        </w:rPr>
        <w:t xml:space="preserve"> </w:t>
      </w:r>
      <w:proofErr w:type="spellStart"/>
      <w:r w:rsidRPr="00AD5FD9">
        <w:rPr>
          <w:rFonts w:cs="Times New Roman"/>
          <w:sz w:val="24"/>
          <w:szCs w:val="24"/>
          <w:lang w:val="ru-RU"/>
        </w:rPr>
        <w:t>садових</w:t>
      </w:r>
      <w:proofErr w:type="spellEnd"/>
      <w:r w:rsidRPr="00AD5FD9">
        <w:rPr>
          <w:rFonts w:cs="Times New Roman"/>
          <w:sz w:val="24"/>
          <w:szCs w:val="24"/>
          <w:lang w:val="ru-RU"/>
        </w:rPr>
        <w:t xml:space="preserve"> </w:t>
      </w:r>
      <w:proofErr w:type="spellStart"/>
      <w:r w:rsidRPr="00AD5FD9">
        <w:rPr>
          <w:rFonts w:cs="Times New Roman"/>
          <w:sz w:val="24"/>
          <w:szCs w:val="24"/>
          <w:lang w:val="ru-RU"/>
        </w:rPr>
        <w:t>рослин</w:t>
      </w:r>
      <w:proofErr w:type="spellEnd"/>
      <w:r w:rsidRPr="00AD5FD9">
        <w:rPr>
          <w:rFonts w:cs="Times New Roman"/>
          <w:sz w:val="24"/>
          <w:szCs w:val="24"/>
          <w:lang w:val="ru-RU"/>
        </w:rPr>
        <w:t xml:space="preserve"> росте з </w:t>
      </w:r>
      <w:proofErr w:type="spellStart"/>
      <w:r w:rsidRPr="00AD5FD9">
        <w:rPr>
          <w:rFonts w:cs="Times New Roman"/>
          <w:sz w:val="24"/>
          <w:szCs w:val="24"/>
          <w:lang w:val="ru-RU"/>
        </w:rPr>
        <w:t>кожним</w:t>
      </w:r>
      <w:proofErr w:type="spellEnd"/>
      <w:r w:rsidRPr="00AD5FD9">
        <w:rPr>
          <w:rFonts w:cs="Times New Roman"/>
          <w:sz w:val="24"/>
          <w:szCs w:val="24"/>
          <w:lang w:val="ru-RU"/>
        </w:rPr>
        <w:t xml:space="preserve"> роком. </w:t>
      </w:r>
      <w:proofErr w:type="spellStart"/>
      <w:r w:rsidRPr="00AD5FD9">
        <w:rPr>
          <w:rFonts w:cs="Times New Roman"/>
          <w:sz w:val="24"/>
          <w:szCs w:val="24"/>
          <w:lang w:val="ru-RU"/>
        </w:rPr>
        <w:t>Постійно</w:t>
      </w:r>
      <w:proofErr w:type="spellEnd"/>
      <w:r w:rsidRPr="00AD5FD9">
        <w:rPr>
          <w:rFonts w:cs="Times New Roman"/>
          <w:sz w:val="24"/>
          <w:szCs w:val="24"/>
          <w:lang w:val="ru-RU"/>
        </w:rPr>
        <w:t xml:space="preserve"> </w:t>
      </w:r>
      <w:proofErr w:type="spellStart"/>
      <w:r w:rsidRPr="00AD5FD9">
        <w:rPr>
          <w:rFonts w:cs="Times New Roman"/>
          <w:sz w:val="24"/>
          <w:szCs w:val="24"/>
          <w:lang w:val="ru-RU"/>
        </w:rPr>
        <w:t>з'являються</w:t>
      </w:r>
      <w:proofErr w:type="spellEnd"/>
      <w:r w:rsidRPr="00AD5FD9">
        <w:rPr>
          <w:rFonts w:cs="Times New Roman"/>
          <w:sz w:val="24"/>
          <w:szCs w:val="24"/>
          <w:lang w:val="ru-RU"/>
        </w:rPr>
        <w:t xml:space="preserve"> </w:t>
      </w:r>
      <w:proofErr w:type="spellStart"/>
      <w:r w:rsidRPr="00AD5FD9">
        <w:rPr>
          <w:rFonts w:cs="Times New Roman"/>
          <w:sz w:val="24"/>
          <w:szCs w:val="24"/>
          <w:lang w:val="ru-RU"/>
        </w:rPr>
        <w:t>нові</w:t>
      </w:r>
      <w:proofErr w:type="spellEnd"/>
      <w:r w:rsidRPr="00AD5FD9">
        <w:rPr>
          <w:rFonts w:cs="Times New Roman"/>
          <w:sz w:val="24"/>
          <w:szCs w:val="24"/>
          <w:lang w:val="ru-RU"/>
        </w:rPr>
        <w:t xml:space="preserve"> </w:t>
      </w:r>
      <w:proofErr w:type="spellStart"/>
      <w:r w:rsidRPr="00AD5FD9">
        <w:rPr>
          <w:rFonts w:cs="Times New Roman"/>
          <w:sz w:val="24"/>
          <w:szCs w:val="24"/>
          <w:lang w:val="ru-RU"/>
        </w:rPr>
        <w:t>сорти</w:t>
      </w:r>
      <w:proofErr w:type="spellEnd"/>
      <w:r w:rsidRPr="00AD5FD9">
        <w:rPr>
          <w:rFonts w:cs="Times New Roman"/>
          <w:sz w:val="24"/>
          <w:szCs w:val="24"/>
          <w:lang w:val="ru-RU"/>
        </w:rPr>
        <w:t xml:space="preserve">, а </w:t>
      </w:r>
      <w:proofErr w:type="spellStart"/>
      <w:r w:rsidRPr="00AD5FD9">
        <w:rPr>
          <w:rFonts w:cs="Times New Roman"/>
          <w:sz w:val="24"/>
          <w:szCs w:val="24"/>
          <w:lang w:val="ru-RU"/>
        </w:rPr>
        <w:t>старі</w:t>
      </w:r>
      <w:proofErr w:type="spellEnd"/>
      <w:r w:rsidRPr="00AD5FD9">
        <w:rPr>
          <w:rFonts w:cs="Times New Roman"/>
          <w:sz w:val="24"/>
          <w:szCs w:val="24"/>
          <w:lang w:val="ru-RU"/>
        </w:rPr>
        <w:t xml:space="preserve">, </w:t>
      </w:r>
      <w:proofErr w:type="spellStart"/>
      <w:r w:rsidRPr="00AD5FD9">
        <w:rPr>
          <w:rFonts w:cs="Times New Roman"/>
          <w:sz w:val="24"/>
          <w:szCs w:val="24"/>
          <w:lang w:val="ru-RU"/>
        </w:rPr>
        <w:t>вже</w:t>
      </w:r>
      <w:proofErr w:type="spellEnd"/>
      <w:r w:rsidRPr="00AD5FD9">
        <w:rPr>
          <w:rFonts w:cs="Times New Roman"/>
          <w:sz w:val="24"/>
          <w:szCs w:val="24"/>
          <w:lang w:val="ru-RU"/>
        </w:rPr>
        <w:t xml:space="preserve"> </w:t>
      </w:r>
      <w:proofErr w:type="spellStart"/>
      <w:r w:rsidRPr="00AD5FD9">
        <w:rPr>
          <w:rFonts w:cs="Times New Roman"/>
          <w:sz w:val="24"/>
          <w:szCs w:val="24"/>
          <w:lang w:val="ru-RU"/>
        </w:rPr>
        <w:t>звичні</w:t>
      </w:r>
      <w:proofErr w:type="spellEnd"/>
      <w:r w:rsidRPr="00AD5FD9">
        <w:rPr>
          <w:rFonts w:cs="Times New Roman"/>
          <w:sz w:val="24"/>
          <w:szCs w:val="24"/>
          <w:lang w:val="ru-RU"/>
        </w:rPr>
        <w:t xml:space="preserve">, </w:t>
      </w:r>
      <w:proofErr w:type="spellStart"/>
      <w:r w:rsidRPr="00AD5FD9">
        <w:rPr>
          <w:rFonts w:cs="Times New Roman"/>
          <w:sz w:val="24"/>
          <w:szCs w:val="24"/>
          <w:lang w:val="ru-RU"/>
        </w:rPr>
        <w:t>отримують</w:t>
      </w:r>
      <w:proofErr w:type="spellEnd"/>
      <w:r w:rsidRPr="00AD5FD9">
        <w:rPr>
          <w:rFonts w:cs="Times New Roman"/>
          <w:sz w:val="24"/>
          <w:szCs w:val="24"/>
          <w:lang w:val="ru-RU"/>
        </w:rPr>
        <w:t xml:space="preserve"> </w:t>
      </w:r>
      <w:proofErr w:type="spellStart"/>
      <w:r w:rsidRPr="00AD5FD9">
        <w:rPr>
          <w:rFonts w:cs="Times New Roman"/>
          <w:sz w:val="24"/>
          <w:szCs w:val="24"/>
          <w:lang w:val="ru-RU"/>
        </w:rPr>
        <w:t>нові</w:t>
      </w:r>
      <w:proofErr w:type="spellEnd"/>
      <w:r w:rsidRPr="00AD5FD9">
        <w:rPr>
          <w:rFonts w:cs="Times New Roman"/>
          <w:sz w:val="24"/>
          <w:szCs w:val="24"/>
          <w:lang w:val="ru-RU"/>
        </w:rPr>
        <w:t xml:space="preserve"> </w:t>
      </w:r>
      <w:proofErr w:type="spellStart"/>
      <w:r w:rsidRPr="00AD5FD9">
        <w:rPr>
          <w:rFonts w:cs="Times New Roman"/>
          <w:sz w:val="24"/>
          <w:szCs w:val="24"/>
          <w:lang w:val="ru-RU"/>
        </w:rPr>
        <w:t>розміри</w:t>
      </w:r>
      <w:proofErr w:type="spellEnd"/>
      <w:r w:rsidRPr="00AD5FD9">
        <w:rPr>
          <w:rFonts w:cs="Times New Roman"/>
          <w:sz w:val="24"/>
          <w:szCs w:val="24"/>
          <w:lang w:val="ru-RU"/>
        </w:rPr>
        <w:t xml:space="preserve">, </w:t>
      </w:r>
      <w:proofErr w:type="spellStart"/>
      <w:r w:rsidRPr="00AD5FD9">
        <w:rPr>
          <w:rFonts w:cs="Times New Roman"/>
          <w:sz w:val="24"/>
          <w:szCs w:val="24"/>
          <w:lang w:val="ru-RU"/>
        </w:rPr>
        <w:t>кольори</w:t>
      </w:r>
      <w:proofErr w:type="spellEnd"/>
      <w:r w:rsidRPr="00AD5FD9">
        <w:rPr>
          <w:rFonts w:cs="Times New Roman"/>
          <w:sz w:val="24"/>
          <w:szCs w:val="24"/>
          <w:lang w:val="ru-RU"/>
        </w:rPr>
        <w:t xml:space="preserve"> і </w:t>
      </w:r>
      <w:proofErr w:type="spellStart"/>
      <w:r w:rsidRPr="00AD5FD9">
        <w:rPr>
          <w:rFonts w:cs="Times New Roman"/>
          <w:sz w:val="24"/>
          <w:szCs w:val="24"/>
          <w:lang w:val="ru-RU"/>
        </w:rPr>
        <w:t>форми</w:t>
      </w:r>
      <w:proofErr w:type="spellEnd"/>
      <w:r w:rsidRPr="00AD5FD9">
        <w:rPr>
          <w:rFonts w:cs="Times New Roman"/>
          <w:sz w:val="24"/>
          <w:szCs w:val="24"/>
          <w:lang w:val="ru-RU"/>
        </w:rPr>
        <w:t xml:space="preserve">. </w:t>
      </w:r>
      <w:proofErr w:type="spellStart"/>
      <w:r w:rsidRPr="00AD5FD9">
        <w:rPr>
          <w:rFonts w:cs="Times New Roman"/>
          <w:sz w:val="24"/>
          <w:szCs w:val="24"/>
          <w:lang w:val="ru-RU"/>
        </w:rPr>
        <w:t>Зрозуміти</w:t>
      </w:r>
      <w:proofErr w:type="spellEnd"/>
      <w:r w:rsidRPr="00AD5FD9">
        <w:rPr>
          <w:rFonts w:cs="Times New Roman"/>
          <w:sz w:val="24"/>
          <w:szCs w:val="24"/>
          <w:lang w:val="ru-RU"/>
        </w:rPr>
        <w:t xml:space="preserve">, </w:t>
      </w:r>
      <w:proofErr w:type="spellStart"/>
      <w:r w:rsidRPr="00AD5FD9">
        <w:rPr>
          <w:rFonts w:cs="Times New Roman"/>
          <w:sz w:val="24"/>
          <w:szCs w:val="24"/>
          <w:lang w:val="ru-RU"/>
        </w:rPr>
        <w:t>що</w:t>
      </w:r>
      <w:proofErr w:type="spellEnd"/>
      <w:r w:rsidRPr="00AD5FD9">
        <w:rPr>
          <w:rFonts w:cs="Times New Roman"/>
          <w:sz w:val="24"/>
          <w:szCs w:val="24"/>
          <w:lang w:val="ru-RU"/>
        </w:rPr>
        <w:t xml:space="preserve"> ж є </w:t>
      </w:r>
      <w:proofErr w:type="spellStart"/>
      <w:r w:rsidRPr="00AD5FD9">
        <w:rPr>
          <w:rFonts w:cs="Times New Roman"/>
          <w:sz w:val="24"/>
          <w:szCs w:val="24"/>
          <w:lang w:val="ru-RU"/>
        </w:rPr>
        <w:t>класикою</w:t>
      </w:r>
      <w:proofErr w:type="spellEnd"/>
      <w:r w:rsidRPr="00AD5FD9">
        <w:rPr>
          <w:rFonts w:cs="Times New Roman"/>
          <w:sz w:val="24"/>
          <w:szCs w:val="24"/>
          <w:lang w:val="ru-RU"/>
        </w:rPr>
        <w:t xml:space="preserve">, а </w:t>
      </w:r>
      <w:proofErr w:type="spellStart"/>
      <w:r w:rsidRPr="00AD5FD9">
        <w:rPr>
          <w:rFonts w:cs="Times New Roman"/>
          <w:sz w:val="24"/>
          <w:szCs w:val="24"/>
          <w:lang w:val="ru-RU"/>
        </w:rPr>
        <w:t>що</w:t>
      </w:r>
      <w:proofErr w:type="spellEnd"/>
      <w:r w:rsidRPr="00AD5FD9">
        <w:rPr>
          <w:rFonts w:cs="Times New Roman"/>
          <w:sz w:val="24"/>
          <w:szCs w:val="24"/>
          <w:lang w:val="ru-RU"/>
        </w:rPr>
        <w:t xml:space="preserve"> просто </w:t>
      </w:r>
      <w:proofErr w:type="spellStart"/>
      <w:r w:rsidRPr="00AD5FD9">
        <w:rPr>
          <w:rFonts w:cs="Times New Roman"/>
          <w:sz w:val="24"/>
          <w:szCs w:val="24"/>
          <w:lang w:val="ru-RU"/>
        </w:rPr>
        <w:t>віянням</w:t>
      </w:r>
      <w:proofErr w:type="spellEnd"/>
      <w:r w:rsidRPr="00AD5FD9">
        <w:rPr>
          <w:rFonts w:cs="Times New Roman"/>
          <w:sz w:val="24"/>
          <w:szCs w:val="24"/>
          <w:lang w:val="ru-RU"/>
        </w:rPr>
        <w:t xml:space="preserve"> </w:t>
      </w:r>
      <w:proofErr w:type="spellStart"/>
      <w:r w:rsidRPr="00AD5FD9">
        <w:rPr>
          <w:rFonts w:cs="Times New Roman"/>
          <w:sz w:val="24"/>
          <w:szCs w:val="24"/>
          <w:lang w:val="ru-RU"/>
        </w:rPr>
        <w:t>моди</w:t>
      </w:r>
      <w:proofErr w:type="spellEnd"/>
      <w:r w:rsidRPr="00AD5FD9">
        <w:rPr>
          <w:rFonts w:cs="Times New Roman"/>
          <w:sz w:val="24"/>
          <w:szCs w:val="24"/>
          <w:lang w:val="ru-RU"/>
        </w:rPr>
        <w:t xml:space="preserve"> </w:t>
      </w:r>
      <w:proofErr w:type="spellStart"/>
      <w:r w:rsidRPr="00AD5FD9">
        <w:rPr>
          <w:rFonts w:cs="Times New Roman"/>
          <w:sz w:val="24"/>
          <w:szCs w:val="24"/>
          <w:lang w:val="ru-RU"/>
        </w:rPr>
        <w:t>досить</w:t>
      </w:r>
      <w:proofErr w:type="spellEnd"/>
      <w:r w:rsidRPr="00AD5FD9">
        <w:rPr>
          <w:rFonts w:cs="Times New Roman"/>
          <w:sz w:val="24"/>
          <w:szCs w:val="24"/>
          <w:lang w:val="ru-RU"/>
        </w:rPr>
        <w:t xml:space="preserve"> складно, тому </w:t>
      </w:r>
      <w:proofErr w:type="spellStart"/>
      <w:r w:rsidRPr="00AD5FD9">
        <w:rPr>
          <w:rFonts w:cs="Times New Roman"/>
          <w:sz w:val="24"/>
          <w:szCs w:val="24"/>
          <w:lang w:val="ru-RU"/>
        </w:rPr>
        <w:t>підприємством</w:t>
      </w:r>
      <w:proofErr w:type="spellEnd"/>
      <w:r w:rsidRPr="00AD5FD9">
        <w:rPr>
          <w:rFonts w:cs="Times New Roman"/>
          <w:sz w:val="24"/>
          <w:szCs w:val="24"/>
          <w:lang w:val="ru-RU"/>
        </w:rPr>
        <w:t xml:space="preserve"> активно </w:t>
      </w:r>
      <w:proofErr w:type="spellStart"/>
      <w:r w:rsidRPr="00AD5FD9">
        <w:rPr>
          <w:rFonts w:cs="Times New Roman"/>
          <w:sz w:val="24"/>
          <w:szCs w:val="24"/>
          <w:lang w:val="ru-RU"/>
        </w:rPr>
        <w:t>підтримується</w:t>
      </w:r>
      <w:proofErr w:type="spellEnd"/>
      <w:r w:rsidRPr="00AD5FD9">
        <w:rPr>
          <w:rFonts w:cs="Times New Roman"/>
          <w:sz w:val="24"/>
          <w:szCs w:val="24"/>
          <w:lang w:val="ru-RU"/>
        </w:rPr>
        <w:t xml:space="preserve"> участь </w:t>
      </w:r>
      <w:proofErr w:type="spellStart"/>
      <w:r w:rsidRPr="00AD5FD9">
        <w:rPr>
          <w:rFonts w:cs="Times New Roman"/>
          <w:sz w:val="24"/>
          <w:szCs w:val="24"/>
          <w:lang w:val="ru-RU"/>
        </w:rPr>
        <w:t>працівників</w:t>
      </w:r>
      <w:proofErr w:type="spellEnd"/>
      <w:r w:rsidRPr="00AD5FD9">
        <w:rPr>
          <w:rFonts w:cs="Times New Roman"/>
          <w:sz w:val="24"/>
          <w:szCs w:val="24"/>
          <w:lang w:val="ru-RU"/>
        </w:rPr>
        <w:t xml:space="preserve"> у </w:t>
      </w:r>
      <w:proofErr w:type="spellStart"/>
      <w:r w:rsidRPr="00AD5FD9">
        <w:rPr>
          <w:rFonts w:cs="Times New Roman"/>
          <w:sz w:val="24"/>
          <w:szCs w:val="24"/>
          <w:lang w:val="ru-RU"/>
        </w:rPr>
        <w:t>різноманітних</w:t>
      </w:r>
      <w:proofErr w:type="spellEnd"/>
      <w:r w:rsidRPr="00AD5FD9">
        <w:rPr>
          <w:rFonts w:cs="Times New Roman"/>
          <w:sz w:val="24"/>
          <w:szCs w:val="24"/>
          <w:lang w:val="ru-RU"/>
        </w:rPr>
        <w:t xml:space="preserve"> </w:t>
      </w:r>
      <w:proofErr w:type="spellStart"/>
      <w:r w:rsidRPr="00AD5FD9">
        <w:rPr>
          <w:rFonts w:cs="Times New Roman"/>
          <w:sz w:val="24"/>
          <w:szCs w:val="24"/>
          <w:lang w:val="ru-RU"/>
        </w:rPr>
        <w:t>семінарах</w:t>
      </w:r>
      <w:proofErr w:type="spellEnd"/>
      <w:r w:rsidRPr="00AD5FD9">
        <w:rPr>
          <w:rFonts w:cs="Times New Roman"/>
          <w:sz w:val="24"/>
          <w:szCs w:val="24"/>
          <w:lang w:val="ru-RU"/>
        </w:rPr>
        <w:t xml:space="preserve">, </w:t>
      </w:r>
      <w:proofErr w:type="spellStart"/>
      <w:r w:rsidRPr="00AD5FD9">
        <w:rPr>
          <w:rFonts w:cs="Times New Roman"/>
          <w:sz w:val="24"/>
          <w:szCs w:val="24"/>
          <w:lang w:val="ru-RU"/>
        </w:rPr>
        <w:t>виставках</w:t>
      </w:r>
      <w:proofErr w:type="spellEnd"/>
      <w:r w:rsidRPr="00AD5FD9">
        <w:rPr>
          <w:rFonts w:cs="Times New Roman"/>
          <w:sz w:val="24"/>
          <w:szCs w:val="24"/>
          <w:lang w:val="ru-RU"/>
        </w:rPr>
        <w:t xml:space="preserve"> та </w:t>
      </w:r>
      <w:proofErr w:type="spellStart"/>
      <w:r w:rsidRPr="00AD5FD9">
        <w:rPr>
          <w:rFonts w:cs="Times New Roman"/>
          <w:sz w:val="24"/>
          <w:szCs w:val="24"/>
          <w:lang w:val="ru-RU"/>
        </w:rPr>
        <w:t>інших</w:t>
      </w:r>
      <w:proofErr w:type="spellEnd"/>
      <w:r w:rsidRPr="00AD5FD9">
        <w:rPr>
          <w:rFonts w:cs="Times New Roman"/>
          <w:sz w:val="24"/>
          <w:szCs w:val="24"/>
          <w:lang w:val="ru-RU"/>
        </w:rPr>
        <w:t xml:space="preserve"> заходах, </w:t>
      </w:r>
      <w:proofErr w:type="spellStart"/>
      <w:r w:rsidRPr="00AD5FD9">
        <w:rPr>
          <w:rFonts w:cs="Times New Roman"/>
          <w:sz w:val="24"/>
          <w:szCs w:val="24"/>
          <w:lang w:val="ru-RU"/>
        </w:rPr>
        <w:t>спрямованих</w:t>
      </w:r>
      <w:proofErr w:type="spellEnd"/>
      <w:r w:rsidRPr="00AD5FD9">
        <w:rPr>
          <w:rFonts w:cs="Times New Roman"/>
          <w:sz w:val="24"/>
          <w:szCs w:val="24"/>
          <w:lang w:val="ru-RU"/>
        </w:rPr>
        <w:t xml:space="preserve"> на </w:t>
      </w:r>
      <w:proofErr w:type="spellStart"/>
      <w:r w:rsidRPr="00AD5FD9">
        <w:rPr>
          <w:rFonts w:cs="Times New Roman"/>
          <w:sz w:val="24"/>
          <w:szCs w:val="24"/>
          <w:lang w:val="ru-RU"/>
        </w:rPr>
        <w:t>відслідковування</w:t>
      </w:r>
      <w:proofErr w:type="spellEnd"/>
      <w:r w:rsidRPr="00AD5FD9">
        <w:rPr>
          <w:rFonts w:cs="Times New Roman"/>
          <w:sz w:val="24"/>
          <w:szCs w:val="24"/>
          <w:lang w:val="ru-RU"/>
        </w:rPr>
        <w:t xml:space="preserve"> та </w:t>
      </w:r>
      <w:proofErr w:type="spellStart"/>
      <w:r w:rsidRPr="00AD5FD9">
        <w:rPr>
          <w:rFonts w:cs="Times New Roman"/>
          <w:sz w:val="24"/>
          <w:szCs w:val="24"/>
          <w:lang w:val="ru-RU"/>
        </w:rPr>
        <w:t>впровадження</w:t>
      </w:r>
      <w:proofErr w:type="spellEnd"/>
      <w:r w:rsidRPr="00AD5FD9">
        <w:rPr>
          <w:rFonts w:cs="Times New Roman"/>
          <w:sz w:val="24"/>
          <w:szCs w:val="24"/>
          <w:lang w:val="ru-RU"/>
        </w:rPr>
        <w:t xml:space="preserve"> </w:t>
      </w:r>
      <w:proofErr w:type="spellStart"/>
      <w:r w:rsidRPr="00AD5FD9">
        <w:rPr>
          <w:rFonts w:cs="Times New Roman"/>
          <w:sz w:val="24"/>
          <w:szCs w:val="24"/>
          <w:lang w:val="ru-RU"/>
        </w:rPr>
        <w:t>найновіших</w:t>
      </w:r>
      <w:proofErr w:type="spellEnd"/>
      <w:r w:rsidRPr="00AD5FD9">
        <w:rPr>
          <w:rFonts w:cs="Times New Roman"/>
          <w:sz w:val="24"/>
          <w:szCs w:val="24"/>
          <w:lang w:val="ru-RU"/>
        </w:rPr>
        <w:t xml:space="preserve"> </w:t>
      </w:r>
      <w:proofErr w:type="spellStart"/>
      <w:r w:rsidRPr="00AD5FD9">
        <w:rPr>
          <w:rFonts w:cs="Times New Roman"/>
          <w:sz w:val="24"/>
          <w:szCs w:val="24"/>
          <w:lang w:val="ru-RU"/>
        </w:rPr>
        <w:t>тенденцій</w:t>
      </w:r>
      <w:proofErr w:type="spellEnd"/>
      <w:r w:rsidRPr="00AD5FD9">
        <w:rPr>
          <w:rFonts w:cs="Times New Roman"/>
          <w:sz w:val="24"/>
          <w:szCs w:val="24"/>
          <w:lang w:val="ru-RU"/>
        </w:rPr>
        <w:t xml:space="preserve">. Таким чином, </w:t>
      </w:r>
      <w:proofErr w:type="spellStart"/>
      <w:r w:rsidRPr="00AD5FD9">
        <w:rPr>
          <w:rFonts w:cs="Times New Roman"/>
          <w:sz w:val="24"/>
          <w:szCs w:val="24"/>
          <w:lang w:val="ru-RU"/>
        </w:rPr>
        <w:t>розвиток</w:t>
      </w:r>
      <w:proofErr w:type="spellEnd"/>
      <w:r w:rsidRPr="00AD5FD9">
        <w:rPr>
          <w:rFonts w:cs="Times New Roman"/>
          <w:sz w:val="24"/>
          <w:szCs w:val="24"/>
          <w:lang w:val="ru-RU"/>
        </w:rPr>
        <w:t xml:space="preserve"> та </w:t>
      </w:r>
      <w:proofErr w:type="spellStart"/>
      <w:r w:rsidRPr="00AD5FD9">
        <w:rPr>
          <w:rFonts w:cs="Times New Roman"/>
          <w:sz w:val="24"/>
          <w:szCs w:val="24"/>
          <w:lang w:val="ru-RU"/>
        </w:rPr>
        <w:t>професійне</w:t>
      </w:r>
      <w:proofErr w:type="spellEnd"/>
      <w:r w:rsidRPr="00AD5FD9">
        <w:rPr>
          <w:rFonts w:cs="Times New Roman"/>
          <w:sz w:val="24"/>
          <w:szCs w:val="24"/>
          <w:lang w:val="ru-RU"/>
        </w:rPr>
        <w:t xml:space="preserve"> </w:t>
      </w:r>
      <w:proofErr w:type="spellStart"/>
      <w:r w:rsidRPr="00AD5FD9">
        <w:rPr>
          <w:rFonts w:cs="Times New Roman"/>
          <w:sz w:val="24"/>
          <w:szCs w:val="24"/>
          <w:lang w:val="ru-RU"/>
        </w:rPr>
        <w:t>вдосконалення</w:t>
      </w:r>
      <w:proofErr w:type="spellEnd"/>
      <w:r w:rsidRPr="00AD5FD9">
        <w:rPr>
          <w:rFonts w:cs="Times New Roman"/>
          <w:sz w:val="24"/>
          <w:szCs w:val="24"/>
          <w:lang w:val="ru-RU"/>
        </w:rPr>
        <w:t xml:space="preserve"> </w:t>
      </w:r>
      <w:proofErr w:type="spellStart"/>
      <w:r w:rsidRPr="00AD5FD9">
        <w:rPr>
          <w:rFonts w:cs="Times New Roman"/>
          <w:sz w:val="24"/>
          <w:szCs w:val="24"/>
          <w:lang w:val="ru-RU"/>
        </w:rPr>
        <w:t>якості</w:t>
      </w:r>
      <w:proofErr w:type="spellEnd"/>
      <w:r w:rsidRPr="00AD5FD9">
        <w:rPr>
          <w:rFonts w:cs="Times New Roman"/>
          <w:sz w:val="24"/>
          <w:szCs w:val="24"/>
          <w:lang w:val="ru-RU"/>
        </w:rPr>
        <w:t xml:space="preserve"> </w:t>
      </w:r>
      <w:proofErr w:type="spellStart"/>
      <w:r w:rsidRPr="00AD5FD9">
        <w:rPr>
          <w:rFonts w:cs="Times New Roman"/>
          <w:sz w:val="24"/>
          <w:szCs w:val="24"/>
          <w:lang w:val="ru-RU"/>
        </w:rPr>
        <w:t>трудових</w:t>
      </w:r>
      <w:proofErr w:type="spellEnd"/>
      <w:r w:rsidRPr="00AD5FD9">
        <w:rPr>
          <w:rFonts w:cs="Times New Roman"/>
          <w:sz w:val="24"/>
          <w:szCs w:val="24"/>
          <w:lang w:val="ru-RU"/>
        </w:rPr>
        <w:t xml:space="preserve"> </w:t>
      </w:r>
      <w:proofErr w:type="spellStart"/>
      <w:r w:rsidRPr="00AD5FD9">
        <w:rPr>
          <w:rFonts w:cs="Times New Roman"/>
          <w:sz w:val="24"/>
          <w:szCs w:val="24"/>
          <w:lang w:val="ru-RU"/>
        </w:rPr>
        <w:t>ресурсів</w:t>
      </w:r>
      <w:proofErr w:type="spellEnd"/>
      <w:r w:rsidRPr="00AD5FD9">
        <w:rPr>
          <w:rFonts w:cs="Times New Roman"/>
          <w:sz w:val="24"/>
          <w:szCs w:val="24"/>
          <w:lang w:val="ru-RU"/>
        </w:rPr>
        <w:t xml:space="preserve"> </w:t>
      </w:r>
      <w:proofErr w:type="spellStart"/>
      <w:r w:rsidRPr="00AD5FD9">
        <w:rPr>
          <w:rFonts w:cs="Times New Roman"/>
          <w:sz w:val="24"/>
          <w:szCs w:val="24"/>
          <w:lang w:val="ru-RU"/>
        </w:rPr>
        <w:t>спрямовано</w:t>
      </w:r>
      <w:proofErr w:type="spellEnd"/>
      <w:r w:rsidRPr="00AD5FD9">
        <w:rPr>
          <w:rFonts w:cs="Times New Roman"/>
          <w:sz w:val="24"/>
          <w:szCs w:val="24"/>
          <w:lang w:val="ru-RU"/>
        </w:rPr>
        <w:t xml:space="preserve"> на: </w:t>
      </w:r>
      <w:proofErr w:type="spellStart"/>
      <w:r w:rsidRPr="00AD5FD9">
        <w:rPr>
          <w:rFonts w:cs="Times New Roman"/>
          <w:sz w:val="24"/>
          <w:szCs w:val="24"/>
          <w:lang w:val="ru-RU"/>
        </w:rPr>
        <w:t>підвищення</w:t>
      </w:r>
      <w:proofErr w:type="spellEnd"/>
      <w:r w:rsidRPr="00AD5FD9">
        <w:rPr>
          <w:rFonts w:cs="Times New Roman"/>
          <w:sz w:val="24"/>
          <w:szCs w:val="24"/>
          <w:lang w:val="ru-RU"/>
        </w:rPr>
        <w:t xml:space="preserve"> </w:t>
      </w:r>
      <w:proofErr w:type="spellStart"/>
      <w:r w:rsidRPr="00AD5FD9">
        <w:rPr>
          <w:rFonts w:cs="Times New Roman"/>
          <w:sz w:val="24"/>
          <w:szCs w:val="24"/>
          <w:lang w:val="ru-RU"/>
        </w:rPr>
        <w:t>якості</w:t>
      </w:r>
      <w:proofErr w:type="spellEnd"/>
      <w:r w:rsidRPr="00AD5FD9">
        <w:rPr>
          <w:rFonts w:cs="Times New Roman"/>
          <w:sz w:val="24"/>
          <w:szCs w:val="24"/>
          <w:lang w:val="ru-RU"/>
        </w:rPr>
        <w:t xml:space="preserve"> </w:t>
      </w:r>
      <w:proofErr w:type="spellStart"/>
      <w:r w:rsidRPr="00AD5FD9">
        <w:rPr>
          <w:rFonts w:cs="Times New Roman"/>
          <w:sz w:val="24"/>
          <w:szCs w:val="24"/>
          <w:lang w:val="ru-RU"/>
        </w:rPr>
        <w:t>професійного</w:t>
      </w:r>
      <w:proofErr w:type="spellEnd"/>
      <w:r w:rsidRPr="00AD5FD9">
        <w:rPr>
          <w:rFonts w:cs="Times New Roman"/>
          <w:sz w:val="24"/>
          <w:szCs w:val="24"/>
          <w:lang w:val="ru-RU"/>
        </w:rPr>
        <w:t xml:space="preserve"> складу </w:t>
      </w:r>
      <w:proofErr w:type="spellStart"/>
      <w:r w:rsidRPr="00AD5FD9">
        <w:rPr>
          <w:rFonts w:cs="Times New Roman"/>
          <w:sz w:val="24"/>
          <w:szCs w:val="24"/>
          <w:lang w:val="ru-RU"/>
        </w:rPr>
        <w:t>працівників</w:t>
      </w:r>
      <w:proofErr w:type="spellEnd"/>
      <w:r w:rsidRPr="00AD5FD9">
        <w:rPr>
          <w:rFonts w:cs="Times New Roman"/>
          <w:sz w:val="24"/>
          <w:szCs w:val="24"/>
          <w:lang w:val="ru-RU"/>
        </w:rPr>
        <w:t xml:space="preserve">, </w:t>
      </w:r>
      <w:proofErr w:type="spellStart"/>
      <w:r w:rsidRPr="00AD5FD9">
        <w:rPr>
          <w:rFonts w:cs="Times New Roman"/>
          <w:sz w:val="24"/>
          <w:szCs w:val="24"/>
          <w:lang w:val="ru-RU"/>
        </w:rPr>
        <w:t>формування</w:t>
      </w:r>
      <w:proofErr w:type="spellEnd"/>
      <w:r w:rsidRPr="00AD5FD9">
        <w:rPr>
          <w:rFonts w:cs="Times New Roman"/>
          <w:sz w:val="24"/>
          <w:szCs w:val="24"/>
          <w:lang w:val="ru-RU"/>
        </w:rPr>
        <w:t xml:space="preserve"> у них </w:t>
      </w:r>
      <w:proofErr w:type="spellStart"/>
      <w:r w:rsidRPr="00AD5FD9">
        <w:rPr>
          <w:rFonts w:cs="Times New Roman"/>
          <w:sz w:val="24"/>
          <w:szCs w:val="24"/>
          <w:lang w:val="ru-RU"/>
        </w:rPr>
        <w:t>навичок</w:t>
      </w:r>
      <w:proofErr w:type="spellEnd"/>
      <w:r w:rsidRPr="00AD5FD9">
        <w:rPr>
          <w:rFonts w:cs="Times New Roman"/>
          <w:sz w:val="24"/>
          <w:szCs w:val="24"/>
          <w:lang w:val="ru-RU"/>
        </w:rPr>
        <w:t xml:space="preserve"> </w:t>
      </w:r>
      <w:proofErr w:type="spellStart"/>
      <w:r w:rsidRPr="00AD5FD9">
        <w:rPr>
          <w:rFonts w:cs="Times New Roman"/>
          <w:sz w:val="24"/>
          <w:szCs w:val="24"/>
          <w:lang w:val="ru-RU"/>
        </w:rPr>
        <w:t>високого</w:t>
      </w:r>
      <w:proofErr w:type="spellEnd"/>
      <w:r w:rsidRPr="00AD5FD9">
        <w:rPr>
          <w:rFonts w:cs="Times New Roman"/>
          <w:sz w:val="24"/>
          <w:szCs w:val="24"/>
          <w:lang w:val="ru-RU"/>
        </w:rPr>
        <w:t xml:space="preserve"> </w:t>
      </w:r>
      <w:proofErr w:type="spellStart"/>
      <w:r w:rsidRPr="00AD5FD9">
        <w:rPr>
          <w:rFonts w:cs="Times New Roman"/>
          <w:sz w:val="24"/>
          <w:szCs w:val="24"/>
          <w:lang w:val="ru-RU"/>
        </w:rPr>
        <w:t>професіоналізмута</w:t>
      </w:r>
      <w:proofErr w:type="spellEnd"/>
      <w:r w:rsidRPr="00AD5FD9">
        <w:rPr>
          <w:rFonts w:cs="Times New Roman"/>
          <w:sz w:val="24"/>
          <w:szCs w:val="24"/>
          <w:lang w:val="ru-RU"/>
        </w:rPr>
        <w:t xml:space="preserve"> </w:t>
      </w:r>
      <w:proofErr w:type="spellStart"/>
      <w:r w:rsidRPr="00AD5FD9">
        <w:rPr>
          <w:rFonts w:cs="Times New Roman"/>
          <w:sz w:val="24"/>
          <w:szCs w:val="24"/>
          <w:lang w:val="ru-RU"/>
        </w:rPr>
        <w:t>майстерності</w:t>
      </w:r>
      <w:proofErr w:type="spellEnd"/>
      <w:r w:rsidRPr="00AD5FD9">
        <w:rPr>
          <w:rFonts w:cs="Times New Roman"/>
          <w:sz w:val="24"/>
          <w:szCs w:val="24"/>
          <w:lang w:val="ru-RU"/>
        </w:rPr>
        <w:t xml:space="preserve">; </w:t>
      </w:r>
      <w:proofErr w:type="spellStart"/>
      <w:r w:rsidRPr="00AD5FD9">
        <w:rPr>
          <w:rFonts w:cs="Times New Roman"/>
          <w:sz w:val="24"/>
          <w:szCs w:val="24"/>
          <w:lang w:val="ru-RU"/>
        </w:rPr>
        <w:t>впровадження</w:t>
      </w:r>
      <w:proofErr w:type="spellEnd"/>
      <w:r w:rsidRPr="00AD5FD9">
        <w:rPr>
          <w:rFonts w:cs="Times New Roman"/>
          <w:sz w:val="24"/>
          <w:szCs w:val="24"/>
          <w:lang w:val="ru-RU"/>
        </w:rPr>
        <w:t xml:space="preserve"> </w:t>
      </w:r>
      <w:proofErr w:type="spellStart"/>
      <w:r w:rsidRPr="00AD5FD9">
        <w:rPr>
          <w:rFonts w:cs="Times New Roman"/>
          <w:sz w:val="24"/>
          <w:szCs w:val="24"/>
          <w:lang w:val="ru-RU"/>
        </w:rPr>
        <w:t>світового</w:t>
      </w:r>
      <w:proofErr w:type="spellEnd"/>
      <w:r w:rsidRPr="00AD5FD9">
        <w:rPr>
          <w:rFonts w:cs="Times New Roman"/>
          <w:sz w:val="24"/>
          <w:szCs w:val="24"/>
          <w:lang w:val="ru-RU"/>
        </w:rPr>
        <w:t xml:space="preserve"> </w:t>
      </w:r>
      <w:proofErr w:type="spellStart"/>
      <w:r w:rsidRPr="00AD5FD9">
        <w:rPr>
          <w:rFonts w:cs="Times New Roman"/>
          <w:sz w:val="24"/>
          <w:szCs w:val="24"/>
          <w:lang w:val="ru-RU"/>
        </w:rPr>
        <w:t>досвіду</w:t>
      </w:r>
      <w:proofErr w:type="spellEnd"/>
      <w:r w:rsidRPr="00AD5FD9">
        <w:rPr>
          <w:rFonts w:cs="Times New Roman"/>
          <w:sz w:val="24"/>
          <w:szCs w:val="24"/>
          <w:lang w:val="ru-RU"/>
        </w:rPr>
        <w:t xml:space="preserve"> та </w:t>
      </w:r>
      <w:proofErr w:type="spellStart"/>
      <w:r w:rsidRPr="00AD5FD9">
        <w:rPr>
          <w:rFonts w:cs="Times New Roman"/>
          <w:sz w:val="24"/>
          <w:szCs w:val="24"/>
          <w:lang w:val="ru-RU"/>
        </w:rPr>
        <w:t>нових</w:t>
      </w:r>
      <w:proofErr w:type="spellEnd"/>
      <w:r w:rsidRPr="00AD5FD9">
        <w:rPr>
          <w:rFonts w:cs="Times New Roman"/>
          <w:sz w:val="24"/>
          <w:szCs w:val="24"/>
          <w:lang w:val="ru-RU"/>
        </w:rPr>
        <w:t xml:space="preserve"> </w:t>
      </w:r>
      <w:proofErr w:type="spellStart"/>
      <w:r w:rsidRPr="00AD5FD9">
        <w:rPr>
          <w:rFonts w:cs="Times New Roman"/>
          <w:sz w:val="24"/>
          <w:szCs w:val="24"/>
          <w:lang w:val="ru-RU"/>
        </w:rPr>
        <w:t>ідей</w:t>
      </w:r>
      <w:proofErr w:type="spellEnd"/>
      <w:r w:rsidRPr="00AD5FD9">
        <w:rPr>
          <w:rFonts w:cs="Times New Roman"/>
          <w:sz w:val="24"/>
          <w:szCs w:val="24"/>
          <w:lang w:val="ru-RU"/>
        </w:rPr>
        <w:t xml:space="preserve"> для </w:t>
      </w:r>
      <w:proofErr w:type="spellStart"/>
      <w:r w:rsidRPr="00AD5FD9">
        <w:rPr>
          <w:rFonts w:cs="Times New Roman"/>
          <w:sz w:val="24"/>
          <w:szCs w:val="24"/>
          <w:lang w:val="ru-RU"/>
        </w:rPr>
        <w:t>здійснення</w:t>
      </w:r>
      <w:proofErr w:type="spellEnd"/>
      <w:r w:rsidRPr="00AD5FD9">
        <w:rPr>
          <w:rFonts w:cs="Times New Roman"/>
          <w:sz w:val="24"/>
          <w:szCs w:val="24"/>
          <w:lang w:val="ru-RU"/>
        </w:rPr>
        <w:t xml:space="preserve"> </w:t>
      </w:r>
      <w:proofErr w:type="spellStart"/>
      <w:r w:rsidRPr="00AD5FD9">
        <w:rPr>
          <w:rFonts w:cs="Times New Roman"/>
          <w:sz w:val="24"/>
          <w:szCs w:val="24"/>
          <w:lang w:val="ru-RU"/>
        </w:rPr>
        <w:t>озеленення</w:t>
      </w:r>
      <w:proofErr w:type="spellEnd"/>
      <w:r w:rsidRPr="00AD5FD9">
        <w:rPr>
          <w:rFonts w:cs="Times New Roman"/>
          <w:sz w:val="24"/>
          <w:szCs w:val="24"/>
          <w:lang w:val="ru-RU"/>
        </w:rPr>
        <w:t xml:space="preserve"> </w:t>
      </w:r>
      <w:proofErr w:type="spellStart"/>
      <w:r w:rsidRPr="00AD5FD9">
        <w:rPr>
          <w:rFonts w:cs="Times New Roman"/>
          <w:sz w:val="24"/>
          <w:szCs w:val="24"/>
          <w:lang w:val="ru-RU"/>
        </w:rPr>
        <w:t>територій</w:t>
      </w:r>
      <w:proofErr w:type="spellEnd"/>
      <w:r w:rsidRPr="00AD5FD9">
        <w:rPr>
          <w:rFonts w:cs="Times New Roman"/>
          <w:sz w:val="24"/>
          <w:szCs w:val="24"/>
          <w:lang w:val="ru-RU"/>
        </w:rPr>
        <w:t xml:space="preserve">, </w:t>
      </w:r>
      <w:proofErr w:type="spellStart"/>
      <w:r w:rsidRPr="00AD5FD9">
        <w:rPr>
          <w:rFonts w:cs="Times New Roman"/>
          <w:sz w:val="24"/>
          <w:szCs w:val="24"/>
          <w:lang w:val="ru-RU"/>
        </w:rPr>
        <w:t>забезпечення</w:t>
      </w:r>
      <w:proofErr w:type="spellEnd"/>
      <w:r w:rsidRPr="00AD5FD9">
        <w:rPr>
          <w:rFonts w:cs="Times New Roman"/>
          <w:sz w:val="24"/>
          <w:szCs w:val="24"/>
          <w:lang w:val="ru-RU"/>
        </w:rPr>
        <w:t xml:space="preserve"> на </w:t>
      </w:r>
      <w:proofErr w:type="spellStart"/>
      <w:r w:rsidRPr="00AD5FD9">
        <w:rPr>
          <w:rFonts w:cs="Times New Roman"/>
          <w:sz w:val="24"/>
          <w:szCs w:val="24"/>
          <w:lang w:val="ru-RU"/>
        </w:rPr>
        <w:t>цій</w:t>
      </w:r>
      <w:proofErr w:type="spellEnd"/>
      <w:r w:rsidRPr="00AD5FD9">
        <w:rPr>
          <w:rFonts w:cs="Times New Roman"/>
          <w:sz w:val="24"/>
          <w:szCs w:val="24"/>
          <w:lang w:val="ru-RU"/>
        </w:rPr>
        <w:t xml:space="preserve"> </w:t>
      </w:r>
      <w:proofErr w:type="spellStart"/>
      <w:r w:rsidRPr="00AD5FD9">
        <w:rPr>
          <w:rFonts w:cs="Times New Roman"/>
          <w:sz w:val="24"/>
          <w:szCs w:val="24"/>
          <w:lang w:val="ru-RU"/>
        </w:rPr>
        <w:t>основі</w:t>
      </w:r>
      <w:proofErr w:type="spellEnd"/>
      <w:r w:rsidRPr="00AD5FD9">
        <w:rPr>
          <w:rFonts w:cs="Times New Roman"/>
          <w:sz w:val="24"/>
          <w:szCs w:val="24"/>
          <w:lang w:val="ru-RU"/>
        </w:rPr>
        <w:t xml:space="preserve"> </w:t>
      </w:r>
      <w:proofErr w:type="spellStart"/>
      <w:r w:rsidRPr="00AD5FD9">
        <w:rPr>
          <w:rFonts w:cs="Times New Roman"/>
          <w:sz w:val="24"/>
          <w:szCs w:val="24"/>
          <w:lang w:val="ru-RU"/>
        </w:rPr>
        <w:t>високо-продуктивної</w:t>
      </w:r>
      <w:proofErr w:type="spellEnd"/>
      <w:r w:rsidRPr="00AD5FD9">
        <w:rPr>
          <w:rFonts w:cs="Times New Roman"/>
          <w:sz w:val="24"/>
          <w:szCs w:val="24"/>
          <w:lang w:val="ru-RU"/>
        </w:rPr>
        <w:t xml:space="preserve"> </w:t>
      </w:r>
      <w:proofErr w:type="spellStart"/>
      <w:r w:rsidRPr="00AD5FD9">
        <w:rPr>
          <w:rFonts w:cs="Times New Roman"/>
          <w:sz w:val="24"/>
          <w:szCs w:val="24"/>
          <w:lang w:val="ru-RU"/>
        </w:rPr>
        <w:t>праці</w:t>
      </w:r>
      <w:proofErr w:type="spellEnd"/>
      <w:r w:rsidRPr="00AD5FD9">
        <w:rPr>
          <w:rFonts w:cs="Times New Roman"/>
          <w:sz w:val="24"/>
          <w:szCs w:val="24"/>
          <w:lang w:val="ru-RU"/>
        </w:rPr>
        <w:t xml:space="preserve"> й </w:t>
      </w:r>
      <w:proofErr w:type="spellStart"/>
      <w:r w:rsidRPr="00AD5FD9">
        <w:rPr>
          <w:rFonts w:cs="Times New Roman"/>
          <w:sz w:val="24"/>
          <w:szCs w:val="24"/>
          <w:lang w:val="ru-RU"/>
        </w:rPr>
        <w:t>ефективної</w:t>
      </w:r>
      <w:proofErr w:type="spellEnd"/>
      <w:r w:rsidRPr="00AD5FD9">
        <w:rPr>
          <w:rFonts w:cs="Times New Roman"/>
          <w:sz w:val="24"/>
          <w:szCs w:val="24"/>
          <w:lang w:val="ru-RU"/>
        </w:rPr>
        <w:t xml:space="preserve"> </w:t>
      </w:r>
      <w:proofErr w:type="spellStart"/>
      <w:r w:rsidRPr="00AD5FD9">
        <w:rPr>
          <w:rFonts w:cs="Times New Roman"/>
          <w:sz w:val="24"/>
          <w:szCs w:val="24"/>
          <w:lang w:val="ru-RU"/>
        </w:rPr>
        <w:t>зайнятості</w:t>
      </w:r>
      <w:proofErr w:type="spellEnd"/>
      <w:r w:rsidRPr="00AD5FD9">
        <w:rPr>
          <w:rFonts w:cs="Times New Roman"/>
          <w:sz w:val="24"/>
          <w:szCs w:val="24"/>
          <w:lang w:val="ru-RU"/>
        </w:rPr>
        <w:t>.</w:t>
      </w:r>
    </w:p>
    <w:p w:rsidR="00AD5FD9" w:rsidRDefault="00AD5FD9" w:rsidP="00AD5FD9">
      <w:pPr>
        <w:pStyle w:val="Ch6"/>
        <w:spacing w:line="240" w:lineRule="auto"/>
        <w:ind w:left="1789" w:firstLine="0"/>
        <w:rPr>
          <w:rFonts w:cs="Times New Roman"/>
          <w:sz w:val="24"/>
          <w:szCs w:val="24"/>
        </w:rPr>
      </w:pPr>
    </w:p>
    <w:p w:rsidR="00B34B72" w:rsidRDefault="00B34B72" w:rsidP="00B34B72">
      <w:pPr>
        <w:pStyle w:val="Ch6"/>
        <w:spacing w:line="240" w:lineRule="auto"/>
        <w:rPr>
          <w:rFonts w:cs="Times New Roman"/>
          <w:sz w:val="24"/>
          <w:szCs w:val="24"/>
        </w:rPr>
      </w:pPr>
      <w:r>
        <w:rPr>
          <w:rFonts w:cs="Times New Roman"/>
          <w:sz w:val="24"/>
          <w:szCs w:val="24"/>
        </w:rPr>
        <w:t>ЕКОЛОГІЯ ПЕРЕДБАЧАЄ:</w:t>
      </w:r>
    </w:p>
    <w:p w:rsidR="00B34B72" w:rsidRDefault="00B34B72" w:rsidP="00B34B72">
      <w:pPr>
        <w:pStyle w:val="Ch6"/>
        <w:numPr>
          <w:ilvl w:val="0"/>
          <w:numId w:val="26"/>
        </w:numPr>
        <w:spacing w:line="240" w:lineRule="auto"/>
        <w:rPr>
          <w:rFonts w:cs="Times New Roman"/>
          <w:sz w:val="24"/>
          <w:szCs w:val="24"/>
        </w:rPr>
      </w:pPr>
      <w:r w:rsidRPr="00B34B72">
        <w:rPr>
          <w:rFonts w:cs="Times New Roman"/>
          <w:sz w:val="24"/>
          <w:szCs w:val="24"/>
        </w:rPr>
        <w:t>впорядкування та утримання водойм та річок на території населених пунктів Бучанської</w:t>
      </w:r>
      <w:r>
        <w:rPr>
          <w:rFonts w:cs="Times New Roman"/>
          <w:sz w:val="24"/>
          <w:szCs w:val="24"/>
        </w:rPr>
        <w:t xml:space="preserve"> міської територіальної громади.</w:t>
      </w:r>
    </w:p>
    <w:p w:rsidR="00B34B72" w:rsidRPr="00B34B72" w:rsidRDefault="00B34B72" w:rsidP="00B34B72">
      <w:pPr>
        <w:pStyle w:val="Ch6"/>
        <w:numPr>
          <w:ilvl w:val="0"/>
          <w:numId w:val="26"/>
        </w:numPr>
        <w:spacing w:line="240" w:lineRule="auto"/>
        <w:rPr>
          <w:rFonts w:cs="Times New Roman"/>
          <w:sz w:val="24"/>
          <w:szCs w:val="24"/>
        </w:rPr>
      </w:pPr>
      <w:r>
        <w:rPr>
          <w:rFonts w:cs="Times New Roman"/>
          <w:sz w:val="24"/>
          <w:szCs w:val="24"/>
        </w:rPr>
        <w:t>інвентаризація та паспортизація.</w:t>
      </w:r>
    </w:p>
    <w:p w:rsidR="00183E6E" w:rsidRDefault="00183E6E" w:rsidP="00183E6E">
      <w:pPr>
        <w:pStyle w:val="Ch6"/>
        <w:spacing w:line="240" w:lineRule="auto"/>
        <w:ind w:firstLine="567"/>
        <w:rPr>
          <w:sz w:val="24"/>
          <w:szCs w:val="24"/>
        </w:rPr>
      </w:pPr>
      <w:r w:rsidRPr="00183E6E">
        <w:rPr>
          <w:sz w:val="24"/>
          <w:szCs w:val="24"/>
        </w:rPr>
        <w:t>ЗРОЗТАННЯ ПОКАЗНИКІВ ГОСПРОЗРАХУНКОВОЇ ДІЯЛЬНОСТІ</w:t>
      </w:r>
      <w:r>
        <w:rPr>
          <w:sz w:val="24"/>
          <w:szCs w:val="24"/>
        </w:rPr>
        <w:t xml:space="preserve"> ПЕРЕДБАЧАЄ:</w:t>
      </w:r>
    </w:p>
    <w:p w:rsidR="00B34B72" w:rsidRPr="00855075" w:rsidRDefault="00855075" w:rsidP="00855075">
      <w:pPr>
        <w:pStyle w:val="Ch6"/>
        <w:spacing w:line="240" w:lineRule="auto"/>
        <w:ind w:firstLine="567"/>
        <w:rPr>
          <w:rFonts w:cs="Times New Roman"/>
          <w:sz w:val="24"/>
          <w:szCs w:val="24"/>
        </w:rPr>
      </w:pPr>
      <w:r w:rsidRPr="00855075">
        <w:rPr>
          <w:sz w:val="24"/>
          <w:szCs w:val="24"/>
        </w:rPr>
        <w:t xml:space="preserve">Зростання показників госпрозрахункової діяльності є свідченням сталого розвитку підприємства та ефективного управління господарською діяльністю. Власні доходи забезпечують можливість для самостійного розвитку виробничої бази та вирішення поточних завдань незалежно від обсягів бюджетного фінансування. Тому, з цією метою розглядаються наступні можливості: збільшення обсягів госпрозрахункової діяльності за рахунок зменшення простоїв спецтехніки </w:t>
      </w:r>
      <w:proofErr w:type="spellStart"/>
      <w:r w:rsidRPr="00855075">
        <w:rPr>
          <w:sz w:val="24"/>
          <w:szCs w:val="24"/>
        </w:rPr>
        <w:t>підвищенняефективності</w:t>
      </w:r>
      <w:proofErr w:type="spellEnd"/>
      <w:r w:rsidRPr="00855075">
        <w:rPr>
          <w:sz w:val="24"/>
          <w:szCs w:val="24"/>
        </w:rPr>
        <w:t xml:space="preserve"> її використання, завдяки придбанню нової, розширення асортименту та збільшення обсягів реалізації товарів та послуг підвищення ефективності реклами та збуту товарів та послуг.</w:t>
      </w:r>
    </w:p>
    <w:p w:rsidR="005C7378" w:rsidRPr="00DC3447" w:rsidRDefault="005C7378" w:rsidP="00FE666E">
      <w:pPr>
        <w:pStyle w:val="Ch6"/>
        <w:spacing w:line="240" w:lineRule="auto"/>
        <w:rPr>
          <w:rStyle w:val="Bold"/>
          <w:rFonts w:cs="Times New Roman"/>
          <w:bCs/>
          <w:i/>
          <w:sz w:val="24"/>
          <w:szCs w:val="24"/>
          <w:u w:val="single"/>
        </w:rPr>
      </w:pPr>
      <w:r w:rsidRPr="00FE666E">
        <w:rPr>
          <w:rStyle w:val="Bold"/>
          <w:rFonts w:cs="Times New Roman"/>
          <w:bCs/>
          <w:sz w:val="24"/>
          <w:szCs w:val="24"/>
        </w:rPr>
        <w:t>4</w:t>
      </w:r>
      <w:r w:rsidRPr="00DC3447">
        <w:rPr>
          <w:rStyle w:val="Bold"/>
          <w:rFonts w:cs="Times New Roman"/>
          <w:bCs/>
          <w:i/>
          <w:sz w:val="24"/>
          <w:szCs w:val="24"/>
          <w:u w:val="single"/>
        </w:rPr>
        <w:t>.4. Ключові індикатори (кількісна оцінка).</w:t>
      </w:r>
    </w:p>
    <w:tbl>
      <w:tblPr>
        <w:tblStyle w:val="a5"/>
        <w:tblW w:w="0" w:type="auto"/>
        <w:jc w:val="center"/>
        <w:tblLook w:val="04A0" w:firstRow="1" w:lastRow="0" w:firstColumn="1" w:lastColumn="0" w:noHBand="0" w:noVBand="1"/>
      </w:tblPr>
      <w:tblGrid>
        <w:gridCol w:w="2861"/>
        <w:gridCol w:w="2483"/>
        <w:gridCol w:w="2431"/>
        <w:gridCol w:w="1575"/>
        <w:gridCol w:w="1475"/>
        <w:gridCol w:w="1360"/>
        <w:gridCol w:w="1490"/>
        <w:gridCol w:w="1452"/>
      </w:tblGrid>
      <w:tr w:rsidR="001E4E32" w:rsidRPr="00FA2D5C" w:rsidTr="001E4E32">
        <w:trPr>
          <w:jc w:val="center"/>
        </w:trPr>
        <w:tc>
          <w:tcPr>
            <w:tcW w:w="2861" w:type="dxa"/>
          </w:tcPr>
          <w:p w:rsidR="001E4E32" w:rsidRPr="00FA2D5C" w:rsidRDefault="001E4E32" w:rsidP="002257E7">
            <w:pPr>
              <w:pStyle w:val="Ch6"/>
              <w:spacing w:line="240" w:lineRule="auto"/>
              <w:ind w:firstLine="0"/>
              <w:jc w:val="center"/>
              <w:rPr>
                <w:rStyle w:val="Bold"/>
                <w:rFonts w:cs="Times New Roman"/>
                <w:b w:val="0"/>
                <w:bCs/>
                <w:sz w:val="24"/>
                <w:szCs w:val="24"/>
              </w:rPr>
            </w:pPr>
            <w:r w:rsidRPr="00FA2D5C">
              <w:rPr>
                <w:rStyle w:val="Bold"/>
                <w:rFonts w:cs="Times New Roman"/>
                <w:b w:val="0"/>
                <w:bCs/>
                <w:sz w:val="24"/>
                <w:szCs w:val="24"/>
              </w:rPr>
              <w:t>Напрями</w:t>
            </w:r>
          </w:p>
        </w:tc>
        <w:tc>
          <w:tcPr>
            <w:tcW w:w="2483" w:type="dxa"/>
          </w:tcPr>
          <w:p w:rsidR="001E4E32" w:rsidRPr="00FA2D5C" w:rsidRDefault="001E4E32" w:rsidP="002257E7">
            <w:pPr>
              <w:pStyle w:val="Ch6"/>
              <w:spacing w:line="240" w:lineRule="auto"/>
              <w:ind w:firstLine="0"/>
              <w:jc w:val="center"/>
              <w:rPr>
                <w:rStyle w:val="Bold"/>
                <w:rFonts w:cs="Times New Roman"/>
                <w:b w:val="0"/>
                <w:bCs/>
                <w:sz w:val="24"/>
                <w:szCs w:val="24"/>
              </w:rPr>
            </w:pPr>
            <w:r w:rsidRPr="00FA2D5C">
              <w:rPr>
                <w:rStyle w:val="Bold"/>
                <w:rFonts w:cs="Times New Roman"/>
                <w:b w:val="0"/>
                <w:bCs/>
                <w:sz w:val="24"/>
                <w:szCs w:val="24"/>
              </w:rPr>
              <w:t>Завдання</w:t>
            </w:r>
          </w:p>
        </w:tc>
        <w:tc>
          <w:tcPr>
            <w:tcW w:w="2431" w:type="dxa"/>
          </w:tcPr>
          <w:p w:rsidR="001E4E32" w:rsidRPr="00FA2D5C" w:rsidRDefault="001E4E32" w:rsidP="002257E7">
            <w:pPr>
              <w:pStyle w:val="Ch6"/>
              <w:spacing w:line="240" w:lineRule="auto"/>
              <w:ind w:firstLine="0"/>
              <w:jc w:val="center"/>
              <w:rPr>
                <w:rStyle w:val="Bold"/>
                <w:rFonts w:cs="Times New Roman"/>
                <w:b w:val="0"/>
                <w:bCs/>
                <w:sz w:val="24"/>
                <w:szCs w:val="24"/>
              </w:rPr>
            </w:pPr>
            <w:r w:rsidRPr="00FA2D5C">
              <w:rPr>
                <w:rStyle w:val="Bold"/>
                <w:rFonts w:cs="Times New Roman"/>
                <w:b w:val="0"/>
                <w:bCs/>
                <w:sz w:val="24"/>
                <w:szCs w:val="24"/>
              </w:rPr>
              <w:t>Індикатори результативності</w:t>
            </w:r>
          </w:p>
        </w:tc>
        <w:tc>
          <w:tcPr>
            <w:tcW w:w="1575" w:type="dxa"/>
          </w:tcPr>
          <w:p w:rsidR="001E4E32" w:rsidRPr="00FA2D5C" w:rsidRDefault="001E4E32" w:rsidP="002257E7">
            <w:pPr>
              <w:pStyle w:val="Ch6"/>
              <w:spacing w:line="240" w:lineRule="auto"/>
              <w:ind w:firstLine="0"/>
              <w:jc w:val="center"/>
              <w:rPr>
                <w:rStyle w:val="Bold"/>
                <w:rFonts w:cs="Times New Roman"/>
                <w:b w:val="0"/>
                <w:bCs/>
                <w:sz w:val="24"/>
                <w:szCs w:val="24"/>
              </w:rPr>
            </w:pPr>
            <w:proofErr w:type="spellStart"/>
            <w:r w:rsidRPr="00FA2D5C">
              <w:rPr>
                <w:rStyle w:val="Bold"/>
                <w:rFonts w:cs="Times New Roman"/>
                <w:b w:val="0"/>
                <w:bCs/>
                <w:sz w:val="24"/>
                <w:szCs w:val="24"/>
              </w:rPr>
              <w:t>Од.виміру</w:t>
            </w:r>
            <w:proofErr w:type="spellEnd"/>
          </w:p>
        </w:tc>
        <w:tc>
          <w:tcPr>
            <w:tcW w:w="1475" w:type="dxa"/>
          </w:tcPr>
          <w:p w:rsidR="001E4E32" w:rsidRPr="00FA2D5C" w:rsidRDefault="001E4E32" w:rsidP="002257E7">
            <w:pPr>
              <w:pStyle w:val="Ch6"/>
              <w:spacing w:line="240" w:lineRule="auto"/>
              <w:ind w:firstLine="0"/>
              <w:jc w:val="center"/>
              <w:rPr>
                <w:rStyle w:val="Bold"/>
                <w:rFonts w:cs="Times New Roman"/>
                <w:b w:val="0"/>
                <w:bCs/>
                <w:sz w:val="24"/>
                <w:szCs w:val="24"/>
              </w:rPr>
            </w:pPr>
            <w:r w:rsidRPr="00FA2D5C">
              <w:rPr>
                <w:rStyle w:val="Bold"/>
                <w:rFonts w:cs="Times New Roman"/>
                <w:b w:val="0"/>
                <w:bCs/>
                <w:sz w:val="24"/>
                <w:szCs w:val="24"/>
              </w:rPr>
              <w:t>2026 рік</w:t>
            </w:r>
          </w:p>
        </w:tc>
        <w:tc>
          <w:tcPr>
            <w:tcW w:w="1360" w:type="dxa"/>
          </w:tcPr>
          <w:p w:rsidR="001E4E32" w:rsidRPr="00FA2D5C" w:rsidRDefault="001E4E32" w:rsidP="002257E7">
            <w:pPr>
              <w:pStyle w:val="Ch6"/>
              <w:spacing w:line="240" w:lineRule="auto"/>
              <w:ind w:firstLine="0"/>
              <w:jc w:val="center"/>
              <w:rPr>
                <w:rStyle w:val="Bold"/>
                <w:rFonts w:cs="Times New Roman"/>
                <w:b w:val="0"/>
                <w:bCs/>
                <w:sz w:val="24"/>
                <w:szCs w:val="24"/>
              </w:rPr>
            </w:pPr>
            <w:r w:rsidRPr="00FA2D5C">
              <w:rPr>
                <w:rStyle w:val="Bold"/>
                <w:rFonts w:cs="Times New Roman"/>
                <w:b w:val="0"/>
                <w:bCs/>
                <w:sz w:val="24"/>
                <w:szCs w:val="24"/>
              </w:rPr>
              <w:t>2027 рік</w:t>
            </w:r>
          </w:p>
        </w:tc>
        <w:tc>
          <w:tcPr>
            <w:tcW w:w="1490" w:type="dxa"/>
          </w:tcPr>
          <w:p w:rsidR="001E4E32" w:rsidRPr="00FA2D5C" w:rsidRDefault="001E4E32" w:rsidP="002257E7">
            <w:pPr>
              <w:pStyle w:val="Ch6"/>
              <w:spacing w:line="240" w:lineRule="auto"/>
              <w:ind w:firstLine="0"/>
              <w:jc w:val="center"/>
              <w:rPr>
                <w:rStyle w:val="Bold"/>
                <w:rFonts w:cs="Times New Roman"/>
                <w:b w:val="0"/>
                <w:bCs/>
                <w:sz w:val="24"/>
                <w:szCs w:val="24"/>
              </w:rPr>
            </w:pPr>
            <w:r w:rsidRPr="00FA2D5C">
              <w:rPr>
                <w:rStyle w:val="Bold"/>
                <w:rFonts w:cs="Times New Roman"/>
                <w:b w:val="0"/>
                <w:bCs/>
                <w:sz w:val="24"/>
                <w:szCs w:val="24"/>
              </w:rPr>
              <w:t>2028 рік</w:t>
            </w:r>
          </w:p>
        </w:tc>
        <w:tc>
          <w:tcPr>
            <w:tcW w:w="1452" w:type="dxa"/>
          </w:tcPr>
          <w:p w:rsidR="001E4E32" w:rsidRPr="00FA2D5C" w:rsidRDefault="001E4E32" w:rsidP="002257E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2029 рік</w:t>
            </w:r>
          </w:p>
        </w:tc>
      </w:tr>
      <w:tr w:rsidR="001E4E32" w:rsidRPr="00FA2D5C" w:rsidTr="001E4E32">
        <w:trPr>
          <w:jc w:val="center"/>
        </w:trPr>
        <w:tc>
          <w:tcPr>
            <w:tcW w:w="2861" w:type="dxa"/>
          </w:tcPr>
          <w:p w:rsidR="001E4E32" w:rsidRPr="00FA2D5C" w:rsidRDefault="001E4E32" w:rsidP="00FA2D5C">
            <w:pPr>
              <w:pStyle w:val="Ch6"/>
              <w:spacing w:line="240" w:lineRule="auto"/>
              <w:ind w:firstLine="284"/>
              <w:jc w:val="center"/>
              <w:rPr>
                <w:rFonts w:cs="Times New Roman"/>
                <w:sz w:val="24"/>
                <w:szCs w:val="24"/>
              </w:rPr>
            </w:pPr>
            <w:r w:rsidRPr="00FA2D5C">
              <w:rPr>
                <w:rFonts w:cs="Times New Roman"/>
                <w:sz w:val="24"/>
                <w:szCs w:val="24"/>
              </w:rPr>
              <w:t xml:space="preserve">ОЗЕЛЕНЕННЯ ТА БЛАГОУСТРІЙ БУЧАНСЬКОЇ МІСЬКОЇ ТЕРИТОРІАЛЬНОЇ ГРОМАДИ </w:t>
            </w:r>
          </w:p>
          <w:p w:rsidR="001E4E32" w:rsidRPr="00FA2D5C" w:rsidRDefault="001E4E32" w:rsidP="00FE666E">
            <w:pPr>
              <w:pStyle w:val="Ch6"/>
              <w:spacing w:line="240" w:lineRule="auto"/>
              <w:ind w:firstLine="0"/>
              <w:rPr>
                <w:rStyle w:val="Bold"/>
                <w:rFonts w:cs="Times New Roman"/>
                <w:b w:val="0"/>
                <w:bCs/>
                <w:sz w:val="24"/>
                <w:szCs w:val="24"/>
              </w:rPr>
            </w:pPr>
          </w:p>
        </w:tc>
        <w:tc>
          <w:tcPr>
            <w:tcW w:w="2483" w:type="dxa"/>
          </w:tcPr>
          <w:p w:rsidR="001E4E32" w:rsidRDefault="001E4E32" w:rsidP="00FA2D5C">
            <w:pPr>
              <w:pStyle w:val="Ch6"/>
              <w:spacing w:line="240" w:lineRule="auto"/>
              <w:ind w:firstLine="0"/>
              <w:jc w:val="center"/>
              <w:rPr>
                <w:rFonts w:cs="Times New Roman"/>
                <w:sz w:val="24"/>
                <w:szCs w:val="24"/>
              </w:rPr>
            </w:pPr>
            <w:r w:rsidRPr="00FE666E">
              <w:rPr>
                <w:rFonts w:cs="Times New Roman"/>
                <w:sz w:val="24"/>
                <w:szCs w:val="24"/>
              </w:rPr>
              <w:t>СТВОРЕННЯ НОВИХ ЗЕЛЕНЕНИХ ЗОН</w:t>
            </w:r>
          </w:p>
          <w:p w:rsidR="001E4E32" w:rsidRDefault="001E4E32" w:rsidP="00FA2D5C">
            <w:pPr>
              <w:pStyle w:val="Ch6"/>
              <w:spacing w:line="240" w:lineRule="auto"/>
              <w:ind w:firstLine="0"/>
              <w:jc w:val="center"/>
              <w:rPr>
                <w:rFonts w:cs="Times New Roman"/>
                <w:sz w:val="24"/>
                <w:szCs w:val="24"/>
              </w:rPr>
            </w:pPr>
            <w:r w:rsidRPr="00D20D46">
              <w:rPr>
                <w:rFonts w:cs="Times New Roman"/>
                <w:sz w:val="24"/>
                <w:szCs w:val="24"/>
              </w:rPr>
              <w:t xml:space="preserve"> </w:t>
            </w:r>
            <w:r>
              <w:rPr>
                <w:rFonts w:cs="Times New Roman"/>
                <w:sz w:val="24"/>
                <w:szCs w:val="24"/>
              </w:rPr>
              <w:t>БУЧАНСЬКОЇ МІСЬКОЇ ТЕРИТОРІАЛЬНОЇ ГРОМАДИ</w:t>
            </w:r>
          </w:p>
          <w:p w:rsidR="001E4E32" w:rsidRPr="00FA2D5C" w:rsidRDefault="001E4E32" w:rsidP="00FE666E">
            <w:pPr>
              <w:pStyle w:val="Ch6"/>
              <w:spacing w:line="240" w:lineRule="auto"/>
              <w:ind w:firstLine="0"/>
              <w:rPr>
                <w:rStyle w:val="Bold"/>
                <w:rFonts w:cs="Times New Roman"/>
                <w:b w:val="0"/>
                <w:bCs/>
                <w:sz w:val="24"/>
                <w:szCs w:val="24"/>
              </w:rPr>
            </w:pPr>
          </w:p>
        </w:tc>
        <w:tc>
          <w:tcPr>
            <w:tcW w:w="2431" w:type="dxa"/>
          </w:tcPr>
          <w:p w:rsidR="001E4E32" w:rsidRPr="007E0357" w:rsidRDefault="001E4E32" w:rsidP="007E0357">
            <w:pPr>
              <w:pStyle w:val="Ch6"/>
              <w:spacing w:line="240" w:lineRule="auto"/>
              <w:ind w:firstLine="0"/>
              <w:jc w:val="center"/>
              <w:rPr>
                <w:rStyle w:val="Bold"/>
                <w:rFonts w:cs="Times New Roman"/>
                <w:b w:val="0"/>
                <w:bCs/>
                <w:sz w:val="24"/>
                <w:szCs w:val="24"/>
              </w:rPr>
            </w:pPr>
            <w:r w:rsidRPr="007E0357">
              <w:rPr>
                <w:sz w:val="24"/>
                <w:szCs w:val="24"/>
              </w:rPr>
              <w:t>ПРИРІСТ ПЛОЩІ ЗЕЛЕНИХ ЗОН ЗАГАЛЬНОГО КОРИСТУВАННЯ</w:t>
            </w:r>
          </w:p>
        </w:tc>
        <w:tc>
          <w:tcPr>
            <w:tcW w:w="1575"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w:t>
            </w:r>
          </w:p>
        </w:tc>
        <w:tc>
          <w:tcPr>
            <w:tcW w:w="1475"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360"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490"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452" w:type="dxa"/>
          </w:tcPr>
          <w:p w:rsidR="001E4E32"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r>
      <w:tr w:rsidR="001E4E32" w:rsidRPr="00FA2D5C" w:rsidTr="001E4E32">
        <w:trPr>
          <w:jc w:val="center"/>
        </w:trPr>
        <w:tc>
          <w:tcPr>
            <w:tcW w:w="2861" w:type="dxa"/>
          </w:tcPr>
          <w:p w:rsidR="001E4E32" w:rsidRPr="00FA2D5C" w:rsidRDefault="001E4E32" w:rsidP="00FA2D5C">
            <w:pPr>
              <w:pStyle w:val="Ch6"/>
              <w:spacing w:line="240" w:lineRule="auto"/>
              <w:ind w:firstLine="284"/>
              <w:jc w:val="center"/>
              <w:rPr>
                <w:rFonts w:cs="Times New Roman"/>
                <w:sz w:val="24"/>
                <w:szCs w:val="24"/>
              </w:rPr>
            </w:pPr>
          </w:p>
        </w:tc>
        <w:tc>
          <w:tcPr>
            <w:tcW w:w="2483" w:type="dxa"/>
          </w:tcPr>
          <w:p w:rsidR="001E4E32" w:rsidRPr="00FE666E" w:rsidRDefault="001E4E32" w:rsidP="00FA2D5C">
            <w:pPr>
              <w:pStyle w:val="Ch6"/>
              <w:spacing w:line="240" w:lineRule="auto"/>
              <w:ind w:firstLine="0"/>
              <w:jc w:val="center"/>
              <w:rPr>
                <w:rFonts w:cs="Times New Roman"/>
                <w:sz w:val="24"/>
                <w:szCs w:val="24"/>
              </w:rPr>
            </w:pPr>
          </w:p>
        </w:tc>
        <w:tc>
          <w:tcPr>
            <w:tcW w:w="2431" w:type="dxa"/>
          </w:tcPr>
          <w:p w:rsidR="001E4E32" w:rsidRPr="007E0357" w:rsidRDefault="001E4E32" w:rsidP="007E0357">
            <w:pPr>
              <w:pStyle w:val="Ch6"/>
              <w:spacing w:line="240" w:lineRule="auto"/>
              <w:ind w:firstLine="0"/>
              <w:jc w:val="center"/>
              <w:rPr>
                <w:sz w:val="24"/>
                <w:szCs w:val="24"/>
              </w:rPr>
            </w:pPr>
            <w:r w:rsidRPr="007E0357">
              <w:rPr>
                <w:sz w:val="24"/>
                <w:szCs w:val="24"/>
              </w:rPr>
              <w:t xml:space="preserve">РОЗРОБКА ПРОЕКТІВ ЗЕМЛЕУСТРОЮ </w:t>
            </w:r>
          </w:p>
        </w:tc>
        <w:tc>
          <w:tcPr>
            <w:tcW w:w="1575"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Га</w:t>
            </w:r>
          </w:p>
        </w:tc>
        <w:tc>
          <w:tcPr>
            <w:tcW w:w="1475"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5</w:t>
            </w:r>
          </w:p>
        </w:tc>
        <w:tc>
          <w:tcPr>
            <w:tcW w:w="1360"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5</w:t>
            </w:r>
          </w:p>
        </w:tc>
        <w:tc>
          <w:tcPr>
            <w:tcW w:w="1490"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5</w:t>
            </w:r>
          </w:p>
        </w:tc>
        <w:tc>
          <w:tcPr>
            <w:tcW w:w="1452" w:type="dxa"/>
          </w:tcPr>
          <w:p w:rsidR="001E4E32"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5</w:t>
            </w:r>
          </w:p>
        </w:tc>
      </w:tr>
      <w:tr w:rsidR="001E4E32" w:rsidRPr="0076012E" w:rsidTr="001E4E32">
        <w:trPr>
          <w:jc w:val="center"/>
        </w:trPr>
        <w:tc>
          <w:tcPr>
            <w:tcW w:w="2861" w:type="dxa"/>
          </w:tcPr>
          <w:p w:rsidR="001E4E32" w:rsidRPr="00FA2D5C" w:rsidRDefault="001E4E32" w:rsidP="00FA2D5C">
            <w:pPr>
              <w:pStyle w:val="Ch6"/>
              <w:spacing w:line="240" w:lineRule="auto"/>
              <w:ind w:firstLine="284"/>
              <w:jc w:val="center"/>
              <w:rPr>
                <w:rFonts w:cs="Times New Roman"/>
                <w:sz w:val="24"/>
                <w:szCs w:val="24"/>
              </w:rPr>
            </w:pPr>
          </w:p>
        </w:tc>
        <w:tc>
          <w:tcPr>
            <w:tcW w:w="2483" w:type="dxa"/>
          </w:tcPr>
          <w:p w:rsidR="001E4E32" w:rsidRDefault="001E4E32" w:rsidP="00FA2D5C">
            <w:pPr>
              <w:pStyle w:val="Ch6"/>
              <w:spacing w:line="240" w:lineRule="auto"/>
              <w:ind w:firstLine="0"/>
              <w:jc w:val="center"/>
              <w:rPr>
                <w:rFonts w:cs="Times New Roman"/>
                <w:sz w:val="24"/>
                <w:szCs w:val="24"/>
              </w:rPr>
            </w:pPr>
            <w:r>
              <w:rPr>
                <w:rFonts w:cs="Times New Roman"/>
                <w:sz w:val="24"/>
                <w:szCs w:val="24"/>
              </w:rPr>
              <w:t xml:space="preserve">ПОКРАЩЕННЯ ЗОВНІШНЬОГО </w:t>
            </w:r>
            <w:r>
              <w:rPr>
                <w:rFonts w:cs="Times New Roman"/>
                <w:sz w:val="24"/>
                <w:szCs w:val="24"/>
              </w:rPr>
              <w:lastRenderedPageBreak/>
              <w:t>ВИГЛЯДУ ТА САНІТАРНОГО</w:t>
            </w:r>
            <w:r w:rsidRPr="00D20D46">
              <w:rPr>
                <w:rFonts w:cs="Times New Roman"/>
                <w:sz w:val="24"/>
                <w:szCs w:val="24"/>
              </w:rPr>
              <w:t xml:space="preserve"> </w:t>
            </w:r>
            <w:r>
              <w:rPr>
                <w:rFonts w:cs="Times New Roman"/>
                <w:sz w:val="24"/>
                <w:szCs w:val="24"/>
              </w:rPr>
              <w:t>БУЧАНСЬКОЇ МІСЬКОЇ ТЕРИТОРІАЛЬНОЇ ГРОМАДИ</w:t>
            </w:r>
          </w:p>
          <w:p w:rsidR="001E4E32" w:rsidRPr="00FE666E" w:rsidRDefault="001E4E32" w:rsidP="00FA2D5C">
            <w:pPr>
              <w:pStyle w:val="Ch6"/>
              <w:spacing w:line="240" w:lineRule="auto"/>
              <w:ind w:firstLine="0"/>
              <w:jc w:val="center"/>
              <w:rPr>
                <w:rFonts w:cs="Times New Roman"/>
                <w:sz w:val="24"/>
                <w:szCs w:val="24"/>
              </w:rPr>
            </w:pPr>
          </w:p>
        </w:tc>
        <w:tc>
          <w:tcPr>
            <w:tcW w:w="2431" w:type="dxa"/>
          </w:tcPr>
          <w:p w:rsidR="001E4E32" w:rsidRPr="00FA2D5C" w:rsidRDefault="001E4E32" w:rsidP="0076012E">
            <w:pPr>
              <w:pStyle w:val="Ch6"/>
              <w:spacing w:line="240" w:lineRule="auto"/>
              <w:ind w:firstLine="0"/>
              <w:jc w:val="center"/>
              <w:rPr>
                <w:rStyle w:val="Bold"/>
                <w:rFonts w:cs="Times New Roman"/>
                <w:b w:val="0"/>
                <w:bCs/>
                <w:sz w:val="24"/>
                <w:szCs w:val="24"/>
              </w:rPr>
            </w:pPr>
            <w:r>
              <w:rPr>
                <w:rStyle w:val="Bold"/>
                <w:rFonts w:cs="Times New Roman"/>
                <w:b w:val="0"/>
                <w:bCs/>
                <w:sz w:val="24"/>
                <w:szCs w:val="24"/>
              </w:rPr>
              <w:lastRenderedPageBreak/>
              <w:t xml:space="preserve">ЗМЕНШЕННЯ КІЛЬКОСТІ </w:t>
            </w:r>
            <w:r>
              <w:rPr>
                <w:rStyle w:val="Bold"/>
                <w:rFonts w:cs="Times New Roman"/>
                <w:b w:val="0"/>
                <w:bCs/>
                <w:sz w:val="24"/>
                <w:szCs w:val="24"/>
              </w:rPr>
              <w:lastRenderedPageBreak/>
              <w:t>АВАРІЙНИХ СУХОСТІЙНИЙ ТА ХВОРИХ ДЕРЕВ ЩЛЯХОМ ЛІКВІДАЦІЇ</w:t>
            </w:r>
          </w:p>
        </w:tc>
        <w:tc>
          <w:tcPr>
            <w:tcW w:w="1575" w:type="dxa"/>
          </w:tcPr>
          <w:p w:rsidR="001E4E32" w:rsidRPr="00FA2D5C" w:rsidRDefault="001E4E32" w:rsidP="0076012E">
            <w:pPr>
              <w:pStyle w:val="Ch6"/>
              <w:spacing w:line="240" w:lineRule="auto"/>
              <w:ind w:firstLine="0"/>
              <w:jc w:val="center"/>
              <w:rPr>
                <w:rStyle w:val="Bold"/>
                <w:rFonts w:cs="Times New Roman"/>
                <w:b w:val="0"/>
                <w:bCs/>
                <w:sz w:val="24"/>
                <w:szCs w:val="24"/>
              </w:rPr>
            </w:pPr>
            <w:r>
              <w:rPr>
                <w:rStyle w:val="Bold"/>
                <w:rFonts w:cs="Times New Roman"/>
                <w:b w:val="0"/>
                <w:bCs/>
                <w:sz w:val="24"/>
                <w:szCs w:val="24"/>
              </w:rPr>
              <w:lastRenderedPageBreak/>
              <w:t>Од.</w:t>
            </w:r>
          </w:p>
        </w:tc>
        <w:tc>
          <w:tcPr>
            <w:tcW w:w="1475" w:type="dxa"/>
          </w:tcPr>
          <w:p w:rsidR="001E4E32" w:rsidRPr="00FA2D5C" w:rsidRDefault="001E4E32" w:rsidP="0076012E">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500</w:t>
            </w:r>
          </w:p>
        </w:tc>
        <w:tc>
          <w:tcPr>
            <w:tcW w:w="1360" w:type="dxa"/>
          </w:tcPr>
          <w:p w:rsidR="001E4E32" w:rsidRPr="00FA2D5C" w:rsidRDefault="001E4E32" w:rsidP="0076012E">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600</w:t>
            </w:r>
          </w:p>
        </w:tc>
        <w:tc>
          <w:tcPr>
            <w:tcW w:w="1490" w:type="dxa"/>
          </w:tcPr>
          <w:p w:rsidR="001E4E32" w:rsidRPr="00FA2D5C" w:rsidRDefault="001E4E32" w:rsidP="0076012E">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700</w:t>
            </w:r>
          </w:p>
        </w:tc>
        <w:tc>
          <w:tcPr>
            <w:tcW w:w="1452" w:type="dxa"/>
          </w:tcPr>
          <w:p w:rsidR="001E4E32" w:rsidRDefault="001E4E32" w:rsidP="0076012E">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700</w:t>
            </w:r>
          </w:p>
        </w:tc>
      </w:tr>
      <w:tr w:rsidR="001E4E32" w:rsidRPr="00FA2D5C" w:rsidTr="001E4E32">
        <w:trPr>
          <w:jc w:val="center"/>
        </w:trPr>
        <w:tc>
          <w:tcPr>
            <w:tcW w:w="2861" w:type="dxa"/>
          </w:tcPr>
          <w:p w:rsidR="001E4E32" w:rsidRPr="00FA2D5C" w:rsidRDefault="001E4E32" w:rsidP="00987268">
            <w:pPr>
              <w:pStyle w:val="Ch6"/>
              <w:spacing w:line="240" w:lineRule="auto"/>
              <w:ind w:firstLine="284"/>
              <w:jc w:val="center"/>
              <w:rPr>
                <w:rFonts w:cs="Times New Roman"/>
                <w:sz w:val="24"/>
                <w:szCs w:val="24"/>
              </w:rPr>
            </w:pPr>
          </w:p>
        </w:tc>
        <w:tc>
          <w:tcPr>
            <w:tcW w:w="2483" w:type="dxa"/>
          </w:tcPr>
          <w:p w:rsidR="001E4E32" w:rsidRDefault="001E4E32" w:rsidP="00987268">
            <w:pPr>
              <w:pStyle w:val="Ch6"/>
              <w:spacing w:line="240" w:lineRule="auto"/>
              <w:ind w:firstLine="0"/>
              <w:jc w:val="center"/>
              <w:rPr>
                <w:rFonts w:cs="Times New Roman"/>
                <w:sz w:val="24"/>
                <w:szCs w:val="24"/>
              </w:rPr>
            </w:pPr>
            <w:r w:rsidRPr="00FE666E">
              <w:rPr>
                <w:rFonts w:cs="Times New Roman"/>
                <w:sz w:val="24"/>
                <w:szCs w:val="24"/>
              </w:rPr>
              <w:t>ВСТАНОВЛЕННЯ НОВИХ ОБ'ЄКТІВ БЛАГОУСТРОЮ</w:t>
            </w:r>
            <w:r>
              <w:rPr>
                <w:rFonts w:cs="Times New Roman"/>
                <w:sz w:val="24"/>
                <w:szCs w:val="24"/>
              </w:rPr>
              <w:t xml:space="preserve"> НА ТЕРИТОРІЇ</w:t>
            </w:r>
          </w:p>
          <w:p w:rsidR="001E4E32" w:rsidRDefault="001E4E32" w:rsidP="00987268">
            <w:pPr>
              <w:pStyle w:val="Ch6"/>
              <w:spacing w:line="240" w:lineRule="auto"/>
              <w:ind w:firstLine="0"/>
              <w:jc w:val="center"/>
              <w:rPr>
                <w:rFonts w:cs="Times New Roman"/>
                <w:sz w:val="24"/>
                <w:szCs w:val="24"/>
              </w:rPr>
            </w:pPr>
            <w:r>
              <w:rPr>
                <w:rFonts w:cs="Times New Roman"/>
                <w:sz w:val="24"/>
                <w:szCs w:val="24"/>
              </w:rPr>
              <w:t>БУЧАНСЬКОЇ МІСЬКОЇ ТЕРИТОРІАЛЬНОЇ ГРОМАДИ</w:t>
            </w:r>
          </w:p>
          <w:p w:rsidR="001E4E32" w:rsidRDefault="001E4E32" w:rsidP="00987268">
            <w:pPr>
              <w:pStyle w:val="Ch6"/>
              <w:spacing w:line="240" w:lineRule="auto"/>
              <w:ind w:firstLine="0"/>
              <w:jc w:val="center"/>
              <w:rPr>
                <w:rFonts w:cs="Times New Roman"/>
                <w:sz w:val="24"/>
                <w:szCs w:val="24"/>
              </w:rPr>
            </w:pPr>
          </w:p>
          <w:p w:rsidR="001E4E32" w:rsidRPr="00FE666E" w:rsidRDefault="001E4E32" w:rsidP="00987268">
            <w:pPr>
              <w:pStyle w:val="Ch6"/>
              <w:spacing w:line="240" w:lineRule="auto"/>
              <w:ind w:firstLine="0"/>
              <w:jc w:val="center"/>
              <w:rPr>
                <w:rFonts w:cs="Times New Roman"/>
                <w:sz w:val="24"/>
                <w:szCs w:val="24"/>
              </w:rPr>
            </w:pPr>
          </w:p>
        </w:tc>
        <w:tc>
          <w:tcPr>
            <w:tcW w:w="2431" w:type="dxa"/>
          </w:tcPr>
          <w:p w:rsidR="001E4E32" w:rsidRPr="00FA2D5C"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УРНИ</w:t>
            </w:r>
          </w:p>
        </w:tc>
        <w:tc>
          <w:tcPr>
            <w:tcW w:w="1575" w:type="dxa"/>
          </w:tcPr>
          <w:p w:rsidR="001E4E32" w:rsidRPr="00FA2D5C"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Од.</w:t>
            </w:r>
          </w:p>
        </w:tc>
        <w:tc>
          <w:tcPr>
            <w:tcW w:w="1475" w:type="dxa"/>
          </w:tcPr>
          <w:p w:rsidR="001E4E32" w:rsidRPr="00FA2D5C"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10</w:t>
            </w:r>
          </w:p>
        </w:tc>
        <w:tc>
          <w:tcPr>
            <w:tcW w:w="1360" w:type="dxa"/>
          </w:tcPr>
          <w:p w:rsidR="001E4E32" w:rsidRPr="00FA2D5C"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10</w:t>
            </w:r>
          </w:p>
        </w:tc>
        <w:tc>
          <w:tcPr>
            <w:tcW w:w="1490" w:type="dxa"/>
          </w:tcPr>
          <w:p w:rsidR="001E4E32" w:rsidRPr="00FA2D5C"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10</w:t>
            </w:r>
          </w:p>
        </w:tc>
        <w:tc>
          <w:tcPr>
            <w:tcW w:w="1452" w:type="dxa"/>
          </w:tcPr>
          <w:p w:rsidR="001E4E32"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10</w:t>
            </w:r>
          </w:p>
        </w:tc>
      </w:tr>
      <w:tr w:rsidR="001E4E32" w:rsidRPr="00FA2D5C" w:rsidTr="001E4E32">
        <w:trPr>
          <w:jc w:val="center"/>
        </w:trPr>
        <w:tc>
          <w:tcPr>
            <w:tcW w:w="2861" w:type="dxa"/>
          </w:tcPr>
          <w:p w:rsidR="001E4E32" w:rsidRPr="00FA2D5C" w:rsidRDefault="001E4E32" w:rsidP="00FA2D5C">
            <w:pPr>
              <w:pStyle w:val="Ch6"/>
              <w:spacing w:line="240" w:lineRule="auto"/>
              <w:ind w:firstLine="284"/>
              <w:jc w:val="center"/>
              <w:rPr>
                <w:rFonts w:cs="Times New Roman"/>
                <w:sz w:val="24"/>
                <w:szCs w:val="24"/>
              </w:rPr>
            </w:pPr>
          </w:p>
        </w:tc>
        <w:tc>
          <w:tcPr>
            <w:tcW w:w="2483" w:type="dxa"/>
          </w:tcPr>
          <w:p w:rsidR="001E4E32" w:rsidRPr="00FE666E" w:rsidRDefault="001E4E32" w:rsidP="00987268">
            <w:pPr>
              <w:pStyle w:val="Ch6"/>
              <w:spacing w:line="240" w:lineRule="auto"/>
              <w:ind w:firstLine="0"/>
              <w:jc w:val="center"/>
              <w:rPr>
                <w:rFonts w:cs="Times New Roman"/>
                <w:sz w:val="24"/>
                <w:szCs w:val="24"/>
              </w:rPr>
            </w:pPr>
          </w:p>
        </w:tc>
        <w:tc>
          <w:tcPr>
            <w:tcW w:w="2431" w:type="dxa"/>
          </w:tcPr>
          <w:p w:rsidR="001E4E32"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ЛАВИ</w:t>
            </w:r>
          </w:p>
        </w:tc>
        <w:tc>
          <w:tcPr>
            <w:tcW w:w="1575" w:type="dxa"/>
          </w:tcPr>
          <w:p w:rsidR="001E4E32" w:rsidRPr="00FA2D5C"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Од.</w:t>
            </w:r>
          </w:p>
        </w:tc>
        <w:tc>
          <w:tcPr>
            <w:tcW w:w="1475" w:type="dxa"/>
          </w:tcPr>
          <w:p w:rsidR="001E4E32" w:rsidRPr="00FA2D5C"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10</w:t>
            </w:r>
          </w:p>
        </w:tc>
        <w:tc>
          <w:tcPr>
            <w:tcW w:w="1360" w:type="dxa"/>
          </w:tcPr>
          <w:p w:rsidR="001E4E32" w:rsidRPr="00FA2D5C"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10</w:t>
            </w:r>
          </w:p>
        </w:tc>
        <w:tc>
          <w:tcPr>
            <w:tcW w:w="1490" w:type="dxa"/>
          </w:tcPr>
          <w:p w:rsidR="001E4E32" w:rsidRPr="00FA2D5C"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10</w:t>
            </w:r>
          </w:p>
        </w:tc>
        <w:tc>
          <w:tcPr>
            <w:tcW w:w="1452" w:type="dxa"/>
          </w:tcPr>
          <w:p w:rsidR="001E4E32" w:rsidRDefault="001E4E32" w:rsidP="00987268">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10</w:t>
            </w:r>
          </w:p>
        </w:tc>
      </w:tr>
      <w:tr w:rsidR="001E4E32" w:rsidRPr="00FA2D5C" w:rsidTr="001E4E32">
        <w:trPr>
          <w:jc w:val="center"/>
        </w:trPr>
        <w:tc>
          <w:tcPr>
            <w:tcW w:w="2861" w:type="dxa"/>
          </w:tcPr>
          <w:p w:rsidR="001E4E32" w:rsidRPr="00FA2D5C" w:rsidRDefault="001E4E32" w:rsidP="00DB304A">
            <w:pPr>
              <w:spacing w:after="0" w:line="240" w:lineRule="auto"/>
              <w:jc w:val="center"/>
              <w:rPr>
                <w:rFonts w:ascii="Times New Roman" w:hAnsi="Times New Roman"/>
                <w:color w:val="000000" w:themeColor="text1"/>
                <w:sz w:val="24"/>
                <w:szCs w:val="24"/>
              </w:rPr>
            </w:pPr>
            <w:r w:rsidRPr="00FA2D5C">
              <w:rPr>
                <w:rFonts w:ascii="Times New Roman" w:hAnsi="Times New Roman"/>
                <w:color w:val="000000" w:themeColor="text1"/>
                <w:sz w:val="24"/>
                <w:szCs w:val="24"/>
              </w:rPr>
              <w:t>УДОСКОНАЛЕННЯ СИСТЕМ ДОГЛЯДУ ЗА ЗЕЛЕНИМИ НАСАДЖЕННЯМИ БУЧАНСЬКОЇ МІСЬКОЇ ТЕРИТОРІАЛЬНОЇ ГРОМАДИ</w:t>
            </w:r>
          </w:p>
          <w:p w:rsidR="001E4E32" w:rsidRPr="00FA2D5C" w:rsidRDefault="001E4E32" w:rsidP="00DB304A">
            <w:pPr>
              <w:pStyle w:val="Ch6"/>
              <w:spacing w:line="240" w:lineRule="auto"/>
              <w:ind w:firstLine="0"/>
              <w:jc w:val="center"/>
              <w:rPr>
                <w:rStyle w:val="Bold"/>
                <w:rFonts w:cs="Times New Roman"/>
                <w:b w:val="0"/>
                <w:bCs/>
                <w:sz w:val="24"/>
                <w:szCs w:val="24"/>
                <w:lang w:val="ru-RU"/>
              </w:rPr>
            </w:pPr>
          </w:p>
        </w:tc>
        <w:tc>
          <w:tcPr>
            <w:tcW w:w="2483" w:type="dxa"/>
          </w:tcPr>
          <w:p w:rsidR="001E4E32" w:rsidRPr="00DB304A" w:rsidRDefault="001E4E32" w:rsidP="00DB304A">
            <w:pPr>
              <w:spacing w:after="0" w:line="240" w:lineRule="auto"/>
              <w:jc w:val="center"/>
              <w:rPr>
                <w:rStyle w:val="Bold"/>
                <w:b w:val="0"/>
                <w:color w:val="000000" w:themeColor="text1"/>
                <w:sz w:val="24"/>
                <w:szCs w:val="24"/>
              </w:rPr>
            </w:pPr>
            <w:r>
              <w:rPr>
                <w:rFonts w:ascii="Times New Roman" w:hAnsi="Times New Roman"/>
                <w:color w:val="000000" w:themeColor="text1"/>
                <w:sz w:val="24"/>
                <w:szCs w:val="24"/>
                <w:lang w:val="uk-UA"/>
              </w:rPr>
              <w:t xml:space="preserve">СТВОРЕННЯ </w:t>
            </w:r>
            <w:r w:rsidRPr="009F4D0E">
              <w:rPr>
                <w:rFonts w:ascii="Times New Roman" w:hAnsi="Times New Roman"/>
                <w:color w:val="000000" w:themeColor="text1"/>
                <w:sz w:val="24"/>
                <w:szCs w:val="24"/>
              </w:rPr>
              <w:t>ПОЛИВО-ЗРОШУВАЛЬНИХ СИСТЕМ</w:t>
            </w:r>
          </w:p>
        </w:tc>
        <w:tc>
          <w:tcPr>
            <w:tcW w:w="2431" w:type="dxa"/>
          </w:tcPr>
          <w:p w:rsidR="001E4E32" w:rsidRPr="00FA2D5C" w:rsidRDefault="001E4E32" w:rsidP="00DB304A">
            <w:pPr>
              <w:pStyle w:val="Ch6"/>
              <w:spacing w:line="240" w:lineRule="auto"/>
              <w:ind w:firstLine="0"/>
              <w:jc w:val="center"/>
              <w:rPr>
                <w:rStyle w:val="Bold"/>
                <w:rFonts w:cs="Times New Roman"/>
                <w:b w:val="0"/>
                <w:bCs/>
                <w:sz w:val="24"/>
                <w:szCs w:val="24"/>
              </w:rPr>
            </w:pPr>
            <w:r w:rsidRPr="00DB304A">
              <w:rPr>
                <w:rStyle w:val="Bold"/>
                <w:rFonts w:cs="Times New Roman"/>
                <w:b w:val="0"/>
                <w:bCs/>
                <w:sz w:val="24"/>
                <w:szCs w:val="24"/>
              </w:rPr>
              <w:t>СТВОРЕННЯ ПОЛИВО-ЗРОШУВАЛЬНИХ СИСТЕМ</w:t>
            </w:r>
          </w:p>
        </w:tc>
        <w:tc>
          <w:tcPr>
            <w:tcW w:w="15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Од.</w:t>
            </w:r>
          </w:p>
        </w:tc>
        <w:tc>
          <w:tcPr>
            <w:tcW w:w="14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2</w:t>
            </w:r>
          </w:p>
        </w:tc>
        <w:tc>
          <w:tcPr>
            <w:tcW w:w="136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3</w:t>
            </w:r>
          </w:p>
        </w:tc>
        <w:tc>
          <w:tcPr>
            <w:tcW w:w="149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4</w:t>
            </w:r>
          </w:p>
        </w:tc>
        <w:tc>
          <w:tcPr>
            <w:tcW w:w="1452" w:type="dxa"/>
          </w:tcPr>
          <w:p w:rsidR="001E4E32"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5</w:t>
            </w:r>
          </w:p>
        </w:tc>
      </w:tr>
      <w:tr w:rsidR="001E4E32" w:rsidRPr="00FA2D5C" w:rsidTr="001E4E32">
        <w:trPr>
          <w:jc w:val="center"/>
        </w:trPr>
        <w:tc>
          <w:tcPr>
            <w:tcW w:w="2861" w:type="dxa"/>
          </w:tcPr>
          <w:p w:rsidR="001E4E32" w:rsidRPr="00FA2D5C" w:rsidRDefault="001E4E32" w:rsidP="00FA2D5C">
            <w:pPr>
              <w:spacing w:after="0" w:line="240" w:lineRule="auto"/>
              <w:jc w:val="center"/>
              <w:rPr>
                <w:rFonts w:ascii="Times New Roman" w:hAnsi="Times New Roman"/>
                <w:color w:val="000000" w:themeColor="text1"/>
                <w:sz w:val="24"/>
                <w:szCs w:val="24"/>
              </w:rPr>
            </w:pPr>
          </w:p>
        </w:tc>
        <w:tc>
          <w:tcPr>
            <w:tcW w:w="2483" w:type="dxa"/>
          </w:tcPr>
          <w:p w:rsidR="001E4E32" w:rsidRPr="009F4D0E" w:rsidRDefault="001E4E32" w:rsidP="002D4CD5">
            <w:pPr>
              <w:spacing w:after="0" w:line="240" w:lineRule="auto"/>
              <w:rPr>
                <w:rFonts w:ascii="Times New Roman" w:hAnsi="Times New Roman"/>
                <w:color w:val="000000" w:themeColor="text1"/>
                <w:sz w:val="24"/>
                <w:szCs w:val="24"/>
              </w:rPr>
            </w:pPr>
          </w:p>
          <w:p w:rsidR="001E4E32" w:rsidRDefault="001E4E32" w:rsidP="002D4CD5">
            <w:pPr>
              <w:spacing w:after="0" w:line="240" w:lineRule="auto"/>
              <w:jc w:val="center"/>
              <w:rPr>
                <w:rFonts w:ascii="Times New Roman" w:hAnsi="Times New Roman"/>
                <w:color w:val="000000" w:themeColor="text1"/>
                <w:sz w:val="24"/>
                <w:szCs w:val="24"/>
                <w:lang w:val="uk-UA"/>
              </w:rPr>
            </w:pPr>
            <w:r w:rsidRPr="009F4D0E">
              <w:rPr>
                <w:rFonts w:ascii="Times New Roman" w:hAnsi="Times New Roman"/>
                <w:color w:val="000000" w:themeColor="text1"/>
                <w:sz w:val="24"/>
                <w:szCs w:val="24"/>
              </w:rPr>
              <w:t>ОНОВЛЕННЯ ТА МОДЕРНІЗАЦІЯ ЗАСТАРІЛ</w:t>
            </w:r>
            <w:r>
              <w:rPr>
                <w:rFonts w:ascii="Times New Roman" w:hAnsi="Times New Roman"/>
                <w:color w:val="000000" w:themeColor="text1"/>
                <w:sz w:val="24"/>
                <w:szCs w:val="24"/>
                <w:lang w:val="uk-UA"/>
              </w:rPr>
              <w:t xml:space="preserve">ОЇ </w:t>
            </w:r>
            <w:r w:rsidRPr="009F4D0E">
              <w:rPr>
                <w:rFonts w:ascii="Times New Roman" w:hAnsi="Times New Roman"/>
                <w:color w:val="000000" w:themeColor="text1"/>
                <w:sz w:val="24"/>
                <w:szCs w:val="24"/>
              </w:rPr>
              <w:t>ТЕХНІКИ ТА ОБЛАДНАННЯ</w:t>
            </w:r>
            <w:r>
              <w:rPr>
                <w:rFonts w:ascii="Times New Roman" w:hAnsi="Times New Roman"/>
                <w:color w:val="000000" w:themeColor="text1"/>
                <w:sz w:val="24"/>
                <w:szCs w:val="24"/>
                <w:lang w:val="uk-UA"/>
              </w:rPr>
              <w:t xml:space="preserve"> </w:t>
            </w:r>
          </w:p>
          <w:p w:rsidR="001E4E32" w:rsidRPr="00FE666E" w:rsidRDefault="001E4E32" w:rsidP="002D4CD5">
            <w:pPr>
              <w:pStyle w:val="Ch6"/>
              <w:spacing w:line="240" w:lineRule="auto"/>
              <w:ind w:firstLine="0"/>
              <w:jc w:val="center"/>
              <w:rPr>
                <w:rFonts w:cs="Times New Roman"/>
                <w:sz w:val="24"/>
                <w:szCs w:val="24"/>
              </w:rPr>
            </w:pPr>
          </w:p>
          <w:p w:rsidR="001E4E32" w:rsidRPr="00FA2D5C" w:rsidRDefault="001E4E32" w:rsidP="00FE666E">
            <w:pPr>
              <w:pStyle w:val="Ch6"/>
              <w:spacing w:line="240" w:lineRule="auto"/>
              <w:ind w:firstLine="0"/>
              <w:rPr>
                <w:rStyle w:val="Bold"/>
                <w:rFonts w:cs="Times New Roman"/>
                <w:b w:val="0"/>
                <w:bCs/>
                <w:sz w:val="24"/>
                <w:szCs w:val="24"/>
              </w:rPr>
            </w:pPr>
          </w:p>
        </w:tc>
        <w:tc>
          <w:tcPr>
            <w:tcW w:w="2431"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ПРИДБАННЯ ТЕХНІКИ ТА ОБЛАДНАННЯ</w:t>
            </w:r>
          </w:p>
        </w:tc>
        <w:tc>
          <w:tcPr>
            <w:tcW w:w="15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Од.</w:t>
            </w:r>
          </w:p>
        </w:tc>
        <w:tc>
          <w:tcPr>
            <w:tcW w:w="14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4</w:t>
            </w:r>
          </w:p>
        </w:tc>
        <w:tc>
          <w:tcPr>
            <w:tcW w:w="136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5</w:t>
            </w:r>
          </w:p>
        </w:tc>
        <w:tc>
          <w:tcPr>
            <w:tcW w:w="149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7</w:t>
            </w:r>
          </w:p>
        </w:tc>
        <w:tc>
          <w:tcPr>
            <w:tcW w:w="1452" w:type="dxa"/>
          </w:tcPr>
          <w:p w:rsidR="001E4E32"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8</w:t>
            </w:r>
          </w:p>
        </w:tc>
      </w:tr>
      <w:tr w:rsidR="001E4E32" w:rsidRPr="00FA2D5C" w:rsidTr="001E4E32">
        <w:trPr>
          <w:jc w:val="center"/>
        </w:trPr>
        <w:tc>
          <w:tcPr>
            <w:tcW w:w="2861" w:type="dxa"/>
          </w:tcPr>
          <w:p w:rsidR="001E4E32" w:rsidRPr="00FA2D5C" w:rsidRDefault="001E4E32" w:rsidP="00FA2D5C">
            <w:pPr>
              <w:spacing w:after="0" w:line="240" w:lineRule="auto"/>
              <w:jc w:val="center"/>
              <w:rPr>
                <w:rFonts w:ascii="Times New Roman" w:hAnsi="Times New Roman"/>
                <w:color w:val="000000" w:themeColor="text1"/>
                <w:sz w:val="24"/>
                <w:szCs w:val="24"/>
              </w:rPr>
            </w:pPr>
            <w:r w:rsidRPr="00FA2D5C">
              <w:rPr>
                <w:rFonts w:ascii="Times New Roman" w:hAnsi="Times New Roman"/>
                <w:color w:val="000000" w:themeColor="text1"/>
                <w:sz w:val="24"/>
                <w:szCs w:val="24"/>
              </w:rPr>
              <w:t xml:space="preserve">ВПРОВАДЖЕННЯ </w:t>
            </w:r>
            <w:proofErr w:type="gramStart"/>
            <w:r w:rsidRPr="00FA2D5C">
              <w:rPr>
                <w:rFonts w:ascii="Times New Roman" w:hAnsi="Times New Roman"/>
                <w:color w:val="000000" w:themeColor="text1"/>
                <w:sz w:val="24"/>
                <w:szCs w:val="24"/>
              </w:rPr>
              <w:t>СВІТ</w:t>
            </w:r>
            <w:r w:rsidRPr="00FA2D5C">
              <w:rPr>
                <w:rFonts w:ascii="Times New Roman" w:hAnsi="Times New Roman"/>
                <w:color w:val="000000" w:themeColor="text1"/>
                <w:sz w:val="24"/>
                <w:szCs w:val="24"/>
                <w:lang w:val="uk-UA"/>
              </w:rPr>
              <w:t xml:space="preserve">ОВОГО </w:t>
            </w:r>
            <w:r w:rsidRPr="00FA2D5C">
              <w:rPr>
                <w:rFonts w:ascii="Times New Roman" w:hAnsi="Times New Roman"/>
                <w:color w:val="000000" w:themeColor="text1"/>
                <w:sz w:val="24"/>
                <w:szCs w:val="24"/>
              </w:rPr>
              <w:t xml:space="preserve"> </w:t>
            </w:r>
            <w:r w:rsidRPr="00FA2D5C">
              <w:rPr>
                <w:rFonts w:ascii="Times New Roman" w:hAnsi="Times New Roman"/>
                <w:color w:val="000000" w:themeColor="text1"/>
                <w:sz w:val="24"/>
                <w:szCs w:val="24"/>
                <w:lang w:val="uk-UA"/>
              </w:rPr>
              <w:t>ДОС</w:t>
            </w:r>
            <w:r w:rsidRPr="00FA2D5C">
              <w:rPr>
                <w:rFonts w:ascii="Times New Roman" w:hAnsi="Times New Roman"/>
                <w:color w:val="000000" w:themeColor="text1"/>
                <w:sz w:val="24"/>
                <w:szCs w:val="24"/>
              </w:rPr>
              <w:t>ВІДУ</w:t>
            </w:r>
            <w:proofErr w:type="gramEnd"/>
            <w:r w:rsidRPr="00FA2D5C">
              <w:rPr>
                <w:rFonts w:ascii="Times New Roman" w:hAnsi="Times New Roman"/>
                <w:color w:val="000000" w:themeColor="text1"/>
                <w:sz w:val="24"/>
                <w:szCs w:val="24"/>
              </w:rPr>
              <w:t xml:space="preserve"> РОЗВИТКУ</w:t>
            </w:r>
          </w:p>
          <w:p w:rsidR="001E4E32" w:rsidRPr="00FA2D5C" w:rsidRDefault="001E4E32" w:rsidP="00FA2D5C">
            <w:pPr>
              <w:spacing w:after="0" w:line="240" w:lineRule="auto"/>
              <w:jc w:val="center"/>
              <w:rPr>
                <w:rFonts w:ascii="Times New Roman" w:hAnsi="Times New Roman"/>
                <w:color w:val="000000" w:themeColor="text1"/>
                <w:sz w:val="24"/>
                <w:szCs w:val="24"/>
              </w:rPr>
            </w:pPr>
            <w:r w:rsidRPr="00FA2D5C">
              <w:rPr>
                <w:rFonts w:ascii="Times New Roman" w:hAnsi="Times New Roman"/>
                <w:color w:val="000000" w:themeColor="text1"/>
                <w:sz w:val="24"/>
                <w:szCs w:val="24"/>
              </w:rPr>
              <w:lastRenderedPageBreak/>
              <w:t>ЗЕЛЕН</w:t>
            </w:r>
            <w:r>
              <w:rPr>
                <w:rFonts w:ascii="Times New Roman" w:hAnsi="Times New Roman"/>
                <w:color w:val="000000" w:themeColor="text1"/>
                <w:sz w:val="24"/>
                <w:szCs w:val="24"/>
              </w:rPr>
              <w:t>ИХ ЗОН ТА ЇХ ОБЛАШТУВАННЯ</w:t>
            </w:r>
          </w:p>
          <w:p w:rsidR="001E4E32" w:rsidRPr="00FA2D5C" w:rsidRDefault="001E4E32" w:rsidP="00FA2D5C">
            <w:pPr>
              <w:pStyle w:val="Ch6"/>
              <w:spacing w:line="240" w:lineRule="auto"/>
              <w:ind w:firstLine="0"/>
              <w:jc w:val="center"/>
              <w:rPr>
                <w:rStyle w:val="Bold"/>
                <w:rFonts w:cs="Times New Roman"/>
                <w:b w:val="0"/>
                <w:bCs/>
                <w:sz w:val="24"/>
                <w:szCs w:val="24"/>
                <w:lang w:val="ru-RU"/>
              </w:rPr>
            </w:pPr>
          </w:p>
        </w:tc>
        <w:tc>
          <w:tcPr>
            <w:tcW w:w="2483" w:type="dxa"/>
          </w:tcPr>
          <w:p w:rsidR="001E4E32" w:rsidRPr="009F4D0E" w:rsidRDefault="001E4E32" w:rsidP="002D4CD5">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lastRenderedPageBreak/>
              <w:t>УЧАСТЬ У СЕМІНАРАХ,</w:t>
            </w:r>
          </w:p>
          <w:p w:rsidR="001E4E32" w:rsidRPr="009F4D0E" w:rsidRDefault="001E4E32" w:rsidP="002D4CD5">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КОНФЕРЕНЦІЯХ ТА ВИСТАВКАХ</w:t>
            </w:r>
          </w:p>
          <w:p w:rsidR="001E4E32" w:rsidRPr="009F4D0E" w:rsidRDefault="001E4E32" w:rsidP="002D4CD5">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lastRenderedPageBreak/>
              <w:t>ПРИСВЯЧЕНИХ ПИТАННЯМ</w:t>
            </w:r>
          </w:p>
          <w:p w:rsidR="001E4E32" w:rsidRDefault="001E4E32" w:rsidP="002D4CD5">
            <w:pPr>
              <w:spacing w:after="0" w:line="240" w:lineRule="auto"/>
              <w:jc w:val="center"/>
              <w:rPr>
                <w:rFonts w:ascii="Times New Roman" w:hAnsi="Times New Roman"/>
                <w:color w:val="000000" w:themeColor="text1"/>
                <w:sz w:val="24"/>
                <w:szCs w:val="24"/>
              </w:rPr>
            </w:pPr>
            <w:r w:rsidRPr="009F4D0E">
              <w:rPr>
                <w:rFonts w:ascii="Times New Roman" w:hAnsi="Times New Roman"/>
                <w:color w:val="000000" w:themeColor="text1"/>
                <w:sz w:val="24"/>
                <w:szCs w:val="24"/>
              </w:rPr>
              <w:t>ОЗЕЛЕНЕННЯ ТА БЛАГОУСТРОЮ</w:t>
            </w:r>
          </w:p>
          <w:p w:rsidR="001E4E32" w:rsidRPr="00FA2D5C" w:rsidRDefault="001E4E32" w:rsidP="00FA2D5C">
            <w:pPr>
              <w:pStyle w:val="Ch6"/>
              <w:spacing w:line="240" w:lineRule="auto"/>
              <w:ind w:firstLine="0"/>
              <w:jc w:val="center"/>
              <w:rPr>
                <w:rStyle w:val="Bold"/>
                <w:rFonts w:cs="Times New Roman"/>
                <w:b w:val="0"/>
                <w:bCs/>
                <w:sz w:val="24"/>
                <w:szCs w:val="24"/>
              </w:rPr>
            </w:pPr>
          </w:p>
        </w:tc>
        <w:tc>
          <w:tcPr>
            <w:tcW w:w="2431" w:type="dxa"/>
          </w:tcPr>
          <w:p w:rsidR="001E4E32" w:rsidRDefault="001E4E32" w:rsidP="00FA2D5C">
            <w:pPr>
              <w:pStyle w:val="Ch6"/>
              <w:spacing w:line="240" w:lineRule="auto"/>
              <w:ind w:firstLine="0"/>
              <w:jc w:val="center"/>
              <w:rPr>
                <w:rStyle w:val="Bold"/>
                <w:rFonts w:cs="Times New Roman"/>
                <w:b w:val="0"/>
                <w:bCs/>
                <w:sz w:val="24"/>
                <w:szCs w:val="24"/>
              </w:rPr>
            </w:pPr>
            <w:r>
              <w:rPr>
                <w:rStyle w:val="Bold"/>
                <w:rFonts w:cs="Times New Roman"/>
                <w:b w:val="0"/>
                <w:bCs/>
                <w:sz w:val="24"/>
                <w:szCs w:val="24"/>
              </w:rPr>
              <w:lastRenderedPageBreak/>
              <w:t xml:space="preserve">ВІДВІДУВАННЯ </w:t>
            </w:r>
          </w:p>
          <w:p w:rsidR="001E4E32" w:rsidRPr="00FA2D5C" w:rsidRDefault="001E4E32" w:rsidP="00FA2D5C">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СЕМІРАРІВ</w:t>
            </w:r>
          </w:p>
        </w:tc>
        <w:tc>
          <w:tcPr>
            <w:tcW w:w="1575" w:type="dxa"/>
          </w:tcPr>
          <w:p w:rsidR="001E4E32" w:rsidRPr="00FA2D5C" w:rsidRDefault="001E4E32" w:rsidP="00FA2D5C">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Відвідування</w:t>
            </w:r>
          </w:p>
        </w:tc>
        <w:tc>
          <w:tcPr>
            <w:tcW w:w="1475" w:type="dxa"/>
          </w:tcPr>
          <w:p w:rsidR="001E4E32" w:rsidRPr="00FA2D5C" w:rsidRDefault="001E4E32" w:rsidP="00FA2D5C">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360" w:type="dxa"/>
          </w:tcPr>
          <w:p w:rsidR="001E4E32" w:rsidRPr="00FA2D5C" w:rsidRDefault="001E4E32" w:rsidP="00FA2D5C">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490" w:type="dxa"/>
          </w:tcPr>
          <w:p w:rsidR="001E4E32" w:rsidRPr="00FA2D5C" w:rsidRDefault="001E4E32" w:rsidP="00FA2D5C">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452" w:type="dxa"/>
          </w:tcPr>
          <w:p w:rsidR="001E4E32" w:rsidRDefault="001E4E32" w:rsidP="00FA2D5C">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r>
      <w:tr w:rsidR="001E4E32" w:rsidRPr="00FA2D5C" w:rsidTr="001E4E32">
        <w:trPr>
          <w:jc w:val="center"/>
        </w:trPr>
        <w:tc>
          <w:tcPr>
            <w:tcW w:w="2861"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ЕКОЛОГ</w:t>
            </w:r>
            <w:r w:rsidRPr="00FA2D5C">
              <w:rPr>
                <w:rStyle w:val="Bold"/>
                <w:rFonts w:cs="Times New Roman"/>
                <w:b w:val="0"/>
                <w:bCs/>
                <w:sz w:val="24"/>
                <w:szCs w:val="24"/>
              </w:rPr>
              <w:t>ІЯ</w:t>
            </w:r>
          </w:p>
        </w:tc>
        <w:tc>
          <w:tcPr>
            <w:tcW w:w="2483" w:type="dxa"/>
          </w:tcPr>
          <w:p w:rsidR="001E4E32" w:rsidRPr="00D20D46" w:rsidRDefault="001E4E32" w:rsidP="00DB304A">
            <w:pPr>
              <w:pStyle w:val="Ch6"/>
              <w:spacing w:line="240" w:lineRule="auto"/>
              <w:ind w:firstLine="0"/>
              <w:jc w:val="center"/>
              <w:rPr>
                <w:rFonts w:cs="Times New Roman"/>
                <w:sz w:val="24"/>
                <w:szCs w:val="24"/>
              </w:rPr>
            </w:pPr>
            <w:r w:rsidRPr="00183E6E">
              <w:rPr>
                <w:sz w:val="24"/>
                <w:szCs w:val="24"/>
              </w:rPr>
              <w:t>ВПОРЯДКУВАННЯ ТА УТРИМАННЯ ВОДОЙМ НА</w:t>
            </w:r>
            <w:r w:rsidRPr="00183E6E">
              <w:rPr>
                <w:rFonts w:cs="Times New Roman"/>
                <w:sz w:val="24"/>
                <w:szCs w:val="24"/>
              </w:rPr>
              <w:t xml:space="preserve"> ТЕРИТОРІАЛЬНОЇ ГРОМАДИ</w:t>
            </w:r>
          </w:p>
          <w:p w:rsidR="001E4E32" w:rsidRPr="00FA2D5C" w:rsidRDefault="001E4E32" w:rsidP="00DB304A">
            <w:pPr>
              <w:pStyle w:val="Ch6"/>
              <w:spacing w:line="240" w:lineRule="auto"/>
              <w:ind w:firstLine="0"/>
              <w:jc w:val="center"/>
              <w:rPr>
                <w:rStyle w:val="Bold"/>
                <w:rFonts w:cs="Times New Roman"/>
                <w:b w:val="0"/>
                <w:bCs/>
                <w:sz w:val="24"/>
                <w:szCs w:val="24"/>
              </w:rPr>
            </w:pPr>
          </w:p>
        </w:tc>
        <w:tc>
          <w:tcPr>
            <w:tcW w:w="2431"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РОЗЧИЩЕННЯ ТА БЛАГОУСТРІЙ ВОДОЙМ</w:t>
            </w:r>
          </w:p>
        </w:tc>
        <w:tc>
          <w:tcPr>
            <w:tcW w:w="15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Од.</w:t>
            </w:r>
          </w:p>
        </w:tc>
        <w:tc>
          <w:tcPr>
            <w:tcW w:w="14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36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49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452" w:type="dxa"/>
          </w:tcPr>
          <w:p w:rsidR="001E4E32"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r>
      <w:tr w:rsidR="001E4E32" w:rsidRPr="00FA2D5C" w:rsidTr="001E4E32">
        <w:trPr>
          <w:jc w:val="center"/>
        </w:trPr>
        <w:tc>
          <w:tcPr>
            <w:tcW w:w="2861" w:type="dxa"/>
          </w:tcPr>
          <w:p w:rsidR="001E4E32" w:rsidRDefault="001E4E32" w:rsidP="00DB304A">
            <w:pPr>
              <w:pStyle w:val="Ch6"/>
              <w:spacing w:line="240" w:lineRule="auto"/>
              <w:ind w:firstLine="0"/>
              <w:jc w:val="center"/>
              <w:rPr>
                <w:rStyle w:val="Bold"/>
                <w:rFonts w:cs="Times New Roman"/>
                <w:b w:val="0"/>
                <w:bCs/>
                <w:sz w:val="24"/>
                <w:szCs w:val="24"/>
              </w:rPr>
            </w:pPr>
          </w:p>
        </w:tc>
        <w:tc>
          <w:tcPr>
            <w:tcW w:w="2483" w:type="dxa"/>
          </w:tcPr>
          <w:p w:rsidR="001E4E32" w:rsidRPr="00183E6E" w:rsidRDefault="001E4E32" w:rsidP="00DB304A">
            <w:pPr>
              <w:pStyle w:val="Ch6"/>
              <w:spacing w:line="240" w:lineRule="auto"/>
              <w:ind w:firstLine="0"/>
              <w:jc w:val="center"/>
              <w:rPr>
                <w:rFonts w:cs="Times New Roman"/>
                <w:sz w:val="24"/>
                <w:szCs w:val="24"/>
              </w:rPr>
            </w:pPr>
          </w:p>
          <w:p w:rsidR="001E4E32" w:rsidRPr="00183E6E" w:rsidRDefault="001E4E32" w:rsidP="00DB304A">
            <w:pPr>
              <w:pStyle w:val="Ch6"/>
              <w:spacing w:line="240" w:lineRule="auto"/>
              <w:ind w:firstLine="0"/>
              <w:jc w:val="center"/>
              <w:rPr>
                <w:rFonts w:cs="Times New Roman"/>
                <w:sz w:val="24"/>
                <w:szCs w:val="24"/>
              </w:rPr>
            </w:pPr>
            <w:r w:rsidRPr="00183E6E">
              <w:rPr>
                <w:rFonts w:cs="Times New Roman"/>
                <w:sz w:val="24"/>
                <w:szCs w:val="24"/>
              </w:rPr>
              <w:t>ІНВЕНТАРИЗАЦІЯ ТА ПАСОРТИЗАЦІЯ</w:t>
            </w:r>
          </w:p>
          <w:p w:rsidR="001E4E32" w:rsidRPr="00D20D46" w:rsidRDefault="001E4E32" w:rsidP="00DB304A">
            <w:pPr>
              <w:pStyle w:val="Ch6"/>
              <w:spacing w:line="240" w:lineRule="auto"/>
              <w:ind w:firstLine="0"/>
              <w:jc w:val="center"/>
              <w:rPr>
                <w:rFonts w:cs="Times New Roman"/>
                <w:sz w:val="24"/>
                <w:szCs w:val="24"/>
              </w:rPr>
            </w:pPr>
          </w:p>
          <w:p w:rsidR="001E4E32" w:rsidRPr="00FA2D5C" w:rsidRDefault="001E4E32" w:rsidP="00DB304A">
            <w:pPr>
              <w:pStyle w:val="Ch6"/>
              <w:spacing w:line="240" w:lineRule="auto"/>
              <w:ind w:firstLine="708"/>
              <w:jc w:val="center"/>
              <w:rPr>
                <w:rStyle w:val="Bold"/>
                <w:rFonts w:cs="Times New Roman"/>
                <w:b w:val="0"/>
                <w:bCs/>
                <w:sz w:val="24"/>
                <w:szCs w:val="24"/>
              </w:rPr>
            </w:pPr>
          </w:p>
        </w:tc>
        <w:tc>
          <w:tcPr>
            <w:tcW w:w="2431"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ІНВЕНТАРИЗАЦІЯ ЗЕЛЕНИХ НАСАДЖЕНЬ</w:t>
            </w:r>
          </w:p>
        </w:tc>
        <w:tc>
          <w:tcPr>
            <w:tcW w:w="15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Га</w:t>
            </w:r>
          </w:p>
        </w:tc>
        <w:tc>
          <w:tcPr>
            <w:tcW w:w="14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3</w:t>
            </w:r>
          </w:p>
        </w:tc>
        <w:tc>
          <w:tcPr>
            <w:tcW w:w="136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5</w:t>
            </w:r>
          </w:p>
        </w:tc>
        <w:tc>
          <w:tcPr>
            <w:tcW w:w="149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10</w:t>
            </w:r>
          </w:p>
        </w:tc>
        <w:tc>
          <w:tcPr>
            <w:tcW w:w="1452" w:type="dxa"/>
          </w:tcPr>
          <w:p w:rsidR="001E4E32"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11</w:t>
            </w:r>
          </w:p>
        </w:tc>
      </w:tr>
      <w:tr w:rsidR="001E4E32" w:rsidRPr="00FA2D5C" w:rsidTr="001E4E32">
        <w:trPr>
          <w:jc w:val="center"/>
        </w:trPr>
        <w:tc>
          <w:tcPr>
            <w:tcW w:w="2861" w:type="dxa"/>
          </w:tcPr>
          <w:p w:rsidR="001E4E32" w:rsidRDefault="001E4E32" w:rsidP="00DB304A">
            <w:pPr>
              <w:pStyle w:val="Ch6"/>
              <w:spacing w:line="240" w:lineRule="auto"/>
              <w:ind w:firstLine="0"/>
              <w:jc w:val="center"/>
              <w:rPr>
                <w:rStyle w:val="Bold"/>
                <w:rFonts w:cs="Times New Roman"/>
                <w:b w:val="0"/>
                <w:bCs/>
                <w:sz w:val="24"/>
                <w:szCs w:val="24"/>
              </w:rPr>
            </w:pPr>
          </w:p>
        </w:tc>
        <w:tc>
          <w:tcPr>
            <w:tcW w:w="2483" w:type="dxa"/>
          </w:tcPr>
          <w:p w:rsidR="001E4E32" w:rsidRPr="00183E6E" w:rsidRDefault="001E4E32" w:rsidP="00DB304A">
            <w:pPr>
              <w:pStyle w:val="Ch6"/>
              <w:spacing w:line="240" w:lineRule="auto"/>
              <w:ind w:firstLine="0"/>
              <w:jc w:val="center"/>
              <w:rPr>
                <w:rFonts w:cs="Times New Roman"/>
                <w:sz w:val="24"/>
                <w:szCs w:val="24"/>
              </w:rPr>
            </w:pPr>
          </w:p>
        </w:tc>
        <w:tc>
          <w:tcPr>
            <w:tcW w:w="2431"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ПАСПОРТИЗАЦІЇ ОБЄКТІВ БЛАГОУСТРОЮ</w:t>
            </w:r>
          </w:p>
        </w:tc>
        <w:tc>
          <w:tcPr>
            <w:tcW w:w="15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Од.</w:t>
            </w:r>
          </w:p>
        </w:tc>
        <w:tc>
          <w:tcPr>
            <w:tcW w:w="1475"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36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2</w:t>
            </w:r>
          </w:p>
        </w:tc>
        <w:tc>
          <w:tcPr>
            <w:tcW w:w="1490" w:type="dxa"/>
          </w:tcPr>
          <w:p w:rsidR="001E4E32" w:rsidRPr="00FA2D5C"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3</w:t>
            </w:r>
          </w:p>
        </w:tc>
        <w:tc>
          <w:tcPr>
            <w:tcW w:w="1452" w:type="dxa"/>
          </w:tcPr>
          <w:p w:rsidR="001E4E32" w:rsidRDefault="001E4E32" w:rsidP="00DB304A">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4</w:t>
            </w:r>
          </w:p>
        </w:tc>
      </w:tr>
      <w:tr w:rsidR="001E4E32" w:rsidRPr="00FA2D5C" w:rsidTr="001E4E32">
        <w:trPr>
          <w:jc w:val="center"/>
        </w:trPr>
        <w:tc>
          <w:tcPr>
            <w:tcW w:w="2861" w:type="dxa"/>
          </w:tcPr>
          <w:p w:rsidR="001E4E32" w:rsidRDefault="001E4E32" w:rsidP="007E0357">
            <w:pPr>
              <w:pStyle w:val="Ch6"/>
              <w:spacing w:line="240" w:lineRule="auto"/>
              <w:ind w:firstLine="0"/>
              <w:jc w:val="center"/>
              <w:rPr>
                <w:rStyle w:val="Bold"/>
                <w:rFonts w:cs="Times New Roman"/>
                <w:b w:val="0"/>
                <w:bCs/>
                <w:sz w:val="24"/>
                <w:szCs w:val="24"/>
              </w:rPr>
            </w:pPr>
          </w:p>
          <w:p w:rsidR="001E4E32" w:rsidRPr="007E0357" w:rsidRDefault="001E4E32" w:rsidP="007E0357">
            <w:pPr>
              <w:jc w:val="center"/>
              <w:rPr>
                <w:lang w:val="uk-UA"/>
              </w:rPr>
            </w:pPr>
            <w:r w:rsidRPr="00FA2D5C">
              <w:rPr>
                <w:rStyle w:val="Bold"/>
                <w:b w:val="0"/>
                <w:bCs/>
                <w:sz w:val="24"/>
                <w:szCs w:val="24"/>
              </w:rPr>
              <w:t>ЗРОЗТАННЯ ПОКАЗНИКІВ ГОСПРОЗРАХУНКОВОЇ ДІЯЛЬНОСТІ</w:t>
            </w:r>
          </w:p>
        </w:tc>
        <w:tc>
          <w:tcPr>
            <w:tcW w:w="2483" w:type="dxa"/>
          </w:tcPr>
          <w:p w:rsidR="001E4E32" w:rsidRDefault="001E4E32" w:rsidP="007E0357">
            <w:pPr>
              <w:pStyle w:val="Ch6"/>
              <w:spacing w:line="240" w:lineRule="auto"/>
              <w:ind w:firstLine="0"/>
              <w:jc w:val="center"/>
              <w:rPr>
                <w:sz w:val="24"/>
                <w:szCs w:val="24"/>
              </w:rPr>
            </w:pPr>
            <w:r>
              <w:rPr>
                <w:sz w:val="24"/>
                <w:szCs w:val="24"/>
              </w:rPr>
              <w:t>РОЗШИРЕННЯ ПОСЛУГ</w:t>
            </w:r>
          </w:p>
          <w:p w:rsidR="001E4E32" w:rsidRPr="00D20D46" w:rsidRDefault="001E4E32" w:rsidP="007E0357">
            <w:pPr>
              <w:pStyle w:val="Ch6"/>
              <w:spacing w:line="240" w:lineRule="auto"/>
              <w:ind w:firstLine="0"/>
              <w:jc w:val="center"/>
              <w:rPr>
                <w:rFonts w:cs="Times New Roman"/>
                <w:sz w:val="24"/>
                <w:szCs w:val="24"/>
              </w:rPr>
            </w:pPr>
            <w:r>
              <w:rPr>
                <w:rFonts w:cs="Times New Roman"/>
                <w:sz w:val="24"/>
                <w:szCs w:val="24"/>
              </w:rPr>
              <w:t>ТА АСОРТИМЕНТУ ПРОДУКЦІЇ</w:t>
            </w:r>
          </w:p>
          <w:p w:rsidR="001E4E32" w:rsidRDefault="001E4E32" w:rsidP="007E0357">
            <w:pPr>
              <w:pStyle w:val="Ch6"/>
              <w:spacing w:line="240" w:lineRule="auto"/>
              <w:ind w:firstLine="0"/>
              <w:jc w:val="center"/>
              <w:rPr>
                <w:sz w:val="24"/>
                <w:szCs w:val="24"/>
              </w:rPr>
            </w:pPr>
          </w:p>
        </w:tc>
        <w:tc>
          <w:tcPr>
            <w:tcW w:w="2431"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ЗАПРОВАДЖЕННЯ НОВОГО ВИДУ ПОСЛУГ</w:t>
            </w:r>
          </w:p>
        </w:tc>
        <w:tc>
          <w:tcPr>
            <w:tcW w:w="1575"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Послуга</w:t>
            </w:r>
          </w:p>
        </w:tc>
        <w:tc>
          <w:tcPr>
            <w:tcW w:w="1475"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360"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490" w:type="dxa"/>
          </w:tcPr>
          <w:p w:rsidR="001E4E32" w:rsidRPr="00FA2D5C"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c>
          <w:tcPr>
            <w:tcW w:w="1452" w:type="dxa"/>
          </w:tcPr>
          <w:p w:rsidR="001E4E32" w:rsidRDefault="001E4E32" w:rsidP="007E0357">
            <w:pPr>
              <w:pStyle w:val="Ch6"/>
              <w:spacing w:line="240" w:lineRule="auto"/>
              <w:ind w:firstLine="0"/>
              <w:jc w:val="center"/>
              <w:rPr>
                <w:rStyle w:val="Bold"/>
                <w:rFonts w:cs="Times New Roman"/>
                <w:b w:val="0"/>
                <w:bCs/>
                <w:sz w:val="24"/>
                <w:szCs w:val="24"/>
              </w:rPr>
            </w:pPr>
            <w:r>
              <w:rPr>
                <w:rStyle w:val="Bold"/>
                <w:rFonts w:cs="Times New Roman"/>
                <w:b w:val="0"/>
                <w:bCs/>
                <w:sz w:val="24"/>
                <w:szCs w:val="24"/>
              </w:rPr>
              <w:t>1</w:t>
            </w:r>
          </w:p>
        </w:tc>
      </w:tr>
    </w:tbl>
    <w:p w:rsidR="008E3C47" w:rsidRPr="00FE666E" w:rsidRDefault="008E3C47" w:rsidP="00FE666E">
      <w:pPr>
        <w:pStyle w:val="Ch6"/>
        <w:spacing w:line="240" w:lineRule="auto"/>
        <w:rPr>
          <w:rStyle w:val="Bold"/>
          <w:rFonts w:cs="Times New Roman"/>
          <w:bCs/>
          <w:sz w:val="24"/>
          <w:szCs w:val="24"/>
        </w:rPr>
      </w:pPr>
    </w:p>
    <w:p w:rsidR="005C7378" w:rsidRPr="00FE666E" w:rsidRDefault="005C7378" w:rsidP="00FE666E">
      <w:pPr>
        <w:pStyle w:val="Ch6"/>
        <w:spacing w:line="240" w:lineRule="auto"/>
        <w:rPr>
          <w:rStyle w:val="Bold"/>
          <w:rFonts w:cs="Times New Roman"/>
          <w:bCs/>
          <w:sz w:val="24"/>
          <w:szCs w:val="24"/>
        </w:rPr>
      </w:pPr>
      <w:r w:rsidRPr="00FE666E">
        <w:rPr>
          <w:rStyle w:val="Bold"/>
          <w:rFonts w:cs="Times New Roman"/>
          <w:bCs/>
          <w:sz w:val="24"/>
          <w:szCs w:val="24"/>
        </w:rPr>
        <w:t>5. Ресурси.</w:t>
      </w:r>
    </w:p>
    <w:p w:rsidR="00D92F65" w:rsidRDefault="00D92F65" w:rsidP="000E6880">
      <w:pPr>
        <w:widowControl w:val="0"/>
        <w:shd w:val="clear" w:color="auto" w:fill="FFFFFF"/>
        <w:tabs>
          <w:tab w:val="left" w:pos="1014"/>
        </w:tabs>
        <w:spacing w:after="0" w:line="240" w:lineRule="auto"/>
        <w:ind w:right="20" w:firstLine="567"/>
        <w:jc w:val="both"/>
        <w:rPr>
          <w:rFonts w:ascii="Times New Roman" w:hAnsi="Times New Roman"/>
          <w:color w:val="000000"/>
          <w:sz w:val="24"/>
          <w:szCs w:val="24"/>
          <w:lang w:eastAsia="en-US"/>
        </w:rPr>
      </w:pPr>
    </w:p>
    <w:p w:rsidR="00D92F65" w:rsidRPr="00D92F65" w:rsidRDefault="00D92F65" w:rsidP="00D92F65">
      <w:pPr>
        <w:widowControl w:val="0"/>
        <w:shd w:val="clear" w:color="auto" w:fill="FFFFFF"/>
        <w:tabs>
          <w:tab w:val="left" w:pos="1014"/>
        </w:tabs>
        <w:spacing w:after="0" w:line="240" w:lineRule="auto"/>
        <w:ind w:right="20" w:firstLine="567"/>
        <w:jc w:val="both"/>
        <w:rPr>
          <w:rFonts w:ascii="Times New Roman" w:hAnsi="Times New Roman"/>
          <w:color w:val="000000"/>
          <w:sz w:val="24"/>
          <w:szCs w:val="24"/>
          <w:lang w:eastAsia="en-US"/>
        </w:rPr>
      </w:pPr>
      <w:r w:rsidRPr="00D92F65">
        <w:rPr>
          <w:rFonts w:ascii="Times New Roman" w:hAnsi="Times New Roman"/>
          <w:sz w:val="24"/>
          <w:szCs w:val="24"/>
        </w:rPr>
        <w:t xml:space="preserve">Для </w:t>
      </w:r>
      <w:proofErr w:type="spellStart"/>
      <w:r w:rsidRPr="00D92F65">
        <w:rPr>
          <w:rFonts w:ascii="Times New Roman" w:hAnsi="Times New Roman"/>
          <w:sz w:val="24"/>
          <w:szCs w:val="24"/>
        </w:rPr>
        <w:t>вирішення</w:t>
      </w:r>
      <w:proofErr w:type="spellEnd"/>
      <w:r w:rsidRPr="00D92F65">
        <w:rPr>
          <w:rFonts w:ascii="Times New Roman" w:hAnsi="Times New Roman"/>
          <w:sz w:val="24"/>
          <w:szCs w:val="24"/>
        </w:rPr>
        <w:t xml:space="preserve"> будь-</w:t>
      </w:r>
      <w:proofErr w:type="spellStart"/>
      <w:r w:rsidRPr="00D92F65">
        <w:rPr>
          <w:rFonts w:ascii="Times New Roman" w:hAnsi="Times New Roman"/>
          <w:sz w:val="24"/>
          <w:szCs w:val="24"/>
        </w:rPr>
        <w:t>якого</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завдання</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економічного</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виробничого</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технічного</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інноваційного</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тощо</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мати</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стабільний</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розвиток</w:t>
      </w:r>
      <w:proofErr w:type="spellEnd"/>
      <w:r w:rsidRPr="00D92F65">
        <w:rPr>
          <w:rFonts w:ascii="Times New Roman" w:hAnsi="Times New Roman"/>
          <w:sz w:val="24"/>
          <w:szCs w:val="24"/>
        </w:rPr>
        <w:t xml:space="preserve"> та </w:t>
      </w:r>
      <w:proofErr w:type="spellStart"/>
      <w:r w:rsidRPr="00D92F65">
        <w:rPr>
          <w:rFonts w:ascii="Times New Roman" w:hAnsi="Times New Roman"/>
          <w:sz w:val="24"/>
          <w:szCs w:val="24"/>
        </w:rPr>
        <w:t>успіх</w:t>
      </w:r>
      <w:proofErr w:type="spellEnd"/>
      <w:r w:rsidRPr="00D92F65">
        <w:rPr>
          <w:rFonts w:ascii="Times New Roman" w:hAnsi="Times New Roman"/>
          <w:sz w:val="24"/>
          <w:szCs w:val="24"/>
        </w:rPr>
        <w:t xml:space="preserve"> </w:t>
      </w:r>
      <w:proofErr w:type="gramStart"/>
      <w:r w:rsidRPr="00D92F65">
        <w:rPr>
          <w:rFonts w:ascii="Times New Roman" w:hAnsi="Times New Roman"/>
          <w:sz w:val="24"/>
          <w:szCs w:val="24"/>
        </w:rPr>
        <w:t>на ринку</w:t>
      </w:r>
      <w:proofErr w:type="gramEnd"/>
      <w:r w:rsidRPr="00D92F65">
        <w:rPr>
          <w:rFonts w:ascii="Times New Roman" w:hAnsi="Times New Roman"/>
          <w:sz w:val="24"/>
          <w:szCs w:val="24"/>
        </w:rPr>
        <w:t xml:space="preserve"> </w:t>
      </w:r>
      <w:proofErr w:type="spellStart"/>
      <w:r w:rsidRPr="00D92F65">
        <w:rPr>
          <w:rFonts w:ascii="Times New Roman" w:hAnsi="Times New Roman"/>
          <w:sz w:val="24"/>
          <w:szCs w:val="24"/>
        </w:rPr>
        <w:t>своєї</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діяльності</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підприємству</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необхідно</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мати</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ресурси</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потенціали</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які</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можуть</w:t>
      </w:r>
      <w:proofErr w:type="spellEnd"/>
      <w:r w:rsidRPr="00D92F65">
        <w:rPr>
          <w:rFonts w:ascii="Times New Roman" w:hAnsi="Times New Roman"/>
          <w:sz w:val="24"/>
          <w:szCs w:val="24"/>
        </w:rPr>
        <w:t xml:space="preserve"> бути </w:t>
      </w:r>
      <w:proofErr w:type="spellStart"/>
      <w:r w:rsidRPr="00D92F65">
        <w:rPr>
          <w:rFonts w:ascii="Times New Roman" w:hAnsi="Times New Roman"/>
          <w:sz w:val="24"/>
          <w:szCs w:val="24"/>
        </w:rPr>
        <w:t>мобілізовані</w:t>
      </w:r>
      <w:proofErr w:type="spellEnd"/>
      <w:r w:rsidRPr="00D92F65">
        <w:rPr>
          <w:rFonts w:ascii="Times New Roman" w:hAnsi="Times New Roman"/>
          <w:sz w:val="24"/>
          <w:szCs w:val="24"/>
        </w:rPr>
        <w:t xml:space="preserve"> й </w:t>
      </w:r>
      <w:proofErr w:type="spellStart"/>
      <w:r w:rsidRPr="00D92F65">
        <w:rPr>
          <w:rFonts w:ascii="Times New Roman" w:hAnsi="Times New Roman"/>
          <w:sz w:val="24"/>
          <w:szCs w:val="24"/>
        </w:rPr>
        <w:t>використані</w:t>
      </w:r>
      <w:proofErr w:type="spellEnd"/>
      <w:r w:rsidRPr="00D92F65">
        <w:rPr>
          <w:rFonts w:ascii="Times New Roman" w:hAnsi="Times New Roman"/>
          <w:sz w:val="24"/>
          <w:szCs w:val="24"/>
        </w:rPr>
        <w:t xml:space="preserve"> для </w:t>
      </w:r>
      <w:proofErr w:type="spellStart"/>
      <w:r w:rsidRPr="00D92F65">
        <w:rPr>
          <w:rFonts w:ascii="Times New Roman" w:hAnsi="Times New Roman"/>
          <w:sz w:val="24"/>
          <w:szCs w:val="24"/>
        </w:rPr>
        <w:t>досягнення</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поставлених</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цілей</w:t>
      </w:r>
      <w:proofErr w:type="spellEnd"/>
      <w:r w:rsidRPr="00D92F65">
        <w:rPr>
          <w:rFonts w:ascii="Times New Roman" w:hAnsi="Times New Roman"/>
          <w:sz w:val="24"/>
          <w:szCs w:val="24"/>
        </w:rPr>
        <w:t xml:space="preserve">, максимально </w:t>
      </w:r>
      <w:proofErr w:type="spellStart"/>
      <w:r w:rsidRPr="00D92F65">
        <w:rPr>
          <w:rFonts w:ascii="Times New Roman" w:hAnsi="Times New Roman"/>
          <w:sz w:val="24"/>
          <w:szCs w:val="24"/>
        </w:rPr>
        <w:t>забезпечити</w:t>
      </w:r>
      <w:proofErr w:type="spellEnd"/>
      <w:r w:rsidRPr="00D92F65">
        <w:rPr>
          <w:rFonts w:ascii="Times New Roman" w:hAnsi="Times New Roman"/>
          <w:sz w:val="24"/>
          <w:szCs w:val="24"/>
        </w:rPr>
        <w:t xml:space="preserve"> потреби </w:t>
      </w:r>
      <w:proofErr w:type="spellStart"/>
      <w:r w:rsidRPr="00D92F65">
        <w:rPr>
          <w:rFonts w:ascii="Times New Roman" w:hAnsi="Times New Roman"/>
          <w:sz w:val="24"/>
          <w:szCs w:val="24"/>
        </w:rPr>
        <w:t>споживачів</w:t>
      </w:r>
      <w:proofErr w:type="spellEnd"/>
      <w:r w:rsidRPr="00D92F65">
        <w:rPr>
          <w:rFonts w:ascii="Times New Roman" w:hAnsi="Times New Roman"/>
          <w:sz w:val="24"/>
          <w:szCs w:val="24"/>
        </w:rPr>
        <w:t xml:space="preserve"> у товарах і </w:t>
      </w:r>
      <w:proofErr w:type="spellStart"/>
      <w:r w:rsidRPr="00D92F65">
        <w:rPr>
          <w:rFonts w:ascii="Times New Roman" w:hAnsi="Times New Roman"/>
          <w:sz w:val="24"/>
          <w:szCs w:val="24"/>
        </w:rPr>
        <w:t>послугах</w:t>
      </w:r>
      <w:proofErr w:type="spellEnd"/>
      <w:r w:rsidRPr="00D92F65">
        <w:rPr>
          <w:rFonts w:ascii="Times New Roman" w:hAnsi="Times New Roman"/>
          <w:sz w:val="24"/>
          <w:szCs w:val="24"/>
        </w:rPr>
        <w:t xml:space="preserve"> та </w:t>
      </w:r>
      <w:proofErr w:type="spellStart"/>
      <w:r w:rsidRPr="00D92F65">
        <w:rPr>
          <w:rFonts w:ascii="Times New Roman" w:hAnsi="Times New Roman"/>
          <w:sz w:val="24"/>
          <w:szCs w:val="24"/>
        </w:rPr>
        <w:t>забезпечити</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отримання</w:t>
      </w:r>
      <w:proofErr w:type="spellEnd"/>
      <w:r w:rsidRPr="00D92F65">
        <w:rPr>
          <w:rFonts w:ascii="Times New Roman" w:hAnsi="Times New Roman"/>
          <w:sz w:val="24"/>
          <w:szCs w:val="24"/>
        </w:rPr>
        <w:t xml:space="preserve"> </w:t>
      </w:r>
      <w:proofErr w:type="spellStart"/>
      <w:r w:rsidRPr="00D92F65">
        <w:rPr>
          <w:rFonts w:ascii="Times New Roman" w:hAnsi="Times New Roman"/>
          <w:sz w:val="24"/>
          <w:szCs w:val="24"/>
        </w:rPr>
        <w:t>прибутку</w:t>
      </w:r>
      <w:proofErr w:type="spellEnd"/>
    </w:p>
    <w:p w:rsidR="00D20CF8" w:rsidRDefault="00337901" w:rsidP="000E6880">
      <w:pPr>
        <w:widowControl w:val="0"/>
        <w:shd w:val="clear" w:color="auto" w:fill="FFFFFF"/>
        <w:tabs>
          <w:tab w:val="left" w:pos="1014"/>
        </w:tabs>
        <w:spacing w:after="0" w:line="240" w:lineRule="auto"/>
        <w:ind w:right="20" w:firstLine="567"/>
        <w:jc w:val="both"/>
        <w:rPr>
          <w:rFonts w:ascii="Times New Roman" w:hAnsi="Times New Roman"/>
          <w:color w:val="000000"/>
          <w:sz w:val="24"/>
          <w:szCs w:val="24"/>
          <w:lang w:val="uk-UA" w:eastAsia="en-US"/>
        </w:rPr>
      </w:pPr>
      <w:r w:rsidRPr="00337901">
        <w:rPr>
          <w:rFonts w:ascii="Times New Roman" w:hAnsi="Times New Roman"/>
          <w:color w:val="000000"/>
          <w:sz w:val="24"/>
          <w:szCs w:val="24"/>
          <w:lang w:eastAsia="en-US"/>
        </w:rPr>
        <w:t xml:space="preserve">Для </w:t>
      </w:r>
      <w:proofErr w:type="spellStart"/>
      <w:r w:rsidRPr="00337901">
        <w:rPr>
          <w:rFonts w:ascii="Times New Roman" w:hAnsi="Times New Roman"/>
          <w:color w:val="000000"/>
          <w:sz w:val="24"/>
          <w:szCs w:val="24"/>
          <w:lang w:eastAsia="en-US"/>
        </w:rPr>
        <w:t>здійснення</w:t>
      </w:r>
      <w:proofErr w:type="spellEnd"/>
      <w:r w:rsidRPr="00337901">
        <w:rPr>
          <w:rFonts w:ascii="Times New Roman" w:hAnsi="Times New Roman"/>
          <w:color w:val="000000"/>
          <w:sz w:val="24"/>
          <w:szCs w:val="24"/>
          <w:lang w:eastAsia="en-US"/>
        </w:rPr>
        <w:t xml:space="preserve"> </w:t>
      </w:r>
      <w:proofErr w:type="spellStart"/>
      <w:r w:rsidRPr="00337901">
        <w:rPr>
          <w:rFonts w:ascii="Times New Roman" w:hAnsi="Times New Roman"/>
          <w:color w:val="000000"/>
          <w:sz w:val="24"/>
          <w:szCs w:val="24"/>
          <w:lang w:eastAsia="en-US"/>
        </w:rPr>
        <w:t>господарської</w:t>
      </w:r>
      <w:proofErr w:type="spellEnd"/>
      <w:r w:rsidRPr="00337901">
        <w:rPr>
          <w:rFonts w:ascii="Times New Roman" w:hAnsi="Times New Roman"/>
          <w:color w:val="000000"/>
          <w:sz w:val="24"/>
          <w:szCs w:val="24"/>
          <w:lang w:eastAsia="en-US"/>
        </w:rPr>
        <w:t xml:space="preserve"> </w:t>
      </w:r>
      <w:proofErr w:type="spellStart"/>
      <w:r w:rsidRPr="00337901">
        <w:rPr>
          <w:rFonts w:ascii="Times New Roman" w:hAnsi="Times New Roman"/>
          <w:color w:val="000000"/>
          <w:sz w:val="24"/>
          <w:szCs w:val="24"/>
          <w:lang w:eastAsia="en-US"/>
        </w:rPr>
        <w:t>діяльності</w:t>
      </w:r>
      <w:proofErr w:type="spellEnd"/>
      <w:r w:rsidRPr="00337901">
        <w:rPr>
          <w:rFonts w:ascii="Times New Roman" w:hAnsi="Times New Roman"/>
          <w:color w:val="000000"/>
          <w:sz w:val="24"/>
          <w:szCs w:val="24"/>
          <w:lang w:eastAsia="en-US"/>
        </w:rPr>
        <w:t xml:space="preserve"> </w:t>
      </w:r>
      <w:proofErr w:type="spellStart"/>
      <w:r w:rsidRPr="00337901">
        <w:rPr>
          <w:rFonts w:ascii="Times New Roman" w:hAnsi="Times New Roman"/>
          <w:color w:val="000000"/>
          <w:sz w:val="24"/>
          <w:szCs w:val="24"/>
          <w:lang w:eastAsia="en-US"/>
        </w:rPr>
        <w:t>Підприємства</w:t>
      </w:r>
      <w:proofErr w:type="spellEnd"/>
      <w:r w:rsidRPr="00337901">
        <w:rPr>
          <w:rFonts w:ascii="Times New Roman" w:hAnsi="Times New Roman"/>
          <w:color w:val="000000"/>
          <w:sz w:val="24"/>
          <w:szCs w:val="24"/>
          <w:lang w:eastAsia="en-US"/>
        </w:rPr>
        <w:t xml:space="preserve">, </w:t>
      </w:r>
      <w:proofErr w:type="spellStart"/>
      <w:r w:rsidRPr="00337901">
        <w:rPr>
          <w:rFonts w:ascii="Times New Roman" w:hAnsi="Times New Roman"/>
          <w:color w:val="000000"/>
          <w:sz w:val="24"/>
          <w:szCs w:val="24"/>
          <w:lang w:eastAsia="en-US"/>
        </w:rPr>
        <w:t>Власник</w:t>
      </w:r>
      <w:proofErr w:type="spellEnd"/>
      <w:r w:rsidRPr="00337901">
        <w:rPr>
          <w:rFonts w:ascii="Times New Roman" w:hAnsi="Times New Roman"/>
          <w:color w:val="000000"/>
          <w:sz w:val="24"/>
          <w:szCs w:val="24"/>
          <w:lang w:eastAsia="en-US"/>
        </w:rPr>
        <w:t xml:space="preserve"> - </w:t>
      </w:r>
      <w:proofErr w:type="spellStart"/>
      <w:r w:rsidRPr="00337901">
        <w:rPr>
          <w:rFonts w:ascii="Times New Roman" w:hAnsi="Times New Roman"/>
          <w:color w:val="000000"/>
          <w:sz w:val="24"/>
          <w:szCs w:val="24"/>
          <w:lang w:eastAsia="en-US"/>
        </w:rPr>
        <w:t>Бучанська</w:t>
      </w:r>
      <w:proofErr w:type="spellEnd"/>
      <w:r w:rsidRPr="00337901">
        <w:rPr>
          <w:rFonts w:ascii="Times New Roman" w:hAnsi="Times New Roman"/>
          <w:color w:val="000000"/>
          <w:sz w:val="24"/>
          <w:szCs w:val="24"/>
          <w:lang w:eastAsia="en-US"/>
        </w:rPr>
        <w:t xml:space="preserve"> </w:t>
      </w:r>
      <w:proofErr w:type="spellStart"/>
      <w:r w:rsidRPr="00337901">
        <w:rPr>
          <w:rFonts w:ascii="Times New Roman" w:hAnsi="Times New Roman"/>
          <w:color w:val="000000"/>
          <w:sz w:val="24"/>
          <w:szCs w:val="24"/>
          <w:lang w:eastAsia="en-US"/>
        </w:rPr>
        <w:t>міська</w:t>
      </w:r>
      <w:proofErr w:type="spellEnd"/>
      <w:r w:rsidRPr="00337901">
        <w:rPr>
          <w:rFonts w:ascii="Times New Roman" w:hAnsi="Times New Roman"/>
          <w:color w:val="000000"/>
          <w:sz w:val="24"/>
          <w:szCs w:val="24"/>
          <w:lang w:eastAsia="en-US"/>
        </w:rPr>
        <w:t xml:space="preserve"> рада створив </w:t>
      </w:r>
      <w:proofErr w:type="spellStart"/>
      <w:r w:rsidRPr="00337901">
        <w:rPr>
          <w:rFonts w:ascii="Times New Roman" w:hAnsi="Times New Roman"/>
          <w:color w:val="000000"/>
          <w:sz w:val="24"/>
          <w:szCs w:val="24"/>
          <w:lang w:eastAsia="en-US"/>
        </w:rPr>
        <w:t>статутний</w:t>
      </w:r>
      <w:proofErr w:type="spellEnd"/>
      <w:r w:rsidRPr="00337901">
        <w:rPr>
          <w:rFonts w:ascii="Times New Roman" w:hAnsi="Times New Roman"/>
          <w:color w:val="000000"/>
          <w:sz w:val="24"/>
          <w:szCs w:val="24"/>
          <w:lang w:eastAsia="en-US"/>
        </w:rPr>
        <w:t xml:space="preserve"> фонд в </w:t>
      </w:r>
      <w:proofErr w:type="spellStart"/>
      <w:r w:rsidRPr="00337901">
        <w:rPr>
          <w:rFonts w:ascii="Times New Roman" w:hAnsi="Times New Roman"/>
          <w:color w:val="000000"/>
          <w:sz w:val="24"/>
          <w:szCs w:val="24"/>
          <w:lang w:eastAsia="en-US"/>
        </w:rPr>
        <w:t>сумі</w:t>
      </w:r>
      <w:proofErr w:type="spellEnd"/>
      <w:r w:rsidRPr="00337901">
        <w:rPr>
          <w:rFonts w:ascii="Times New Roman" w:hAnsi="Times New Roman"/>
          <w:color w:val="000000"/>
          <w:sz w:val="24"/>
          <w:szCs w:val="24"/>
          <w:lang w:eastAsia="en-US"/>
        </w:rPr>
        <w:t xml:space="preserve"> </w:t>
      </w:r>
      <w:r w:rsidR="00642CA9">
        <w:rPr>
          <w:rFonts w:ascii="Times New Roman" w:hAnsi="Times New Roman"/>
          <w:sz w:val="24"/>
          <w:szCs w:val="24"/>
          <w:lang w:val="uk-UA" w:eastAsia="en-US"/>
        </w:rPr>
        <w:t>5278038,32</w:t>
      </w:r>
      <w:r w:rsidRPr="00337901">
        <w:rPr>
          <w:rFonts w:ascii="Times New Roman" w:hAnsi="Times New Roman"/>
          <w:sz w:val="24"/>
          <w:szCs w:val="24"/>
          <w:lang w:eastAsia="en-US"/>
        </w:rPr>
        <w:t xml:space="preserve"> </w:t>
      </w:r>
      <w:r w:rsidRPr="00337901">
        <w:rPr>
          <w:rFonts w:ascii="Times New Roman" w:hAnsi="Times New Roman"/>
          <w:color w:val="000000"/>
          <w:sz w:val="24"/>
          <w:szCs w:val="24"/>
          <w:lang w:eastAsia="en-US"/>
        </w:rPr>
        <w:t xml:space="preserve">грн. за </w:t>
      </w:r>
      <w:proofErr w:type="spellStart"/>
      <w:r w:rsidRPr="00337901">
        <w:rPr>
          <w:rFonts w:ascii="Times New Roman" w:hAnsi="Times New Roman"/>
          <w:color w:val="000000"/>
          <w:sz w:val="24"/>
          <w:szCs w:val="24"/>
          <w:lang w:eastAsia="en-US"/>
        </w:rPr>
        <w:t>рахунок</w:t>
      </w:r>
      <w:proofErr w:type="spellEnd"/>
      <w:r w:rsidRPr="00337901">
        <w:rPr>
          <w:rFonts w:ascii="Times New Roman" w:hAnsi="Times New Roman"/>
          <w:color w:val="000000"/>
          <w:sz w:val="24"/>
          <w:szCs w:val="24"/>
          <w:lang w:eastAsia="en-US"/>
        </w:rPr>
        <w:t xml:space="preserve"> </w:t>
      </w:r>
      <w:proofErr w:type="spellStart"/>
      <w:r w:rsidRPr="00337901">
        <w:rPr>
          <w:rFonts w:ascii="Times New Roman" w:hAnsi="Times New Roman"/>
          <w:color w:val="000000"/>
          <w:sz w:val="24"/>
          <w:szCs w:val="24"/>
          <w:lang w:eastAsia="en-US"/>
        </w:rPr>
        <w:t>внеску</w:t>
      </w:r>
      <w:proofErr w:type="spellEnd"/>
      <w:r w:rsidRPr="00337901">
        <w:rPr>
          <w:rFonts w:ascii="Times New Roman" w:hAnsi="Times New Roman"/>
          <w:color w:val="000000"/>
          <w:sz w:val="24"/>
          <w:szCs w:val="24"/>
          <w:lang w:eastAsia="en-US"/>
        </w:rPr>
        <w:t xml:space="preserve"> </w:t>
      </w:r>
      <w:proofErr w:type="spellStart"/>
      <w:r w:rsidRPr="00337901">
        <w:rPr>
          <w:rFonts w:ascii="Times New Roman" w:hAnsi="Times New Roman"/>
          <w:color w:val="000000"/>
          <w:sz w:val="24"/>
          <w:szCs w:val="24"/>
          <w:lang w:eastAsia="en-US"/>
        </w:rPr>
        <w:t>засновника</w:t>
      </w:r>
      <w:proofErr w:type="spellEnd"/>
      <w:r w:rsidRPr="00337901">
        <w:rPr>
          <w:rFonts w:ascii="Times New Roman" w:hAnsi="Times New Roman"/>
          <w:color w:val="000000"/>
          <w:sz w:val="24"/>
          <w:szCs w:val="24"/>
          <w:lang w:eastAsia="en-US"/>
        </w:rPr>
        <w:t xml:space="preserve">. </w:t>
      </w:r>
      <w:proofErr w:type="spellStart"/>
      <w:r w:rsidRPr="000E6880">
        <w:rPr>
          <w:rFonts w:ascii="Times New Roman" w:hAnsi="Times New Roman"/>
          <w:color w:val="000000"/>
          <w:sz w:val="24"/>
          <w:szCs w:val="24"/>
          <w:lang w:eastAsia="en-US"/>
        </w:rPr>
        <w:t>Статутний</w:t>
      </w:r>
      <w:proofErr w:type="spellEnd"/>
      <w:r w:rsidRPr="000E6880">
        <w:rPr>
          <w:rFonts w:ascii="Times New Roman" w:hAnsi="Times New Roman"/>
          <w:color w:val="000000"/>
          <w:sz w:val="24"/>
          <w:szCs w:val="24"/>
          <w:lang w:eastAsia="en-US"/>
        </w:rPr>
        <w:t xml:space="preserve"> </w:t>
      </w:r>
      <w:proofErr w:type="spellStart"/>
      <w:r w:rsidRPr="000E6880">
        <w:rPr>
          <w:rFonts w:ascii="Times New Roman" w:hAnsi="Times New Roman"/>
          <w:color w:val="000000"/>
          <w:sz w:val="24"/>
          <w:szCs w:val="24"/>
          <w:lang w:eastAsia="en-US"/>
        </w:rPr>
        <w:t>капітал</w:t>
      </w:r>
      <w:proofErr w:type="spellEnd"/>
      <w:r w:rsidRPr="000E6880">
        <w:rPr>
          <w:rFonts w:ascii="Times New Roman" w:hAnsi="Times New Roman"/>
          <w:color w:val="000000"/>
          <w:sz w:val="24"/>
          <w:szCs w:val="24"/>
          <w:lang w:eastAsia="en-US"/>
        </w:rPr>
        <w:t xml:space="preserve"> </w:t>
      </w:r>
      <w:proofErr w:type="spellStart"/>
      <w:r w:rsidRPr="000E6880">
        <w:rPr>
          <w:rFonts w:ascii="Times New Roman" w:hAnsi="Times New Roman"/>
          <w:color w:val="000000"/>
          <w:sz w:val="24"/>
          <w:szCs w:val="24"/>
          <w:lang w:eastAsia="en-US"/>
        </w:rPr>
        <w:t>сформований</w:t>
      </w:r>
      <w:proofErr w:type="spellEnd"/>
      <w:r w:rsidRPr="000E6880">
        <w:rPr>
          <w:rFonts w:ascii="Times New Roman" w:hAnsi="Times New Roman"/>
          <w:color w:val="000000"/>
          <w:sz w:val="24"/>
          <w:szCs w:val="24"/>
          <w:lang w:eastAsia="en-US"/>
        </w:rPr>
        <w:t xml:space="preserve"> </w:t>
      </w:r>
      <w:proofErr w:type="spellStart"/>
      <w:r w:rsidRPr="000E6880">
        <w:rPr>
          <w:rFonts w:ascii="Times New Roman" w:hAnsi="Times New Roman"/>
          <w:color w:val="000000"/>
          <w:sz w:val="24"/>
          <w:szCs w:val="24"/>
          <w:lang w:eastAsia="en-US"/>
        </w:rPr>
        <w:t>основними</w:t>
      </w:r>
      <w:proofErr w:type="spellEnd"/>
      <w:r w:rsidRPr="000E6880">
        <w:rPr>
          <w:rFonts w:ascii="Times New Roman" w:hAnsi="Times New Roman"/>
          <w:color w:val="000000"/>
          <w:sz w:val="24"/>
          <w:szCs w:val="24"/>
          <w:lang w:eastAsia="en-US"/>
        </w:rPr>
        <w:t xml:space="preserve"> </w:t>
      </w:r>
      <w:proofErr w:type="spellStart"/>
      <w:r w:rsidRPr="000E6880">
        <w:rPr>
          <w:rFonts w:ascii="Times New Roman" w:hAnsi="Times New Roman"/>
          <w:color w:val="000000"/>
          <w:sz w:val="24"/>
          <w:szCs w:val="24"/>
          <w:lang w:eastAsia="en-US"/>
        </w:rPr>
        <w:t>засобами</w:t>
      </w:r>
      <w:proofErr w:type="spellEnd"/>
      <w:r w:rsidRPr="000E6880">
        <w:rPr>
          <w:rFonts w:ascii="Times New Roman" w:hAnsi="Times New Roman"/>
          <w:color w:val="000000"/>
          <w:sz w:val="24"/>
          <w:szCs w:val="24"/>
          <w:lang w:eastAsia="en-US"/>
        </w:rPr>
        <w:t xml:space="preserve"> а </w:t>
      </w:r>
      <w:proofErr w:type="spellStart"/>
      <w:r w:rsidRPr="000E6880">
        <w:rPr>
          <w:rFonts w:ascii="Times New Roman" w:hAnsi="Times New Roman"/>
          <w:color w:val="000000"/>
          <w:sz w:val="24"/>
          <w:szCs w:val="24"/>
          <w:lang w:eastAsia="en-US"/>
        </w:rPr>
        <w:t>саме</w:t>
      </w:r>
      <w:proofErr w:type="spellEnd"/>
      <w:r w:rsidRPr="000E6880">
        <w:rPr>
          <w:rFonts w:ascii="Times New Roman" w:hAnsi="Times New Roman"/>
          <w:color w:val="000000"/>
          <w:sz w:val="24"/>
          <w:szCs w:val="24"/>
          <w:lang w:eastAsia="en-US"/>
        </w:rPr>
        <w:t>:</w:t>
      </w:r>
      <w:r w:rsidR="00BE0ABD">
        <w:rPr>
          <w:rFonts w:ascii="Times New Roman" w:hAnsi="Times New Roman"/>
          <w:color w:val="000000"/>
          <w:sz w:val="24"/>
          <w:szCs w:val="24"/>
          <w:lang w:val="uk-UA" w:eastAsia="en-US"/>
        </w:rPr>
        <w:t xml:space="preserve"> </w:t>
      </w:r>
      <w:proofErr w:type="spellStart"/>
      <w:r w:rsidR="00BE0ABD">
        <w:rPr>
          <w:rFonts w:ascii="Times New Roman" w:hAnsi="Times New Roman"/>
          <w:color w:val="000000"/>
          <w:sz w:val="24"/>
          <w:szCs w:val="24"/>
          <w:lang w:val="uk-UA" w:eastAsia="en-US"/>
        </w:rPr>
        <w:t>мотокоси</w:t>
      </w:r>
      <w:proofErr w:type="spellEnd"/>
      <w:r w:rsidR="00BE0ABD">
        <w:rPr>
          <w:rFonts w:ascii="Times New Roman" w:hAnsi="Times New Roman"/>
          <w:color w:val="000000"/>
          <w:sz w:val="24"/>
          <w:szCs w:val="24"/>
          <w:lang w:val="uk-UA" w:eastAsia="en-US"/>
        </w:rPr>
        <w:t>, бензопили, аератор</w:t>
      </w:r>
      <w:r w:rsidR="000E6880">
        <w:rPr>
          <w:rFonts w:ascii="Times New Roman" w:hAnsi="Times New Roman"/>
          <w:color w:val="000000"/>
          <w:sz w:val="24"/>
          <w:szCs w:val="24"/>
          <w:lang w:val="uk-UA" w:eastAsia="en-US"/>
        </w:rPr>
        <w:t xml:space="preserve">, кущорізи, </w:t>
      </w:r>
      <w:proofErr w:type="spellStart"/>
      <w:r w:rsidR="000E6880">
        <w:rPr>
          <w:rFonts w:ascii="Times New Roman" w:hAnsi="Times New Roman"/>
          <w:color w:val="000000"/>
          <w:sz w:val="24"/>
          <w:szCs w:val="24"/>
          <w:lang w:val="uk-UA" w:eastAsia="en-US"/>
        </w:rPr>
        <w:t>мінітрактор</w:t>
      </w:r>
      <w:proofErr w:type="spellEnd"/>
      <w:r w:rsidR="000E6880">
        <w:rPr>
          <w:rFonts w:ascii="Times New Roman" w:hAnsi="Times New Roman"/>
          <w:color w:val="000000"/>
          <w:sz w:val="24"/>
          <w:szCs w:val="24"/>
          <w:lang w:val="uk-UA" w:eastAsia="en-US"/>
        </w:rPr>
        <w:t>-косарка та інше.</w:t>
      </w:r>
    </w:p>
    <w:p w:rsidR="00BE0ABD" w:rsidRDefault="00D20CF8"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r>
        <w:rPr>
          <w:rFonts w:ascii="Times New Roman" w:hAnsi="Times New Roman"/>
          <w:color w:val="000000"/>
          <w:sz w:val="24"/>
          <w:szCs w:val="24"/>
          <w:lang w:val="uk-UA" w:eastAsia="en-US"/>
        </w:rPr>
        <w:t xml:space="preserve">Також </w:t>
      </w:r>
      <w:r w:rsidR="00BE0ABD">
        <w:rPr>
          <w:rFonts w:ascii="Times New Roman" w:hAnsi="Times New Roman"/>
          <w:color w:val="000000"/>
          <w:sz w:val="24"/>
          <w:szCs w:val="24"/>
          <w:lang w:val="uk-UA" w:eastAsia="en-US"/>
        </w:rPr>
        <w:t>з</w:t>
      </w:r>
      <w:r w:rsidR="00BE0ABD" w:rsidRPr="00BE0ABD">
        <w:rPr>
          <w:rFonts w:ascii="Times New Roman" w:hAnsi="Times New Roman"/>
          <w:color w:val="000000"/>
          <w:sz w:val="24"/>
          <w:szCs w:val="24"/>
          <w:lang w:val="uk-UA" w:eastAsia="en-US"/>
        </w:rPr>
        <w:t xml:space="preserve"> метою виконання покладених на </w:t>
      </w:r>
      <w:r w:rsidR="00BE0ABD">
        <w:rPr>
          <w:rFonts w:ascii="Times New Roman" w:hAnsi="Times New Roman"/>
          <w:color w:val="000000"/>
          <w:sz w:val="24"/>
          <w:szCs w:val="24"/>
          <w:lang w:val="uk-UA" w:eastAsia="en-US"/>
        </w:rPr>
        <w:t xml:space="preserve">КП </w:t>
      </w:r>
      <w:r w:rsidR="00BE0ABD" w:rsidRPr="00BE0ABD">
        <w:rPr>
          <w:rFonts w:ascii="Times New Roman" w:hAnsi="Times New Roman"/>
          <w:color w:val="000000"/>
          <w:sz w:val="24"/>
          <w:szCs w:val="24"/>
          <w:lang w:val="uk-UA" w:eastAsia="en-US"/>
        </w:rPr>
        <w:t xml:space="preserve"> «</w:t>
      </w:r>
      <w:proofErr w:type="spellStart"/>
      <w:r w:rsidR="00BE0ABD">
        <w:rPr>
          <w:rFonts w:ascii="Times New Roman" w:hAnsi="Times New Roman"/>
          <w:color w:val="000000"/>
          <w:sz w:val="24"/>
          <w:szCs w:val="24"/>
          <w:lang w:val="uk-UA" w:eastAsia="en-US"/>
        </w:rPr>
        <w:t>Буча</w:t>
      </w:r>
      <w:r w:rsidR="00BE0ABD" w:rsidRPr="00BE0ABD">
        <w:rPr>
          <w:rFonts w:ascii="Times New Roman" w:hAnsi="Times New Roman"/>
          <w:color w:val="000000"/>
          <w:sz w:val="24"/>
          <w:szCs w:val="24"/>
          <w:lang w:val="uk-UA" w:eastAsia="en-US"/>
        </w:rPr>
        <w:t>зеленбуд</w:t>
      </w:r>
      <w:proofErr w:type="spellEnd"/>
      <w:r w:rsidR="00BE0ABD" w:rsidRPr="00BE0ABD">
        <w:rPr>
          <w:rFonts w:ascii="Times New Roman" w:hAnsi="Times New Roman"/>
          <w:color w:val="000000"/>
          <w:sz w:val="24"/>
          <w:szCs w:val="24"/>
          <w:lang w:val="uk-UA" w:eastAsia="en-US"/>
        </w:rPr>
        <w:t>» завдань та функцій, пов'язаних із забезпеченням</w:t>
      </w:r>
      <w:r w:rsidR="00BE0ABD">
        <w:rPr>
          <w:rFonts w:ascii="Times New Roman" w:hAnsi="Times New Roman"/>
          <w:color w:val="000000"/>
          <w:sz w:val="24"/>
          <w:szCs w:val="24"/>
          <w:lang w:val="uk-UA" w:eastAsia="en-US"/>
        </w:rPr>
        <w:t xml:space="preserve"> </w:t>
      </w:r>
      <w:r w:rsidR="00BE0ABD" w:rsidRPr="00BE0ABD">
        <w:rPr>
          <w:rFonts w:ascii="Times New Roman" w:hAnsi="Times New Roman"/>
          <w:color w:val="000000"/>
          <w:sz w:val="24"/>
          <w:szCs w:val="24"/>
          <w:lang w:val="uk-UA" w:eastAsia="en-US"/>
        </w:rPr>
        <w:t>належного утримання та догляду за зеленими насадженнями, парками, скверами та іншими об'єктами</w:t>
      </w:r>
      <w:r w:rsidR="00BE0ABD">
        <w:rPr>
          <w:rFonts w:ascii="Times New Roman" w:hAnsi="Times New Roman"/>
          <w:color w:val="000000"/>
          <w:sz w:val="24"/>
          <w:szCs w:val="24"/>
          <w:lang w:val="uk-UA" w:eastAsia="en-US"/>
        </w:rPr>
        <w:t xml:space="preserve"> </w:t>
      </w:r>
      <w:r w:rsidR="00BE0ABD" w:rsidRPr="00BE0ABD">
        <w:rPr>
          <w:rFonts w:ascii="Times New Roman" w:hAnsi="Times New Roman"/>
          <w:color w:val="000000"/>
          <w:sz w:val="24"/>
          <w:szCs w:val="24"/>
          <w:lang w:val="uk-UA" w:eastAsia="en-US"/>
        </w:rPr>
        <w:t>благоустрою, які належать територіальній громаді у розпорядженні підприємства знаходяться</w:t>
      </w:r>
      <w:r w:rsidR="00BE0ABD">
        <w:rPr>
          <w:rFonts w:ascii="Times New Roman" w:hAnsi="Times New Roman"/>
          <w:color w:val="000000"/>
          <w:sz w:val="24"/>
          <w:szCs w:val="24"/>
          <w:lang w:val="uk-UA" w:eastAsia="en-US"/>
        </w:rPr>
        <w:t xml:space="preserve"> </w:t>
      </w:r>
      <w:r w:rsidR="00BE0ABD" w:rsidRPr="00BE0ABD">
        <w:rPr>
          <w:rFonts w:ascii="Times New Roman" w:hAnsi="Times New Roman"/>
          <w:color w:val="000000"/>
          <w:sz w:val="24"/>
          <w:szCs w:val="24"/>
          <w:lang w:val="uk-UA" w:eastAsia="en-US"/>
        </w:rPr>
        <w:t>наступна техніка та мала механізація (справна</w:t>
      </w:r>
      <w:r w:rsidR="00BE0ABD">
        <w:rPr>
          <w:rFonts w:ascii="Times New Roman" w:hAnsi="Times New Roman"/>
          <w:color w:val="000000"/>
          <w:sz w:val="24"/>
          <w:szCs w:val="24"/>
          <w:lang w:val="uk-UA" w:eastAsia="en-US"/>
        </w:rPr>
        <w:t xml:space="preserve"> та така, що потребує ремонту):</w:t>
      </w:r>
    </w:p>
    <w:p w:rsidR="003A6B1B" w:rsidRDefault="003A6B1B"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p>
    <w:p w:rsidR="00BE0ABD" w:rsidRDefault="009542FC" w:rsidP="00BE0ABD">
      <w:pPr>
        <w:widowControl w:val="0"/>
        <w:shd w:val="clear" w:color="auto" w:fill="FFFFFF"/>
        <w:tabs>
          <w:tab w:val="left" w:pos="0"/>
          <w:tab w:val="left" w:pos="11804"/>
        </w:tabs>
        <w:spacing w:after="0" w:line="240" w:lineRule="auto"/>
        <w:ind w:right="23" w:firstLine="567"/>
        <w:jc w:val="both"/>
        <w:rPr>
          <w:rFonts w:ascii="Times New Roman" w:hAnsi="Times New Roman"/>
          <w:color w:val="000000"/>
          <w:sz w:val="24"/>
          <w:szCs w:val="24"/>
          <w:lang w:val="uk-UA" w:eastAsia="en-US"/>
        </w:rPr>
      </w:pPr>
      <w:r>
        <w:rPr>
          <w:rFonts w:ascii="Times New Roman" w:hAnsi="Times New Roman"/>
          <w:noProof/>
          <w:color w:val="000000"/>
          <w:sz w:val="24"/>
          <w:szCs w:val="24"/>
          <w:lang w:val="uk-UA" w:eastAsia="uk-UA"/>
        </w:rPr>
        <w:lastRenderedPageBreak/>
        <mc:AlternateContent>
          <mc:Choice Requires="wps">
            <w:drawing>
              <wp:anchor distT="0" distB="0" distL="114300" distR="114300" simplePos="0" relativeHeight="251697152" behindDoc="0" locked="0" layoutInCell="1" allowOverlap="1" wp14:anchorId="042DC1B4" wp14:editId="6A6CBD93">
                <wp:simplePos x="0" y="0"/>
                <wp:positionH relativeFrom="column">
                  <wp:posOffset>449927</wp:posOffset>
                </wp:positionH>
                <wp:positionV relativeFrom="paragraph">
                  <wp:posOffset>1835150</wp:posOffset>
                </wp:positionV>
                <wp:extent cx="2258291" cy="1946333"/>
                <wp:effectExtent l="19050" t="0" r="46990" b="34925"/>
                <wp:wrapNone/>
                <wp:docPr id="43" name="Стрелка вниз 43"/>
                <wp:cNvGraphicFramePr/>
                <a:graphic xmlns:a="http://schemas.openxmlformats.org/drawingml/2006/main">
                  <a:graphicData uri="http://schemas.microsoft.com/office/word/2010/wordprocessingShape">
                    <wps:wsp>
                      <wps:cNvSpPr/>
                      <wps:spPr>
                        <a:xfrm>
                          <a:off x="0" y="0"/>
                          <a:ext cx="2258291" cy="194633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Default="00180D7B" w:rsidP="009542FC">
                            <w:pPr>
                              <w:jc w:val="center"/>
                            </w:pPr>
                            <w:r w:rsidRPr="009542FC">
                              <w:t>ЗАСОБИ МАЛОЇ МЕХАНІЗАЦІЇ, ОБЛАДНАННЯ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2DC1B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43" o:spid="_x0000_s1036" type="#_x0000_t67" style="position:absolute;left:0;text-align:left;margin-left:35.45pt;margin-top:144.5pt;width:177.8pt;height:153.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zPzpAIAAGIFAAAOAAAAZHJzL2Uyb0RvYy54bWysVM1O3DAQvlfqO1i+l2yWhcKKLFqBqCoh&#10;QIWKs9exSSTH49reTbanqm/CG1SVqlat+g7hjTp2sgEB6qFqDo7HM/PNj7/xwWFTKbIS1pWgM5pu&#10;jSgRmkNe6puMvr86ebVHifNM50yBFhldC0cPZy9fHNRmKsZQgMqFJQii3bQ2GS28N9MkcbwQFXNb&#10;YIRGpQRbMY+ivUlyy2pEr1QyHo12kxpsbixw4RyeHndKOov4Ugruz6V0whOVUczNx9XGdRHWZHbA&#10;pjeWmaLkfRrsH7KoWKkx6AB1zDwjS1s+gapKbsGB9FscqgSkLLmINWA16ehRNZcFMyLWgs1xZmiT&#10;+3+w/Gx1YUmZZ3SyTYlmFd5Re3v3+e5T+6391f5sv5D2a/u7/dF+J2iB7aqNm6LXpbmwveRwG2pv&#10;pK3CH6siTWzxemixaDzheDge7+yN91NKOOrS/cnu9nZETe7djXX+jYCKhE1Gc6j13FqoY3/Z6tR5&#10;jIv2GzsUQk5dFnHn10qERJR+JyQWF+JG70grcaQsWTEkBONcaJ92qoLlojveGeEXSsUgg0eUImBA&#10;lqVSA3YPECj7FLuD6e2Dq4isHJxHf0uscx48YmTQfnCuSg32OQCFVfWRO/tNk7rWhC75ZtHEi09j&#10;reFoAfka2WChGxNn+EmJd3DKnL9gFucCJwhn3Z/jIhXUGYV+R0kB9uNz58Ee6YpaSmqcs4y6D0tm&#10;BSXqrUYi76eTSRjMKEx2Xo9RsA81i4cavayOAG8OCYTZxW2w92qzlRaqa3wS5iEqqpjmGDuj3NuN&#10;cOS7+cdHhYv5PJrhMBrmT/Wl4QE8NDrQ66q5Ztb0RPTI4TPYzCSbPqJiZxs8NcyXHmQZeXrf1/4K&#10;cJAjl/pHJ7wUD+Vodf80zv4AAAD//wMAUEsDBBQABgAIAAAAIQCk7BNH4AAAAAoBAAAPAAAAZHJz&#10;L2Rvd25yZXYueG1sTI/BTsMwEETvSPyDtUhcELWJcNuEOBUg9YCAA6Xq2Y1NHBGvg+224e9ZTnBc&#10;7dPMm3o1+YEdbUx9QAU3MwHMYhtMj52C7fv6egksZY1GDwGtgm+bYNWcn9W6MuGEb/a4yR2jEEyV&#10;VuByHivOU+us12kWRov0+wjR60xn7LiJ+kThfuCFEHPudY/U4PRoH51tPzcHT71x98qvuvEryHX/&#10;9OweUikWL0pdXkz3d8CynfIfDL/6pA4NOe3DAU1ig4KFKIlUUCxL2kTAbTGXwPYKZCkl8Kbm/yc0&#10;PwAAAP//AwBQSwECLQAUAAYACAAAACEAtoM4kv4AAADhAQAAEwAAAAAAAAAAAAAAAAAAAAAAW0Nv&#10;bnRlbnRfVHlwZXNdLnhtbFBLAQItABQABgAIAAAAIQA4/SH/1gAAAJQBAAALAAAAAAAAAAAAAAAA&#10;AC8BAABfcmVscy8ucmVsc1BLAQItABQABgAIAAAAIQAkWzPzpAIAAGIFAAAOAAAAAAAAAAAAAAAA&#10;AC4CAABkcnMvZTJvRG9jLnhtbFBLAQItABQABgAIAAAAIQCk7BNH4AAAAAoBAAAPAAAAAAAAAAAA&#10;AAAAAP4EAABkcnMvZG93bnJldi54bWxQSwUGAAAAAAQABADzAAAACwYAAAAA&#10;" adj="10800" fillcolor="#4f81bd [3204]" strokecolor="#243f60 [1604]" strokeweight="2pt">
                <v:textbox>
                  <w:txbxContent>
                    <w:p w:rsidR="00180D7B" w:rsidRDefault="00180D7B" w:rsidP="009542FC">
                      <w:pPr>
                        <w:jc w:val="center"/>
                      </w:pPr>
                      <w:r w:rsidRPr="009542FC">
                        <w:t>ЗАСОБИ МАЛОЇ МЕХАНІЗАЦІЇ, ОБЛАДНАННЯ</w:t>
                      </w:r>
                    </w:p>
                  </w:txbxContent>
                </v:textbox>
              </v:shape>
            </w:pict>
          </mc:Fallback>
        </mc:AlternateContent>
      </w:r>
      <w:r>
        <w:rPr>
          <w:rFonts w:ascii="Times New Roman" w:hAnsi="Times New Roman"/>
          <w:noProof/>
          <w:color w:val="000000"/>
          <w:sz w:val="24"/>
          <w:szCs w:val="24"/>
          <w:lang w:val="uk-UA" w:eastAsia="uk-UA"/>
        </w:rPr>
        <mc:AlternateContent>
          <mc:Choice Requires="wps">
            <w:drawing>
              <wp:anchor distT="0" distB="0" distL="114300" distR="114300" simplePos="0" relativeHeight="251693056" behindDoc="0" locked="0" layoutInCell="1" allowOverlap="1" wp14:anchorId="1BF3BD6E" wp14:editId="70B6E5EC">
                <wp:simplePos x="0" y="0"/>
                <wp:positionH relativeFrom="column">
                  <wp:posOffset>4593129</wp:posOffset>
                </wp:positionH>
                <wp:positionV relativeFrom="paragraph">
                  <wp:posOffset>1129318</wp:posOffset>
                </wp:positionV>
                <wp:extent cx="2015086" cy="241935"/>
                <wp:effectExtent l="0" t="57150" r="23495" b="24765"/>
                <wp:wrapNone/>
                <wp:docPr id="37" name="Прямая со стрелкой 37"/>
                <wp:cNvGraphicFramePr/>
                <a:graphic xmlns:a="http://schemas.openxmlformats.org/drawingml/2006/main">
                  <a:graphicData uri="http://schemas.microsoft.com/office/word/2010/wordprocessingShape">
                    <wps:wsp>
                      <wps:cNvCnPr/>
                      <wps:spPr>
                        <a:xfrm flipV="1">
                          <a:off x="0" y="0"/>
                          <a:ext cx="2015086" cy="24193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8906BFD" id="Прямая со стрелкой 37" o:spid="_x0000_s1026" type="#_x0000_t32" style="position:absolute;margin-left:361.65pt;margin-top:88.9pt;width:158.65pt;height:19.05pt;flip:y;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apnBQIAABsEAAAOAAAAZHJzL2Uyb0RvYy54bWysU0tuFDEQ3SNxB8t7pnsmJITR9GQxATYI&#10;RgTYO2572pJ/Kpv57AIXyBG4QjYsIChn6L4RZfdMgwAhgdiU/Kn3qt5zeXa2NZqsBQTlbEXHo5IS&#10;YbmrlV1V9M3rpw9OKQmR2ZppZ0VFdyLQs/n9e7ONn4qJa5yuBRAksWG68RVtYvTTogi8EYaFkfPC&#10;4qV0YFjELayKGtgG2Y0uJmV5Umwc1B4cFyHg6Xl/SeeZX0rB40spg4hEVxR7izlCjpcpFvMZm66A&#10;+UbxfRvsH7owTFksOlCds8jIO1C/UBnFwQUn44g7UzgpFRdZA6oZlz+puWiYF1kLmhP8YFP4f7T8&#10;xXoJRNUVPXpEiWUG36j92F111+3X9qa7Jt379g5D96G7aj+1t+2X9q79TDAZndv4MEWChV3Cfhf8&#10;EpINWwmGSK38WxyKbAxKJdvs+27wXWwj4XiI0o/L0xNKON5NHo4fHx0n+qLnSXweQnwmnCFpUdEQ&#10;galVExfOWnxiB30Ntn4eYg88ABJY2xQjU/qJrUncedQYQTG70mJfJ6UUSU4vIK/iTose/kpItAgb&#10;7cvk4RQLDWTNcKwY58LG8cCE2QkmldYDsMwe/BG4z09QkQf3b8ADIld2Ng5go6yD31WP20PLss8/&#10;ONDrThZcunqXnzZbgxOY32T/W9KI/7jP8O9/ev4NAAD//wMAUEsDBBQABgAIAAAAIQB2aPqL4gAA&#10;AAwBAAAPAAAAZHJzL2Rvd25yZXYueG1sTI/NTsMwEITvSLyDtUjcqJ0UEhriVPwIARckWujZjd0k&#10;Il6nttOGt2d7guNqvpmdKZeT7dnB+NA5lJDMBDCDtdMdNhI+189Xt8BCVKhV79BI+DEBltX5WakK&#10;7Y74YQ6r2DAKwVAoCW2MQ8F5qFtjVZi5wSBpO+etinT6hmuvjhRue54KkXGrOqQPrRrMY2vq79Vo&#10;qcbuZZ+8LbLNw+ZpfP9K1/n+tfZSXl5M93fAopniHwyn+uSBijpt3Yg6sF5Cns7nhJKQ57ThRIhr&#10;kQHbSkiTmwXwquT/R1S/AAAA//8DAFBLAQItABQABgAIAAAAIQC2gziS/gAAAOEBAAATAAAAAAAA&#10;AAAAAAAAAAAAAABbQ29udGVudF9UeXBlc10ueG1sUEsBAi0AFAAGAAgAAAAhADj9If/WAAAAlAEA&#10;AAsAAAAAAAAAAAAAAAAALwEAAF9yZWxzLy5yZWxzUEsBAi0AFAAGAAgAAAAhAGJ5qmcFAgAAGwQA&#10;AA4AAAAAAAAAAAAAAAAALgIAAGRycy9lMm9Eb2MueG1sUEsBAi0AFAAGAAgAAAAhAHZo+oviAAAA&#10;DAEAAA8AAAAAAAAAAAAAAAAAXwQAAGRycy9kb3ducmV2LnhtbFBLBQYAAAAABAAEAPMAAABuBQAA&#10;AAA=&#10;" strokecolor="#4579b8 [3044]">
                <v:stroke endarrow="block"/>
              </v:shape>
            </w:pict>
          </mc:Fallback>
        </mc:AlternateContent>
      </w:r>
      <w:r>
        <w:rPr>
          <w:rFonts w:ascii="Times New Roman" w:hAnsi="Times New Roman"/>
          <w:noProof/>
          <w:color w:val="000000"/>
          <w:sz w:val="24"/>
          <w:szCs w:val="24"/>
          <w:lang w:val="uk-UA" w:eastAsia="uk-UA"/>
        </w:rPr>
        <mc:AlternateContent>
          <mc:Choice Requires="wps">
            <w:drawing>
              <wp:anchor distT="0" distB="0" distL="114300" distR="114300" simplePos="0" relativeHeight="251692032" behindDoc="0" locked="0" layoutInCell="1" allowOverlap="1" wp14:anchorId="339F7B15" wp14:editId="0841A149">
                <wp:simplePos x="0" y="0"/>
                <wp:positionH relativeFrom="column">
                  <wp:posOffset>4593128</wp:posOffset>
                </wp:positionH>
                <wp:positionV relativeFrom="paragraph">
                  <wp:posOffset>471227</wp:posOffset>
                </wp:positionV>
                <wp:extent cx="2015606" cy="658091"/>
                <wp:effectExtent l="0" t="38100" r="60960" b="27940"/>
                <wp:wrapNone/>
                <wp:docPr id="36" name="Прямая со стрелкой 36"/>
                <wp:cNvGraphicFramePr/>
                <a:graphic xmlns:a="http://schemas.openxmlformats.org/drawingml/2006/main">
                  <a:graphicData uri="http://schemas.microsoft.com/office/word/2010/wordprocessingShape">
                    <wps:wsp>
                      <wps:cNvCnPr/>
                      <wps:spPr>
                        <a:xfrm flipV="1">
                          <a:off x="0" y="0"/>
                          <a:ext cx="2015606" cy="65809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C28569" id="Прямая со стрелкой 36" o:spid="_x0000_s1026" type="#_x0000_t32" style="position:absolute;margin-left:361.65pt;margin-top:37.1pt;width:158.7pt;height:51.8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6kiBQIAABsEAAAOAAAAZHJzL2Uyb0RvYy54bWysU0uOEzEQ3SNxB8t70p1BEw1ROrPIABsE&#10;EZ/Ze9zltCX/ZJt0shu4wByBK7BhwUdzhu4bTdmdNAgQEohNyZ96r+o9lxfnO63IFnyQ1lR0Oikp&#10;AcNtLc2mom9eP3lwRkmIzNRMWQMV3UOg58v79xatm8OJbayqwRMkMWHeuoo2Mbp5UQTegGZhYh0Y&#10;vBTWaxZx6zdF7VmL7FoVJ2U5K1rra+cthxDw9GK4pMvMLwTw+EKIAJGoimJvMUef41WKxXLB5hvP&#10;XCP5oQ32D11oJg0WHakuWGTkrZe/UGnJvQ1WxAm3urBCSA5ZA6qZlj+pedUwB1kLmhPcaFP4f7T8&#10;+Xbtiawr+nBGiWEa36j70F/3N9237mN/Q/p33S2G/n1/3X3qvnZfutvuM8FkdK51YY4EK7P2h11w&#10;a59s2AmviVDSXeJQZGNQKtll3/ej77CLhOMhSj+dlVif493s9Kx8NE30xcCT+JwP8SlYTdKioiF6&#10;JjdNXFlj8ImtH2qw7bMQB+ARkMDKpBiZVI9NTeLeocboJTMbBYc6KaVIcgYBeRX3Cgb4SxBoETY6&#10;lMnDCSvlyZbhWDHOwcRjx8pgdoIJqdQILLMHfwQe8hMU8uD+DXhE5MrWxBGspbH+d9Xj7tiyGPKP&#10;Dgy6kwVXtt7np83W4ATmNzn8ljTiP+4z/PufXt4BAAD//wMAUEsDBBQABgAIAAAAIQD6NcrH4QAA&#10;AAsBAAAPAAAAZHJzL2Rvd25yZXYueG1sTI/NTsMwEITvSLyDtUjcqN20qkuIU/EjBFyQaKFnN94m&#10;EbGd2k4b3p7tCW6z2tnZb4rVaDt2xBBb7xRMJwIYusqb1tUKPjfPN0tgMWlndOcdKvjBCKvy8qLQ&#10;ufEn94HHdaoZhbiYawVNSn3OeawatDpOfI+OdnsfrE40hpqboE8UbjueCbHgVreOPjS6x8cGq+/1&#10;YAlj/3KYvt0utg/bp+H9K9vIw2sVlLq+Gu/vgCUc058Zzvh0AyUx7fzgTGSdApnNZmQlMc+AnQ1i&#10;LiSwHSkpl8DLgv/vUP4CAAD//wMAUEsBAi0AFAAGAAgAAAAhALaDOJL+AAAA4QEAABMAAAAAAAAA&#10;AAAAAAAAAAAAAFtDb250ZW50X1R5cGVzXS54bWxQSwECLQAUAAYACAAAACEAOP0h/9YAAACUAQAA&#10;CwAAAAAAAAAAAAAAAAAvAQAAX3JlbHMvLnJlbHNQSwECLQAUAAYACAAAACEAD9epIgUCAAAbBAAA&#10;DgAAAAAAAAAAAAAAAAAuAgAAZHJzL2Uyb0RvYy54bWxQSwECLQAUAAYACAAAACEA+jXKx+EAAAAL&#10;AQAADwAAAAAAAAAAAAAAAABfBAAAZHJzL2Rvd25yZXYueG1sUEsFBgAAAAAEAAQA8wAAAG0FAAAA&#10;AA==&#10;" strokecolor="#4579b8 [3044]">
                <v:stroke endarrow="block"/>
              </v:shape>
            </w:pict>
          </mc:Fallback>
        </mc:AlternateContent>
      </w:r>
      <w:r>
        <w:rPr>
          <w:rFonts w:ascii="Times New Roman" w:hAnsi="Times New Roman"/>
          <w:noProof/>
          <w:color w:val="000000"/>
          <w:sz w:val="24"/>
          <w:szCs w:val="24"/>
          <w:lang w:val="uk-UA" w:eastAsia="uk-UA"/>
        </w:rPr>
        <mc:AlternateContent>
          <mc:Choice Requires="wps">
            <w:drawing>
              <wp:anchor distT="0" distB="0" distL="114300" distR="114300" simplePos="0" relativeHeight="251694080" behindDoc="0" locked="0" layoutInCell="1" allowOverlap="1" wp14:anchorId="58D51A07" wp14:editId="02545457">
                <wp:simplePos x="0" y="0"/>
                <wp:positionH relativeFrom="column">
                  <wp:posOffset>4551565</wp:posOffset>
                </wp:positionH>
                <wp:positionV relativeFrom="paragraph">
                  <wp:posOffset>1524173</wp:posOffset>
                </wp:positionV>
                <wp:extent cx="2056822" cy="353291"/>
                <wp:effectExtent l="0" t="0" r="38735" b="85090"/>
                <wp:wrapNone/>
                <wp:docPr id="38" name="Прямая со стрелкой 38"/>
                <wp:cNvGraphicFramePr/>
                <a:graphic xmlns:a="http://schemas.openxmlformats.org/drawingml/2006/main">
                  <a:graphicData uri="http://schemas.microsoft.com/office/word/2010/wordprocessingShape">
                    <wps:wsp>
                      <wps:cNvCnPr/>
                      <wps:spPr>
                        <a:xfrm>
                          <a:off x="0" y="0"/>
                          <a:ext cx="2056822" cy="35329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8554B9" id="Прямая со стрелкой 38" o:spid="_x0000_s1026" type="#_x0000_t32" style="position:absolute;margin-left:358.4pt;margin-top:120pt;width:161.95pt;height:27.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18HAAIAABEEAAAOAAAAZHJzL2Uyb0RvYy54bWysU0uO1DAQ3SNxB8t7Oum0ZjS0Oj2LHmCD&#10;YMTnAB6n3LHkn2zTn93ABeYIXIENCwY0Z0huRNnpziBASCA2lTiu9+rVq8rifKcV2YAP0pqaTicl&#10;JWC4baRZ1/Ttm6ePzigJkZmGKWugpnsI9Hz58MFi6+ZQ2daqBjxBEhPmW1fTNkY3L4rAW9AsTKwD&#10;g5fCes0iHv26aDzbIrtWRVWWp8XW+sZ5yyEE/HoxXNJl5hcCeHwpRIBIVE1RW8zR53iVYrFcsPna&#10;M9dKfpDB/kGFZtJg0ZHqgkVG3nn5C5WW3NtgRZxwqwsrhOSQe8BupuVP3bxumYPcC5oT3GhT+H+0&#10;/MXm0hPZ1HSGkzJM44y6j/11f9N96z71N6R/391h6D/0193n7mt32911Xwgmo3NbF+ZIsDKX/nAK&#10;7tInG3bC6/TEBskuu70f3YZdJBw/VuXJ6VlVUcLxbnYyqx5PE2lxj3Y+xGdgNUkvNQ3RM7lu48oa&#10;g4O1fpotZ5vnIQ7AIyCVVibFyKR6YhoS9w47i14ys1ZwqJNSitTEIDu/xb2CAf4KBBqDQocyeSVh&#10;pTzZMFwmxjmYeFSsDGYnmJBKjcAy6/sj8JCfoJDX9W/AIyJXtiaOYC2N9b+rHndHyWLIPzow9J0s&#10;uLLNPg80W4N7l2dy+EfSYv94zvD7P3n5HQAA//8DAFBLAwQUAAYACAAAACEAtNKsr98AAAAMAQAA&#10;DwAAAGRycy9kb3ducmV2LnhtbEyPzU7DMBCE70i8g7VI3KjdNKQQ4lTlT+oRWi7c3HhJIuJ1FLut&#10;eXu2JzjOzmj2m2qV3CCOOIXek4b5TIFAarztqdXwsXu9uQMRoiFrBk+o4QcDrOrLi8qU1p/oHY/b&#10;2AouoVAaDV2MYyllaDp0Jsz8iMTel5+ciSynVtrJnLjcDTJTqpDO9MQfOjPiU4fN9/bgNDy+bdz6&#10;+XNKuFi85CHtfEbNRuvrq7R+ABExxb8wnPEZHWpm2vsD2SAGDct5wehRQ5YrHnVOqFwtQez5dH9b&#10;gKwr+X9E/QsAAP//AwBQSwECLQAUAAYACAAAACEAtoM4kv4AAADhAQAAEwAAAAAAAAAAAAAAAAAA&#10;AAAAW0NvbnRlbnRfVHlwZXNdLnhtbFBLAQItABQABgAIAAAAIQA4/SH/1gAAAJQBAAALAAAAAAAA&#10;AAAAAAAAAC8BAABfcmVscy8ucmVsc1BLAQItABQABgAIAAAAIQDpD18HAAIAABEEAAAOAAAAAAAA&#10;AAAAAAAAAC4CAABkcnMvZTJvRG9jLnhtbFBLAQItABQABgAIAAAAIQC00qyv3wAAAAwBAAAPAAAA&#10;AAAAAAAAAAAAAFoEAABkcnMvZG93bnJldi54bWxQSwUGAAAAAAQABADzAAAAZgUAAAAA&#10;" strokecolor="#4579b8 [3044]">
                <v:stroke endarrow="block"/>
              </v:shape>
            </w:pict>
          </mc:Fallback>
        </mc:AlternateContent>
      </w:r>
      <w:r>
        <w:rPr>
          <w:rFonts w:ascii="Times New Roman" w:hAnsi="Times New Roman"/>
          <w:noProof/>
          <w:color w:val="000000"/>
          <w:sz w:val="24"/>
          <w:szCs w:val="24"/>
          <w:lang w:val="uk-UA" w:eastAsia="uk-UA"/>
        </w:rPr>
        <mc:AlternateContent>
          <mc:Choice Requires="wps">
            <w:drawing>
              <wp:anchor distT="0" distB="0" distL="114300" distR="114300" simplePos="0" relativeHeight="251695104" behindDoc="0" locked="0" layoutInCell="1" allowOverlap="1" wp14:anchorId="78344041" wp14:editId="0791F5BB">
                <wp:simplePos x="0" y="0"/>
                <wp:positionH relativeFrom="column">
                  <wp:posOffset>4419946</wp:posOffset>
                </wp:positionH>
                <wp:positionV relativeFrom="paragraph">
                  <wp:posOffset>1648864</wp:posOffset>
                </wp:positionV>
                <wp:extent cx="2188153" cy="1260186"/>
                <wp:effectExtent l="0" t="0" r="60325" b="54610"/>
                <wp:wrapNone/>
                <wp:docPr id="39" name="Прямая со стрелкой 39"/>
                <wp:cNvGraphicFramePr/>
                <a:graphic xmlns:a="http://schemas.openxmlformats.org/drawingml/2006/main">
                  <a:graphicData uri="http://schemas.microsoft.com/office/word/2010/wordprocessingShape">
                    <wps:wsp>
                      <wps:cNvCnPr/>
                      <wps:spPr>
                        <a:xfrm>
                          <a:off x="0" y="0"/>
                          <a:ext cx="2188153" cy="126018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9F5609" id="Прямая со стрелкой 39" o:spid="_x0000_s1026" type="#_x0000_t32" style="position:absolute;margin-left:348.05pt;margin-top:129.85pt;width:172.3pt;height:99.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4hAAIAABIEAAAOAAAAZHJzL2Uyb0RvYy54bWysU0uO1DAQ3SNxB8t7OkmPaDWtTs+iB9gg&#10;GPE5gMexO5b8U9n0ZzdwgTkCV2DDgo/mDMmNKDvdGQQICcSmEtv1XtV7Li/P90aTrYCgnK1pNSkp&#10;EZa7RtlNTd+8fvJgTkmIzDZMOytqehCBnq/u31vu/EJMXet0I4AgiQ2Lna9pG6NfFEXgrTAsTJwX&#10;Fg+lA8MiLmFTNMB2yG50MS3LWbFz0HhwXISAuxfDIV1lfikFjy+kDCISXVPsLeYIOV6lWKyWbLEB&#10;5lvFj22wf+jCMGWx6Eh1wSIjb0H9QmUUBxecjBPuTOGkVFxkDaimKn9S86plXmQtaE7wo03h/9Hy&#10;59tLIKqp6dkjSiwzeEfdh/66v+m+dR/7G9K/624x9O/76+5T97X70t12nwkmo3M7HxZIsLaXcFwF&#10;fwnJhr0Ek74okOyz24fRbbGPhOPmtJrPq4dnlHA8q6azsprPEmtxB/cQ4lPhDEk/NQ0RmNq0ce2s&#10;xZt1UGXP2fZZiAPwBEi1tU0xMqUf24bEg0dpERSzGy2OdVJKkVQMfee/eNBigL8UEp3BTocyeSbF&#10;WgPZMpwmxrmwsRqZMDvBpNJ6BJa5vz8Cj/kJKvK8/g14ROTKzsYRbJR18LvqcX9qWQ75JwcG3cmC&#10;K9cc8o1ma3Dw8p0cH0ma7B/XGX73lFffAQAA//8DAFBLAwQUAAYACAAAACEA35Wk6uAAAAAMAQAA&#10;DwAAAGRycy9kb3ducmV2LnhtbEyPy27CMBBF95X6D9ZU6q7YhBAgjYPoS2LZApvuTDxNosbjyDbg&#10;/n3Nqt3NaI7unFutoxnYGZ3vLUmYTgQwpMbqnloJh/3bwxKYD4q0GiyhhB/0sK5vbypVanuhDzzv&#10;QstSCPlSSehCGEvOfdOhUX5iR6R0+7LOqJBW13Lt1CWFm4FnQhTcqJ7Sh06N+Nxh8707GQlP71uz&#10;efl0EWez19zHvc2o2Up5fxc3j8ACxvAHw1U/qUOdnI72RNqzQUKxKqYJlZDNVwtgV0LkIk1HCfl8&#10;mQGvK/6/RP0LAAD//wMAUEsBAi0AFAAGAAgAAAAhALaDOJL+AAAA4QEAABMAAAAAAAAAAAAAAAAA&#10;AAAAAFtDb250ZW50X1R5cGVzXS54bWxQSwECLQAUAAYACAAAACEAOP0h/9YAAACUAQAACwAAAAAA&#10;AAAAAAAAAAAvAQAAX3JlbHMvLnJlbHNQSwECLQAUAAYACAAAACEAy7tOIQACAAASBAAADgAAAAAA&#10;AAAAAAAAAAAuAgAAZHJzL2Uyb0RvYy54bWxQSwECLQAUAAYACAAAACEA35Wk6uAAAAAMAQAADwAA&#10;AAAAAAAAAAAAAABaBAAAZHJzL2Rvd25yZXYueG1sUEsFBgAAAAAEAAQA8wAAAGcFAAAAAA==&#10;" strokecolor="#4579b8 [3044]">
                <v:stroke endarrow="block"/>
              </v:shape>
            </w:pict>
          </mc:Fallback>
        </mc:AlternateContent>
      </w:r>
      <w:r>
        <w:rPr>
          <w:rFonts w:ascii="Times New Roman" w:hAnsi="Times New Roman"/>
          <w:noProof/>
          <w:color w:val="000000"/>
          <w:sz w:val="24"/>
          <w:szCs w:val="24"/>
          <w:lang w:val="uk-UA" w:eastAsia="uk-UA"/>
        </w:rPr>
        <mc:AlternateContent>
          <mc:Choice Requires="wps">
            <w:drawing>
              <wp:anchor distT="0" distB="0" distL="114300" distR="114300" simplePos="0" relativeHeight="251696128" behindDoc="0" locked="0" layoutInCell="1" allowOverlap="1" wp14:anchorId="058CB192" wp14:editId="0184EF15">
                <wp:simplePos x="0" y="0"/>
                <wp:positionH relativeFrom="column">
                  <wp:posOffset>4288328</wp:posOffset>
                </wp:positionH>
                <wp:positionV relativeFrom="paragraph">
                  <wp:posOffset>1787410</wp:posOffset>
                </wp:positionV>
                <wp:extent cx="2319771" cy="1926128"/>
                <wp:effectExtent l="0" t="0" r="61595" b="55245"/>
                <wp:wrapNone/>
                <wp:docPr id="40" name="Прямая со стрелкой 40"/>
                <wp:cNvGraphicFramePr/>
                <a:graphic xmlns:a="http://schemas.openxmlformats.org/drawingml/2006/main">
                  <a:graphicData uri="http://schemas.microsoft.com/office/word/2010/wordprocessingShape">
                    <wps:wsp>
                      <wps:cNvCnPr/>
                      <wps:spPr>
                        <a:xfrm>
                          <a:off x="0" y="0"/>
                          <a:ext cx="2319771" cy="192612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2B034F" id="Прямая со стрелкой 40" o:spid="_x0000_s1026" type="#_x0000_t32" style="position:absolute;margin-left:337.65pt;margin-top:140.75pt;width:182.65pt;height:151.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wZRAAIAABIEAAAOAAAAZHJzL2Uyb0RvYy54bWysU0uO1DAQ3SNxB8t7Op2A5tPq9Cx6gA2C&#10;Fp8DeJxyx5J/sk1/dgMXmCNwBTYs+GjOkNyIstOdQYCQQGwqsV3vVb3n8vxipxXZgA/SmpqWkykl&#10;YLhtpFnX9M3rJw/OKAmRmYYpa6Cmewj0YnH/3nzrZlDZ1qoGPEESE2ZbV9M2RjcrisBb0CxMrAOD&#10;h8J6zSIu/bpoPNsiu1ZFNZ2eFFvrG+cthxBw93I4pIvMLwTw+EKIAJGommJvMUef41WKxWLOZmvP&#10;XCv5oQ32D11oJg0WHakuWWTkrZe/UGnJvQ1WxAm3urBCSA5ZA6oppz+pedUyB1kLmhPcaFP4f7T8&#10;+WbliWxq+gjtMUzjHXUf+uv+pvvWfexvSP+uu8XQv++vu0/d1+5Ld9t9JpiMzm1dmCHB0qz8YRXc&#10;yicbdsLr9EWBZJfd3o9uwy4SjpvVw/L89LSkhONZeV6dlNVZYi3u4M6H+BSsJumnpiF6JtdtXFpj&#10;8GatL7PnbPMsxAF4BKTayqQYmVSPTUPi3qG06CUzawWHOimlSCqGvvNf3CsY4C9BoDPY6VAmzyQs&#10;lScbhtPEOAcTy5EJsxNMSKVG4DT390fgIT9BIc/r34BHRK5sTRzBWhrrf1c97o4tiyH/6MCgO1lw&#10;ZZt9vtFsDQ5evpPDI0mT/eM6w++e8uI7AAAA//8DAFBLAwQUAAYACAAAACEA//4zhuAAAAAMAQAA&#10;DwAAAGRycy9kb3ducmV2LnhtbEyPy07DMBBF90j8gzVI7Fq7eRGFOFV5SV1Cy4adGw9JRDyOYrc1&#10;f4+7KsvRPbr3TL0OZmQnnN1gScJqKYAhtVYP1En43L8tSmDOK9JqtIQSftHBurm9qVWl7Zk+8LTz&#10;HYsl5Colofd+qjh3bY9GuaWdkGL2bWejfDznjutZnWO5GXkiRMGNGigu9GrC5x7bn93RSHh635rN&#10;y9ccME1fMxf2NqF2K+X9Xdg8AvMY/BWGi35UhyY6HeyRtGOjhOIhTyMqISlXObALITJRADtIyMus&#10;BN7U/P8TzR8AAAD//wMAUEsBAi0AFAAGAAgAAAAhALaDOJL+AAAA4QEAABMAAAAAAAAAAAAAAAAA&#10;AAAAAFtDb250ZW50X1R5cGVzXS54bWxQSwECLQAUAAYACAAAACEAOP0h/9YAAACUAQAACwAAAAAA&#10;AAAAAAAAAAAvAQAAX3JlbHMvLnJlbHNQSwECLQAUAAYACAAAACEAbK8GUQACAAASBAAADgAAAAAA&#10;AAAAAAAAAAAuAgAAZHJzL2Uyb0RvYy54bWxQSwECLQAUAAYACAAAACEA//4zhuAAAAAMAQAADwAA&#10;AAAAAAAAAAAAAABaBAAAZHJzL2Rvd25yZXYueG1sUEsFBgAAAAAEAAQA8wAAAGcFAAAAAA==&#10;" strokecolor="#4579b8 [3044]">
                <v:stroke endarrow="block"/>
              </v:shape>
            </w:pict>
          </mc:Fallback>
        </mc:AlternateContent>
      </w:r>
      <w:r>
        <w:rPr>
          <w:rFonts w:ascii="Times New Roman" w:hAnsi="Times New Roman"/>
          <w:noProof/>
          <w:color w:val="000000"/>
          <w:sz w:val="24"/>
          <w:szCs w:val="24"/>
          <w:lang w:val="uk-UA" w:eastAsia="uk-UA"/>
        </w:rPr>
        <mc:AlternateContent>
          <mc:Choice Requires="wps">
            <w:drawing>
              <wp:anchor distT="0" distB="0" distL="114300" distR="114300" simplePos="0" relativeHeight="251698176" behindDoc="0" locked="0" layoutInCell="1" allowOverlap="1" wp14:anchorId="63D49F37" wp14:editId="6EECEFB9">
                <wp:simplePos x="0" y="0"/>
                <wp:positionH relativeFrom="column">
                  <wp:posOffset>2480310</wp:posOffset>
                </wp:positionH>
                <wp:positionV relativeFrom="paragraph">
                  <wp:posOffset>637483</wp:posOffset>
                </wp:positionV>
                <wp:extent cx="2292581" cy="1281142"/>
                <wp:effectExtent l="0" t="19050" r="31750" b="33655"/>
                <wp:wrapNone/>
                <wp:docPr id="44" name="Стрелка вправо 44"/>
                <wp:cNvGraphicFramePr/>
                <a:graphic xmlns:a="http://schemas.openxmlformats.org/drawingml/2006/main">
                  <a:graphicData uri="http://schemas.microsoft.com/office/word/2010/wordprocessingShape">
                    <wps:wsp>
                      <wps:cNvSpPr/>
                      <wps:spPr>
                        <a:xfrm>
                          <a:off x="0" y="0"/>
                          <a:ext cx="2292581" cy="1281142"/>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0E6880" w:rsidRDefault="00180D7B" w:rsidP="009542FC">
                            <w:pPr>
                              <w:jc w:val="center"/>
                              <w:rPr>
                                <w:rFonts w:ascii="Times New Roman" w:hAnsi="Times New Roman"/>
                                <w:sz w:val="24"/>
                                <w:szCs w:val="24"/>
                                <w:lang w:val="uk-UA"/>
                              </w:rPr>
                            </w:pPr>
                            <w:r w:rsidRPr="000E6880">
                              <w:rPr>
                                <w:rFonts w:ascii="Times New Roman" w:hAnsi="Times New Roman"/>
                                <w:sz w:val="24"/>
                                <w:szCs w:val="24"/>
                                <w:lang w:val="uk-UA"/>
                              </w:rPr>
                              <w:t xml:space="preserve">АВТО ТРАКТОРНА ТЕХНІКА </w:t>
                            </w:r>
                          </w:p>
                          <w:p w:rsidR="00180D7B" w:rsidRDefault="00180D7B" w:rsidP="009542F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49F3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44" o:spid="_x0000_s1037" type="#_x0000_t13" style="position:absolute;left:0;text-align:left;margin-left:195.3pt;margin-top:50.2pt;width:180.5pt;height:100.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hyIpAIAAGcFAAAOAAAAZHJzL2Uyb0RvYy54bWysVMFq3DAQvRf6D0L3xmuzaZMl3rAkpBRC&#10;EropOWtlaW2QJXWkXe/2VPon/YNQ6KWF9hecP+pI9johCT2U+iBrNDNPM6M3c3S8qRVZC3CV0TlN&#10;90aUCM1NUellTj9cn706oMR5pgumjBY53QpHj6cvXxw1diIyUxpVCCAIot2ksTktvbeTJHG8FDVz&#10;e8YKjUppoGYeRVgmBbAG0WuVZKPR66QxUFgwXDiHp6edkk4jvpSC+0spnfBE5RRj83GFuC7CmkyP&#10;2GQJzJYV78Ng/xBFzSqNlw5Qp8wzsoLqCVRdcTDOSL/HTZ0YKSsuYg6YTTp6lM28ZFbEXLA4zg5l&#10;cv8Pll+sr4BURU7HY0o0q/GN2q93X+4+t9/bn+2P9pa039rfKN7i/xdBKyxZY90EPef2CnrJ4Tbk&#10;v5FQhz9mRjaxzNuhzGLjCcfDLDvM9g9SSjjq0uwgTcdZQE3u3S04/1aYmoRNTqFaln4GYJpYZLY+&#10;d75z2BmidwiqCyPu/FaJEInS74XEDMPF0TtyS5woIGuGrGCcC+3TTlWyQnTH+yP8+qgGjxhjBAzI&#10;slJqwO4BAm+fYnex9vbBVURqDs6jvwXWOQ8e8Waj/eBcV9rAcwAKs+pv7ux3RepKE6rkN4tNfP00&#10;moajhSm2SAkwXa84y88qfIRz5vwVA2wObCNseH+Ji1Smyanpd5SUBj49dx7skbOopaTBZsup+7hi&#10;IChR7zSy+TAdj0N3RmG8/yZDAR5qFg81elWfGHw5ZBBGF7fB3qvdVoKpb3AuzMKtqGKa49055R52&#10;wonvhgBOFi5ms2iGHWmZP9dzywN4KHSg1/XmhoHtmeiRxBdm15hs8oiKnW3w1Ga28kZWkaf3de2f&#10;ALs5cqmfPGFcPJSj1f18nP4BAAD//wMAUEsDBBQABgAIAAAAIQDqJAlS4QAAAAsBAAAPAAAAZHJz&#10;L2Rvd25yZXYueG1sTI/LTsMwEEX3SPyDNUjsqN209JHGqXiIBWJRUSpV3bnxkETE4yh208DXM6zo&#10;cuZc3TmTrQfXiB67UHvSMB4pEEiFtzWVGnYfL3cLECEasqbxhBq+McA6v77KTGr9md6x38ZScAmF&#10;1GioYmxTKUNRoTNh5FskZp++cyby2JXSdubM5a6RiVIz6UxNfKEyLT5VWHxtT07Dpg2viwIPj/XU&#10;/7w9u8l+fuhJ69ub4WEFIuIQ/8Pwp8/qkLPT0Z/IBtFomCzVjKMMlJqC4MT8fsybIyOVJCDzTF7+&#10;kP8CAAD//wMAUEsBAi0AFAAGAAgAAAAhALaDOJL+AAAA4QEAABMAAAAAAAAAAAAAAAAAAAAAAFtD&#10;b250ZW50X1R5cGVzXS54bWxQSwECLQAUAAYACAAAACEAOP0h/9YAAACUAQAACwAAAAAAAAAAAAAA&#10;AAAvAQAAX3JlbHMvLnJlbHNQSwECLQAUAAYACAAAACEAgAociKQCAABnBQAADgAAAAAAAAAAAAAA&#10;AAAuAgAAZHJzL2Uyb0RvYy54bWxQSwECLQAUAAYACAAAACEA6iQJUuEAAAALAQAADwAAAAAAAAAA&#10;AAAAAAD+BAAAZHJzL2Rvd25yZXYueG1sUEsFBgAAAAAEAAQA8wAAAAwGAAAAAA==&#10;" adj="15565" fillcolor="#4f81bd [3204]" strokecolor="#243f60 [1604]" strokeweight="2pt">
                <v:textbox>
                  <w:txbxContent>
                    <w:p w:rsidR="00180D7B" w:rsidRPr="000E6880" w:rsidRDefault="00180D7B" w:rsidP="009542FC">
                      <w:pPr>
                        <w:jc w:val="center"/>
                        <w:rPr>
                          <w:rFonts w:ascii="Times New Roman" w:hAnsi="Times New Roman"/>
                          <w:sz w:val="24"/>
                          <w:szCs w:val="24"/>
                          <w:lang w:val="uk-UA"/>
                        </w:rPr>
                      </w:pPr>
                      <w:r w:rsidRPr="000E6880">
                        <w:rPr>
                          <w:rFonts w:ascii="Times New Roman" w:hAnsi="Times New Roman"/>
                          <w:sz w:val="24"/>
                          <w:szCs w:val="24"/>
                          <w:lang w:val="uk-UA"/>
                        </w:rPr>
                        <w:t xml:space="preserve">АВТО ТРАКТОРНА ТЕХНІКА </w:t>
                      </w:r>
                    </w:p>
                    <w:p w:rsidR="00180D7B" w:rsidRDefault="00180D7B" w:rsidP="009542FC">
                      <w:pPr>
                        <w:jc w:val="center"/>
                      </w:pPr>
                    </w:p>
                  </w:txbxContent>
                </v:textbox>
              </v:shape>
            </w:pict>
          </mc:Fallback>
        </mc:AlternateContent>
      </w:r>
      <w:r w:rsidR="000E6880">
        <w:rPr>
          <w:rFonts w:ascii="Times New Roman" w:hAnsi="Times New Roman"/>
          <w:noProof/>
          <w:color w:val="000000"/>
          <w:sz w:val="24"/>
          <w:szCs w:val="24"/>
          <w:lang w:val="uk-UA" w:eastAsia="uk-UA"/>
        </w:rPr>
        <mc:AlternateContent>
          <mc:Choice Requires="wps">
            <w:drawing>
              <wp:anchor distT="0" distB="0" distL="114300" distR="114300" simplePos="0" relativeHeight="251686912" behindDoc="0" locked="0" layoutInCell="1" allowOverlap="1" wp14:anchorId="551DEEDE" wp14:editId="786194A2">
                <wp:simplePos x="0" y="0"/>
                <wp:positionH relativeFrom="column">
                  <wp:posOffset>6608964</wp:posOffset>
                </wp:positionH>
                <wp:positionV relativeFrom="paragraph">
                  <wp:posOffset>173355</wp:posOffset>
                </wp:positionV>
                <wp:extent cx="2070735" cy="629920"/>
                <wp:effectExtent l="0" t="0" r="24765" b="17780"/>
                <wp:wrapNone/>
                <wp:docPr id="24" name="Пятиугольник 24"/>
                <wp:cNvGraphicFramePr/>
                <a:graphic xmlns:a="http://schemas.openxmlformats.org/drawingml/2006/main">
                  <a:graphicData uri="http://schemas.microsoft.com/office/word/2010/wordprocessingShape">
                    <wps:wsp>
                      <wps:cNvSpPr/>
                      <wps:spPr>
                        <a:xfrm>
                          <a:off x="0" y="0"/>
                          <a:ext cx="2070735" cy="62992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ВАНТАЖНІ АВТОМОБІЛІ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DEEDE" id="Пятиугольник 24" o:spid="_x0000_s1038" type="#_x0000_t15" style="position:absolute;left:0;text-align:left;margin-left:520.4pt;margin-top:13.65pt;width:163.05pt;height:49.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bv7pwIAAGIFAAAOAAAAZHJzL2Uyb0RvYy54bWysVM1u1DAQviPxDpbvNNmwbemq2WrVqgip&#10;ale0qGevYzeR/Ift3WR7hGslHoGH4FKB4Bmyb8TYyaYVrTggcnA8nplvPDPf+PCokQKtmHWVVjke&#10;7aQYMUV1UambHH+4On31BiPniSqI0IrleM0cPpq+fHFYmwnLdKlFwSwCEOUmtclx6b2ZJImjJZPE&#10;7WjDFCi5tpJ4EO1NUlhSA7oUSZame0mtbWGspsw5OD3plHga8Tln1F9w7phHIsdwNx9XG9dFWJPp&#10;IZncWGLKivbXIP9wC0kqBUEHqBPiCVra6gmUrKjVTnO/Q7VMNOcVZTEHyGaU/pHNZUkMi7lAcZwZ&#10;yuT+Hyw9X80tqoocZ2OMFJHQo/br5svmU3u/+dx+a3+1PzZ37c/2vv2OwATqVRs3AbdLM7e95GAb&#10;km+4leEPaaEm1ng91Jg1HlE4zNL9dP/1LkYUdHvZwUEWm5A8eBvr/FumJQobyFRLNhfEh0KQCVmd&#10;OQ9hwX5rB0K4UneJuPNrwYKxUO8Zh+RC2OgdacWOhUUrAoQglDLlR52qJAXrjndT+EKmEGTwiFIE&#10;DMi8EmLA7gECZZ9idzC9fXBlkZWDc/q3i3XOg0eMrJUfnGWltH0OQEBWfeTOflukrjShSr5ZNLHx&#10;o2zb1YUu1sAGq7sxcYaeVtCDM+L8nFiYC5ggmHV/AQsXus6x7ncYldrePnce7EMT7S1GNcxZjt3H&#10;JbEMI/FOAZEPRuNxGMwojHf3gQ7IPtYsHmvUUh5r6NwIXhVD4zbYe7HdcqvlNTwJsxAVVERRiJ1j&#10;6u1WOPbd/MOjQtlsFs1gGA3xZ+rS0AAeCh3oddVcE2t6Inqg8LnezuQTKna2wVPp2dJrXkWehlJ3&#10;de1bAIMcudQ/OuGleCxHq4encfobAAD//wMAUEsDBBQABgAIAAAAIQAjJ61c4QAAAAwBAAAPAAAA&#10;ZHJzL2Rvd25yZXYueG1sTI/BTsMwEETvSPyDtUjcqEMCBkKcqi0UjoiCkHpz4yUOxGsrdtrw97gn&#10;uM1oRrNvq/lke7bHIXSOJFzOMmBIjdMdtRLe39YXt8BCVKRV7wgl/GCAeX16UqlSuwO94n4TW5ZG&#10;KJRKgonRl5yHxqBVYeY8Uso+3WBVTHZouR7UIY3bnudZJrhVHaULRnlcGWy+N6OVsHpefjwt/di4&#10;9deDedkufPEotlKen02Le2ARp/hXhiN+Qoc6Me3cSDqwPvnsKkvsUUJ+UwA7Ngoh7oDtksrFNfC6&#10;4v+fqH8BAAD//wMAUEsBAi0AFAAGAAgAAAAhALaDOJL+AAAA4QEAABMAAAAAAAAAAAAAAAAAAAAA&#10;AFtDb250ZW50X1R5cGVzXS54bWxQSwECLQAUAAYACAAAACEAOP0h/9YAAACUAQAACwAAAAAAAAAA&#10;AAAAAAAvAQAAX3JlbHMvLnJlbHNQSwECLQAUAAYACAAAACEAA9W7+6cCAABiBQAADgAAAAAAAAAA&#10;AAAAAAAuAgAAZHJzL2Uyb0RvYy54bWxQSwECLQAUAAYACAAAACEAIyetXOEAAAAMAQAADwAAAAAA&#10;AAAAAAAAAAABBQAAZHJzL2Rvd25yZXYueG1sUEsFBgAAAAAEAAQA8wAAAA8GAAAAAA==&#10;" adj="18315" fillcolor="#4f81bd [3204]" strokecolor="#243f60 [1604]" strokeweight="2pt">
                <v:textbo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ВАНТАЖНІ АВТОМОБІЛІ</w:t>
                      </w:r>
                    </w:p>
                  </w:txbxContent>
                </v:textbox>
              </v:shape>
            </w:pict>
          </mc:Fallback>
        </mc:AlternateContent>
      </w:r>
      <w:r w:rsidR="000E6880">
        <w:rPr>
          <w:rFonts w:ascii="Times New Roman" w:hAnsi="Times New Roman"/>
          <w:noProof/>
          <w:color w:val="000000"/>
          <w:sz w:val="24"/>
          <w:szCs w:val="24"/>
          <w:lang w:val="uk-UA" w:eastAsia="uk-UA"/>
        </w:rPr>
        <mc:AlternateContent>
          <mc:Choice Requires="wps">
            <w:drawing>
              <wp:anchor distT="0" distB="0" distL="114300" distR="114300" simplePos="0" relativeHeight="251687936" behindDoc="0" locked="0" layoutInCell="1" allowOverlap="1" wp14:anchorId="529010D3" wp14:editId="7BE23FCC">
                <wp:simplePos x="0" y="0"/>
                <wp:positionH relativeFrom="column">
                  <wp:posOffset>6608964</wp:posOffset>
                </wp:positionH>
                <wp:positionV relativeFrom="paragraph">
                  <wp:posOffset>900719</wp:posOffset>
                </wp:positionV>
                <wp:extent cx="2070735" cy="588645"/>
                <wp:effectExtent l="0" t="0" r="24765" b="20955"/>
                <wp:wrapNone/>
                <wp:docPr id="25" name="Пятиугольник 25"/>
                <wp:cNvGraphicFramePr/>
                <a:graphic xmlns:a="http://schemas.openxmlformats.org/drawingml/2006/main">
                  <a:graphicData uri="http://schemas.microsoft.com/office/word/2010/wordprocessingShape">
                    <wps:wsp>
                      <wps:cNvSpPr/>
                      <wps:spPr>
                        <a:xfrm>
                          <a:off x="0" y="0"/>
                          <a:ext cx="2070735" cy="58864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ЛЕГКОВІ АВТОМОБІЛІ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29010D3" id="Пятиугольник 25" o:spid="_x0000_s1039" type="#_x0000_t15" style="position:absolute;left:0;text-align:left;margin-left:520.4pt;margin-top:70.9pt;width:163.05pt;height:46.3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PGtpQIAAGIFAAAOAAAAZHJzL2Uyb0RvYy54bWysVM1uEzEQviPxDpbvdDdp0oaomypqVYRU&#10;tREt6tnx2t2V/IftZDc9whWJR+AhuFQgeIbNGzH2brYVrTgg9uCd8cx84/k9Oq6lQGtmXalVhgd7&#10;KUZMUZ2X6jbD76/PXk0wcp6onAitWIY3zOHj2csXR5WZsqEutMiZRQCi3LQyGS68N9MkcbRgkrg9&#10;bZgCIddWEg+svU1ySypAlyIZpulBUmmbG6spcw5uT1shnkV8zhn1l5w75pHIMLzNx9PGcxnOZHZE&#10;preWmKKk3TPIP7xCklKB0x7qlHiCVrZ8AiVLarXT3O9RLRPNeUlZjAGiGaR/RHNVEMNiLJAcZ/o0&#10;uf8HSy/WC4vKPMPDMUaKSKhR83X7Zfuxud9+ar41v5of28/Nz+a++Y5ABfJVGTcFsyuzsB3ngAzB&#10;19zK8IewUB1zvOlzzGqPKFwO08P0cB98UZCNJ5ODUQRNHqyNdf4N0xIFAiLVki0E8SERZErW586D&#10;W9Df6QETntQ+IlJ+I1hQFuod4xBccButY1uxE2HRmkBDEEqZ8oNWVJCctdfjFL4QKTjpLSIXAQMy&#10;L4XosTuA0LJPsVuYTj+YstiVvXH6t4e1xr1F9KyV741lqbR9DkBAVJ3nVn+XpDY1IUu+Xtax8IP9&#10;XVWXOt9AN1jdjokz9KyEGpwT5xfEwlzABMGs+0s4uNBVhnVHYVRoe/fcfdAPRbR3GFUwZxl2H1bE&#10;MozEWwWN/HowGoXBjMxofDgExj6WLB9L1EqeaKjcALaKoZEM+l7sSG61vIGVMA9eQUQUBd8Zpt7u&#10;mBPfzj8sFcrm86gGw2iIP1dXhgbwkOjQXtf1DbGma0QPLXyhdzP5pBVb3WCp9HzlNS9jn4ZUt3nt&#10;SgCDHHupWzphUzzmo9bDapz9BgAA//8DAFBLAwQUAAYACAAAACEAzjLZnt8AAAANAQAADwAAAGRy&#10;cy9kb3ducmV2LnhtbEyPwU7DMBBE70j8g7VI3KjTJo1KiFMhpB64IFH6AZt4SULjdYjdNvw92xPc&#10;ZrSjmbfldnaDOtMUes8GlosEFHHjbc+tgcPH7mEDKkRki4NnMvBDAbbV7U2JhfUXfqfzPrZKSjgU&#10;aKCLcSy0Dk1HDsPCj8Ry+/STwyh2arWd8CLlbtCrJMm1w55locORXjpqjvuTk93vrzF/m51rXlOu&#10;13jk3eaQGnN/Nz8/gYo0x78wXPEFHSphqv2JbVCD+CRLhD2KypYirpE0zx9B1QZWabYGXZX6/xfV&#10;LwAAAP//AwBQSwECLQAUAAYACAAAACEAtoM4kv4AAADhAQAAEwAAAAAAAAAAAAAAAAAAAAAAW0Nv&#10;bnRlbnRfVHlwZXNdLnhtbFBLAQItABQABgAIAAAAIQA4/SH/1gAAAJQBAAALAAAAAAAAAAAAAAAA&#10;AC8BAABfcmVscy8ucmVsc1BLAQItABQABgAIAAAAIQAmxPGtpQIAAGIFAAAOAAAAAAAAAAAAAAAA&#10;AC4CAABkcnMvZTJvRG9jLnhtbFBLAQItABQABgAIAAAAIQDOMtme3wAAAA0BAAAPAAAAAAAAAAAA&#10;AAAAAP8EAABkcnMvZG93bnJldi54bWxQSwUGAAAAAAQABADzAAAACwYAAAAA&#10;" adj="18530" fillcolor="#4f81bd [3204]" strokecolor="#243f60 [1604]" strokeweight="2pt">
                <v:textbo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ЛЕГКОВІ АВТОМОБІЛІ</w:t>
                      </w:r>
                    </w:p>
                  </w:txbxContent>
                </v:textbox>
              </v:shape>
            </w:pict>
          </mc:Fallback>
        </mc:AlternateContent>
      </w:r>
      <w:r w:rsidR="000E6880">
        <w:rPr>
          <w:rFonts w:ascii="Times New Roman" w:hAnsi="Times New Roman"/>
          <w:noProof/>
          <w:color w:val="000000"/>
          <w:sz w:val="24"/>
          <w:szCs w:val="24"/>
          <w:lang w:val="uk-UA" w:eastAsia="uk-UA"/>
        </w:rPr>
        <mc:AlternateContent>
          <mc:Choice Requires="wps">
            <w:drawing>
              <wp:anchor distT="0" distB="0" distL="114300" distR="114300" simplePos="0" relativeHeight="251688960" behindDoc="0" locked="0" layoutInCell="1" allowOverlap="1" wp14:anchorId="31B66A73" wp14:editId="3E1E82A3">
                <wp:simplePos x="0" y="0"/>
                <wp:positionH relativeFrom="column">
                  <wp:posOffset>6608965</wp:posOffset>
                </wp:positionH>
                <wp:positionV relativeFrom="paragraph">
                  <wp:posOffset>1607300</wp:posOffset>
                </wp:positionV>
                <wp:extent cx="2071254" cy="671946"/>
                <wp:effectExtent l="0" t="0" r="24765" b="13970"/>
                <wp:wrapNone/>
                <wp:docPr id="27" name="Пятиугольник 27"/>
                <wp:cNvGraphicFramePr/>
                <a:graphic xmlns:a="http://schemas.openxmlformats.org/drawingml/2006/main">
                  <a:graphicData uri="http://schemas.microsoft.com/office/word/2010/wordprocessingShape">
                    <wps:wsp>
                      <wps:cNvSpPr/>
                      <wps:spPr>
                        <a:xfrm>
                          <a:off x="0" y="0"/>
                          <a:ext cx="2071254" cy="671946"/>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МІНІ НАВАНТАЖУВАЧІ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B66A73" id="Пятиугольник 27" o:spid="_x0000_s1040" type="#_x0000_t15" style="position:absolute;left:0;text-align:left;margin-left:520.4pt;margin-top:126.55pt;width:163.1pt;height:52.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71spAIAAGIFAAAOAAAAZHJzL2Uyb0RvYy54bWysVM1u1DAQviPxDpbvNMlq26WrZqtVqyKk&#10;ql3Rop69jt1E8h+2d5PtEa5IPAIPwaUCwTNk34ixk00rWnFA5ODMeGa++fHMHB03UqA1s67SKsfZ&#10;XooRU1QXlbrN8fvrs1evMXKeqIIIrViON8zh49nLF0e1mbKRLrUomEUAoty0NjkuvTfTJHG0ZJK4&#10;PW2YAiHXVhIPrL1NCktqQJciGaXpQVJrWxirKXMObk87IZ5FfM4Z9ZecO+aRyDHE5uNp47kMZzI7&#10;ItNbS0xZ0T4M8g9RSFIpcDpAnRJP0MpWT6BkRa12mvs9qmWiOa8oizlANln6RzZXJTEs5gLFcWYo&#10;k/t/sPRivbCoKnI8mmCkiIQ3ar9uv2w/tvfbT+239lf7Y/u5/dnet98RqEC9auOmYHZlFrbnHJAh&#10;+YZbGf6QFmpijTdDjVnjEYXLUTrJRvtjjCjIDibZ4fgggCYP1sY6/4ZpiQIBmWrJFoL4UAgyJetz&#10;5zv9nR4Yh5C6ICLlN4IFZaHeMQ7JBbfROrYVOxEWrQk0BKGUKZ91opIUrLveT+HrgxosYogRMCDz&#10;SogBuwcILfsUu4u11w+mLHblYJz+LbDOeLCInrXyg7GslLbPAQjIqvfc6e+K1JUmVMk3yyY+fDYO&#10;quFqqYsNdIPV3Zg4Q88qeINz4vyCWJgLmCCYdX8JBxe6zrHuKYxKbe+euw/64RHtHUY1zFmO3YcV&#10;sQwj8VZBIx9m43EYzMiM9ycjYOxjyfKxRK3kiYaXy2CrGBrJoO/FjuRWyxtYCfPgFUREUfCdY+rt&#10;jjnx3fzDUqFsPo9qMIyG+HN1ZWgAD4UO7XXd3BBr+kb00MIXejeTT1qx0w2WSs9XXvMq9ulDXfsn&#10;gEGOvdQvnbApHvNR62E1zn4DAAD//wMAUEsDBBQABgAIAAAAIQCJiBsH4wAAAA0BAAAPAAAAZHJz&#10;L2Rvd25yZXYueG1sTI/LTsMwFET3SPyDdZHYUTsNfRDiVKjiIURZtLCA3W1s4gj7OoqdNvw97gqW&#10;oxnNnClXo7PsoPvQepKQTQQwTbVXLTUS3t8erpbAQkRSaD1pCT86wKo6PyuxUP5IW33YxYalEgoF&#10;SjAxdgXnoTbaYZj4TlPyvnzvMCbZN1z1eEzlzvKpEHPusKW0YLDTa6Pr793gJLTZZ/Zq7DDgx6Na&#10;v8Tnjb9/2kh5eTHe3QKLeox/YTjhJ3SoEtPeD6QCs0mLa5HYo4TpLM+AnSL5fJH+7SXks+UN8Krk&#10;/19UvwAAAP//AwBQSwECLQAUAAYACAAAACEAtoM4kv4AAADhAQAAEwAAAAAAAAAAAAAAAAAAAAAA&#10;W0NvbnRlbnRfVHlwZXNdLnhtbFBLAQItABQABgAIAAAAIQA4/SH/1gAAAJQBAAALAAAAAAAAAAAA&#10;AAAAAC8BAABfcmVscy8ucmVsc1BLAQItABQABgAIAAAAIQA1Y71spAIAAGIFAAAOAAAAAAAAAAAA&#10;AAAAAC4CAABkcnMvZTJvRG9jLnhtbFBLAQItABQABgAIAAAAIQCJiBsH4wAAAA0BAAAPAAAAAAAA&#10;AAAAAAAAAP4EAABkcnMvZG93bnJldi54bWxQSwUGAAAAAAQABADzAAAADgYAAAAA&#10;" adj="18096" fillcolor="#4f81bd [3204]" strokecolor="#243f60 [1604]" strokeweight="2pt">
                <v:textbo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МІНІ НАВАНТАЖУВАЧІ</w:t>
                      </w:r>
                    </w:p>
                  </w:txbxContent>
                </v:textbox>
              </v:shape>
            </w:pict>
          </mc:Fallback>
        </mc:AlternateContent>
      </w:r>
      <w:r w:rsidR="00BE0ABD">
        <w:rPr>
          <w:rFonts w:ascii="Times New Roman" w:hAnsi="Times New Roman"/>
          <w:color w:val="000000"/>
          <w:sz w:val="24"/>
          <w:szCs w:val="24"/>
          <w:lang w:val="uk-UA" w:eastAsia="en-US"/>
        </w:rPr>
        <w:tab/>
      </w:r>
      <w:r w:rsidR="00BE0ABD">
        <w:rPr>
          <w:rFonts w:ascii="Times New Roman" w:hAnsi="Times New Roman"/>
          <w:noProof/>
          <w:color w:val="000000"/>
          <w:sz w:val="24"/>
          <w:szCs w:val="24"/>
          <w:lang w:val="uk-UA" w:eastAsia="en-US"/>
        </w:rPr>
        <w:t xml:space="preserve">     </w:t>
      </w:r>
      <w:r w:rsidR="00BE0ABD">
        <w:rPr>
          <w:rFonts w:ascii="Times New Roman" w:hAnsi="Times New Roman"/>
          <w:noProof/>
          <w:color w:val="000000"/>
          <w:sz w:val="24"/>
          <w:szCs w:val="24"/>
          <w:lang w:val="uk-UA" w:eastAsia="uk-UA"/>
        </w:rPr>
        <w:drawing>
          <wp:inline distT="0" distB="0" distL="0" distR="0" wp14:anchorId="59A53676" wp14:editId="322730D3">
            <wp:extent cx="3176270" cy="2194560"/>
            <wp:effectExtent l="0" t="0" r="508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76270" cy="2194560"/>
                    </a:xfrm>
                    <a:prstGeom prst="rect">
                      <a:avLst/>
                    </a:prstGeom>
                    <a:noFill/>
                  </pic:spPr>
                </pic:pic>
              </a:graphicData>
            </a:graphic>
          </wp:inline>
        </w:drawing>
      </w:r>
    </w:p>
    <w:p w:rsidR="00BE0ABD" w:rsidRDefault="000E6880"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r>
        <w:rPr>
          <w:rFonts w:ascii="Times New Roman" w:hAnsi="Times New Roman"/>
          <w:noProof/>
          <w:color w:val="000000"/>
          <w:sz w:val="24"/>
          <w:szCs w:val="24"/>
          <w:lang w:val="uk-UA" w:eastAsia="uk-UA"/>
        </w:rPr>
        <mc:AlternateContent>
          <mc:Choice Requires="wps">
            <w:drawing>
              <wp:anchor distT="0" distB="0" distL="114300" distR="114300" simplePos="0" relativeHeight="251689984" behindDoc="0" locked="0" layoutInCell="1" allowOverlap="1" wp14:anchorId="2488CDF8" wp14:editId="2F52693A">
                <wp:simplePos x="0" y="0"/>
                <wp:positionH relativeFrom="column">
                  <wp:posOffset>6608964</wp:posOffset>
                </wp:positionH>
                <wp:positionV relativeFrom="paragraph">
                  <wp:posOffset>158808</wp:posOffset>
                </wp:positionV>
                <wp:extent cx="2119745" cy="533400"/>
                <wp:effectExtent l="0" t="0" r="13970" b="19050"/>
                <wp:wrapNone/>
                <wp:docPr id="33" name="Пятиугольник 33"/>
                <wp:cNvGraphicFramePr/>
                <a:graphic xmlns:a="http://schemas.openxmlformats.org/drawingml/2006/main">
                  <a:graphicData uri="http://schemas.microsoft.com/office/word/2010/wordprocessingShape">
                    <wps:wsp>
                      <wps:cNvSpPr/>
                      <wps:spPr>
                        <a:xfrm>
                          <a:off x="0" y="0"/>
                          <a:ext cx="2119745" cy="53340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ТРАКТОРИ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488CDF8" id="Пятиугольник 33" o:spid="_x0000_s1041" type="#_x0000_t15" style="position:absolute;left:0;text-align:left;margin-left:520.4pt;margin-top:12.5pt;width:166.9pt;height:42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LgPpQIAAGIFAAAOAAAAZHJzL2Uyb0RvYy54bWysVM1u1DAQviPxDpbvNMn+ULpqtlq1KkKq&#10;2hUt6tnr2E0k/2F7N7s9wrUSj8BDcKlA8AzZN2LsZNOKVhwQOTgznplvPL+HR2sp0IpZV2mV42wv&#10;xYgpqotK3eT4w9XpqzcYOU9UQYRWLMcb5vDR9OWLw9pM2ECXWhTMIgBRblKbHJfem0mSOFoySdye&#10;NkyBkGsriQfW3iSFJTWgS5EM0vR1UmtbGKspcw5uT1ohnkZ8zhn1F5w75pHIMbzNx9PGcxHOZHpI&#10;JjeWmLKi3TPIP7xCkkqB0x7qhHiClrZ6AiUrarXT3O9RLRPNeUVZjAGiydI/orksiWExFkiOM32a&#10;3P+DpeeruUVVkePhECNFJNSo+br9sv3U3G8/N9+aX82P7V3zs7lvviNQgXzVxk3A7NLMbcc5IEPw&#10;a25l+ENYaB1zvOlzzNYeUbgcZNnB/miMEQXZeDgcpbEIyYO1sc6/ZVqiQECkWrK5ID4kgkzI6sx5&#10;cAv6Oz1gwpPaR0TKbwQLykK9ZxyCC26jdWwrdiwsWhFoCEIpUz5rRSUpWHs9TuELkYKT3iJyETAg&#10;80qIHrsDCC37FLuF6fSDKYtd2Runf3tYa9xbRM9a+d5YVkrb5wAERNV5bvV3SWpTE7Lk14t1LHw2&#10;3lV1oYsNdIPV7Zg4Q08rqMEZcX5OLMwFTBDMur+Agwtd51h3FEaltrfP3Qf9UER7i1ENc5Zj93FJ&#10;LMNIvFPQyAfZaBQGMzKj8f4AGPtYsngsUUt5rKFyGWwVQyMZ9L3YkdxqeQ0rYRa8gogoCr5zTL3d&#10;Mce+nX9YKpTNZlENhtEQf6YuDQ3gIdGhva7W18SarhE9tPC53s3kk1ZsdYOl0rOl17yKfRpS3ea1&#10;KwEMcuylbumETfGYj1oPq3H6GwAA//8DAFBLAwQUAAYACAAAACEA692r5eEAAAAMAQAADwAAAGRy&#10;cy9kb3ducmV2LnhtbEyPMU/DMBSEdyT+g/WQWFBrU0ohIU6FECwUCZEywPYSmyQitiPbTRN+PS8T&#10;jKc73X2XbUfTsUH70Dor4XIpgGlbOdXaWsL7/mlxCyxEtAo7Z7WESQfY5qcnGabKHe2bHopYMyqx&#10;IUUJTYx9ynmoGm0wLF2vLXlfzhuMJH3NlccjlZuOr4TYcIOtpYUGe/3Q6Oq7OBgJz8nHVEwv7meo&#10;L/yjw516LT8TKc/Pxvs7YFGP8S8MMz6hQ05MpTtYFVhHWqwFsUcJq2s6NSeubtYbYOXsJQJ4nvH/&#10;J/JfAAAA//8DAFBLAQItABQABgAIAAAAIQC2gziS/gAAAOEBAAATAAAAAAAAAAAAAAAAAAAAAABb&#10;Q29udGVudF9UeXBlc10ueG1sUEsBAi0AFAAGAAgAAAAhADj9If/WAAAAlAEAAAsAAAAAAAAAAAAA&#10;AAAALwEAAF9yZWxzLy5yZWxzUEsBAi0AFAAGAAgAAAAhACnsuA+lAgAAYgUAAA4AAAAAAAAAAAAA&#10;AAAALgIAAGRycy9lMm9Eb2MueG1sUEsBAi0AFAAGAAgAAAAhAOvdq+XhAAAADAEAAA8AAAAAAAAA&#10;AAAAAAAA/wQAAGRycy9kb3ducmV2LnhtbFBLBQYAAAAABAAEAPMAAAANBgAAAAA=&#10;" adj="18882" fillcolor="#4f81bd [3204]" strokecolor="#243f60 [1604]" strokeweight="2pt">
                <v:textbo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ТРАКТОРИ</w:t>
                      </w:r>
                    </w:p>
                  </w:txbxContent>
                </v:textbox>
              </v:shape>
            </w:pict>
          </mc:Fallback>
        </mc:AlternateContent>
      </w:r>
    </w:p>
    <w:p w:rsidR="00BE0ABD" w:rsidRDefault="00BE0ABD"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p>
    <w:p w:rsidR="000E6880" w:rsidRDefault="000E6880"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p>
    <w:p w:rsidR="000E6880" w:rsidRDefault="000E6880"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p>
    <w:p w:rsidR="000E6880" w:rsidRDefault="000E6880"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p>
    <w:p w:rsidR="000E6880" w:rsidRDefault="009542FC"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r>
        <w:rPr>
          <w:rFonts w:ascii="Times New Roman" w:hAnsi="Times New Roman"/>
          <w:noProof/>
          <w:color w:val="000000"/>
          <w:sz w:val="24"/>
          <w:szCs w:val="24"/>
          <w:lang w:val="uk-UA" w:eastAsia="uk-UA"/>
        </w:rPr>
        <mc:AlternateContent>
          <mc:Choice Requires="wps">
            <w:drawing>
              <wp:anchor distT="0" distB="0" distL="114300" distR="114300" simplePos="0" relativeHeight="251704320" behindDoc="0" locked="0" layoutInCell="1" allowOverlap="1">
                <wp:simplePos x="0" y="0"/>
                <wp:positionH relativeFrom="column">
                  <wp:posOffset>928601</wp:posOffset>
                </wp:positionH>
                <wp:positionV relativeFrom="paragraph">
                  <wp:posOffset>9870</wp:posOffset>
                </wp:positionV>
                <wp:extent cx="1427018" cy="2528455"/>
                <wp:effectExtent l="0" t="0" r="59055" b="62865"/>
                <wp:wrapNone/>
                <wp:docPr id="53" name="Прямая со стрелкой 53"/>
                <wp:cNvGraphicFramePr/>
                <a:graphic xmlns:a="http://schemas.openxmlformats.org/drawingml/2006/main">
                  <a:graphicData uri="http://schemas.microsoft.com/office/word/2010/wordprocessingShape">
                    <wps:wsp>
                      <wps:cNvCnPr/>
                      <wps:spPr>
                        <a:xfrm>
                          <a:off x="0" y="0"/>
                          <a:ext cx="1427018" cy="25284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C15911" id="Прямая со стрелкой 53" o:spid="_x0000_s1026" type="#_x0000_t32" style="position:absolute;margin-left:73.1pt;margin-top:.8pt;width:112.35pt;height:199.1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2e/wEAABIEAAAOAAAAZHJzL2Uyb0RvYy54bWysU0uO1DAQ3SNxB8t7OkkzDaNWp2fRA2wQ&#10;jPgcwOPYHUv+qWz6sxu4wByBK7BhMYDmDMmNKDvdGQRICMSmEtv1XtV7Li/OdkaTjYCgnK1pNSkp&#10;EZa7Rtl1Td++efrglJIQmW2YdlbUdC8CPVvev7fY+rmYutbpRgBBEhvmW1/TNkY/L4rAW2FYmDgv&#10;LB5KB4ZFXMK6aIBtkd3oYlqWj4qtg8aD4yIE3D0fDuky80speHwpZRCR6JpibzFHyPEyxWK5YPM1&#10;MN8qfmiD/UMXhimLRUeqcxYZeQfqFyqjOLjgZJxwZwonpeIia0A1VfmTmtct8yJrQXOCH20K/4+W&#10;v9hcAFFNTWcPKbHM4B11H/ur/rr71n3qr0n/vrvF0H/or7rP3dfuS3fb3RBMRue2PsyRYGUv4LAK&#10;/gKSDTsJJn1RINllt/ej22IXCcfN6mT6uKxwPjieTWfT05PZLLEWd3APIT4TzpD0U9MQgal1G1fO&#10;WrxZB1X2nG2ehzgAj4BUW9sUI1P6iW1I3HuUFkExu9biUCelFEnF0Hf+i3stBvgrIdGZ1Gkuk2dS&#10;rDSQDcNpYpwLG6uRCbMTTCqtR2D5Z+AhP0FFnte/AY+IXNnZOIKNsg5+Vz3uji3LIf/owKA7WXDp&#10;mn2+0WwNDl6+k8MjSZP94zrD757y8jsAAAD//wMAUEsDBBQABgAIAAAAIQDPCOuf3AAAAAkBAAAP&#10;AAAAZHJzL2Rvd25yZXYueG1sTI/NTsMwEITvSLyDtUjcqENShSbEqcqf1CO0XLi58ZJExOvIdlvz&#10;9iwnuM1oRrPfNutkJ3FCH0ZHCm4XGQikzpmRegXv+5ebFYgQNRk9OUIF3xhg3V5eNLo27kxveNrF&#10;XvAIhVorGGKcaylDN6DVYeFmJM4+nbc6svW9NF6fedxOMs+yUlo9El8Y9IyPA3Zfu6NV8PC6tZun&#10;D5+wKJ6XIe1dTt1WqeurtLkHETHFvzL84jM6tMx0cEcyQUzsl2XOVRYlCM6Lu6wCcWBRVSuQbSP/&#10;f9D+AAAA//8DAFBLAQItABQABgAIAAAAIQC2gziS/gAAAOEBAAATAAAAAAAAAAAAAAAAAAAAAABb&#10;Q29udGVudF9UeXBlc10ueG1sUEsBAi0AFAAGAAgAAAAhADj9If/WAAAAlAEAAAsAAAAAAAAAAAAA&#10;AAAALwEAAF9yZWxzLy5yZWxzUEsBAi0AFAAGAAgAAAAhAPpKrZ7/AQAAEgQAAA4AAAAAAAAAAAAA&#10;AAAALgIAAGRycy9lMm9Eb2MueG1sUEsBAi0AFAAGAAgAAAAhAM8I65/cAAAACQEAAA8AAAAAAAAA&#10;AAAAAAAAWQQAAGRycy9kb3ducmV2LnhtbFBLBQYAAAAABAAEAPMAAABiBQAAAAA=&#10;" strokecolor="#4579b8 [3044]">
                <v:stroke endarrow="block"/>
              </v:shape>
            </w:pict>
          </mc:Fallback>
        </mc:AlternateContent>
      </w:r>
      <w:r w:rsidR="000E6880">
        <w:rPr>
          <w:rFonts w:ascii="Times New Roman" w:hAnsi="Times New Roman"/>
          <w:noProof/>
          <w:color w:val="000000"/>
          <w:sz w:val="24"/>
          <w:szCs w:val="24"/>
          <w:lang w:val="uk-UA" w:eastAsia="uk-UA"/>
        </w:rPr>
        <mc:AlternateContent>
          <mc:Choice Requires="wps">
            <w:drawing>
              <wp:anchor distT="0" distB="0" distL="114300" distR="114300" simplePos="0" relativeHeight="251691008" behindDoc="0" locked="0" layoutInCell="1" allowOverlap="1">
                <wp:simplePos x="0" y="0"/>
                <wp:positionH relativeFrom="column">
                  <wp:posOffset>6608964</wp:posOffset>
                </wp:positionH>
                <wp:positionV relativeFrom="paragraph">
                  <wp:posOffset>72217</wp:posOffset>
                </wp:positionV>
                <wp:extent cx="2216727" cy="505691"/>
                <wp:effectExtent l="0" t="0" r="12700" b="27940"/>
                <wp:wrapNone/>
                <wp:docPr id="34" name="Пятиугольник 34"/>
                <wp:cNvGraphicFramePr/>
                <a:graphic xmlns:a="http://schemas.openxmlformats.org/drawingml/2006/main">
                  <a:graphicData uri="http://schemas.microsoft.com/office/word/2010/wordprocessingShape">
                    <wps:wsp>
                      <wps:cNvSpPr/>
                      <wps:spPr>
                        <a:xfrm>
                          <a:off x="0" y="0"/>
                          <a:ext cx="2216727" cy="505691"/>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ІНША СПЕЦТЕХНІКА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ятиугольник 34" o:spid="_x0000_s1042" type="#_x0000_t15" style="position:absolute;left:0;text-align:left;margin-left:520.4pt;margin-top:5.7pt;width:174.55pt;height:39.8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WDQpQIAAGIFAAAOAAAAZHJzL2Uyb0RvYy54bWysVM1u2zAMvg/YOwi6r7azJF2DOkXQosOA&#10;og3WDj0rstQY0N8kJXZ63K4F9gh7iF2KDdszOG80SnbcYi12GOaDTIrkxx+RPDyqpUBrZl2pVY6z&#10;vRQjpqguSnWT4w9Xp6/eYOQ8UQURWrEcb5jDR9OXLw4rM2EDvdSiYBYBiHKTyuR46b2ZJImjSyaJ&#10;29OGKRBybSXxwNqbpLCkAnQpkkGajpNK28JYTZlzcHvSCvE04nPOqL/g3DGPRI4hNh9PG89FOJPp&#10;IZncWGKWJe3CIP8QhSSlAqc91AnxBK1s+QRKltRqp7nfo1ommvOSspgDZJOlf2RzuSSGxVygOM70&#10;ZXL/D5aer+cWlUWOXw8xUkTCGzVft1+2n5r77efmW/Or+bG9a3429813BCpQr8q4CZhdmrntOAdk&#10;SL7mVoY/pIXqWONNX2NWe0ThcjDIxvuDfYwoyEbpaHyQBdDkwdpY598yLVEgIFMt2VwQHwpBJmR9&#10;5nyrv9MD4xBSG0Sk/EawoCzUe8YhueA2Wse2YsfCojWBhiCUMuWzVrQkBWuvRyl8XVC9RQwxAgZk&#10;XgrRY3cAoWWfYrexdvrBlMWu7I3TvwXWGvcW0bNWvjeWpdL2OQABWXWeW/1dkdrShCr5elHHh8/G&#10;QTVcLXSxgW6wuh0TZ+hpCW9wRpyfEwtzARMEs+4v4OBCVznWHYXRUtvb5+6DfnhEe4tRBXOWY/dx&#10;RSzDSLxT0MgH2XAYBjMyw9H+ABj7WLJ4LFEreazh5TLYKoZGMuh7sSO51fIaVsIseAURURR855h6&#10;u2OOfTv/sFQom82iGgyjIf5MXRoawEOhQ3td1dfEmq4RPbTwud7N5JNWbHWDpdKzlde8jH36UNfu&#10;CWCQYy91Sydsisd81HpYjdPfAAAA//8DAFBLAwQUAAYACAAAACEAHV3lFuEAAAALAQAADwAAAGRy&#10;cy9kb3ducmV2LnhtbEyPQU+DQBCF7yb+h82YeDF2F9qYgixN1cjBnqxN9LjACCg7S9ilxX/v9KS3&#10;9/Je3nyTbWbbiyOOvnOkIVooEEiVqztqNBzenm/XIHwwVJveEWr4QQ+b/PIiM2ntTvSKx31oBI+Q&#10;T42GNoQhldJXLVrjF25A4uzTjdYEtmMj69GceNz2MlbqTlrTEV9ozYCPLVbf+8lquEmWH44OXw9T&#10;sS3kS/xeFvHTTuvrq3l7DyLgHP7KcMZndMiZqXQT1V707NVKMXtgFa1AnBvLdZKAKDUkkQKZZ/L/&#10;D/kvAAAA//8DAFBLAQItABQABgAIAAAAIQC2gziS/gAAAOEBAAATAAAAAAAAAAAAAAAAAAAAAABb&#10;Q29udGVudF9UeXBlc10ueG1sUEsBAi0AFAAGAAgAAAAhADj9If/WAAAAlAEAAAsAAAAAAAAAAAAA&#10;AAAALwEAAF9yZWxzLy5yZWxzUEsBAi0AFAAGAAgAAAAhALONYNClAgAAYgUAAA4AAAAAAAAAAAAA&#10;AAAALgIAAGRycy9lMm9Eb2MueG1sUEsBAi0AFAAGAAgAAAAhAB1d5RbhAAAACwEAAA8AAAAAAAAA&#10;AAAAAAAA/wQAAGRycy9kb3ducmV2LnhtbFBLBQYAAAAABAAEAPMAAAANBgAAAAA=&#10;" adj="19136" fillcolor="#4f81bd [3204]" strokecolor="#243f60 [1604]" strokeweight="2pt">
                <v:textbox>
                  <w:txbxContent>
                    <w:p w:rsidR="00180D7B" w:rsidRPr="000E6880" w:rsidRDefault="00180D7B" w:rsidP="000E6880">
                      <w:pPr>
                        <w:jc w:val="center"/>
                        <w:rPr>
                          <w:rFonts w:ascii="Times New Roman" w:hAnsi="Times New Roman"/>
                          <w:sz w:val="24"/>
                          <w:szCs w:val="24"/>
                          <w:lang w:val="uk-UA"/>
                        </w:rPr>
                      </w:pPr>
                      <w:r w:rsidRPr="000E6880">
                        <w:rPr>
                          <w:rFonts w:ascii="Times New Roman" w:hAnsi="Times New Roman"/>
                          <w:sz w:val="24"/>
                          <w:szCs w:val="24"/>
                          <w:lang w:val="uk-UA"/>
                        </w:rPr>
                        <w:t>ІНША СПЕЦТЕХНІКА</w:t>
                      </w:r>
                    </w:p>
                  </w:txbxContent>
                </v:textbox>
              </v:shape>
            </w:pict>
          </mc:Fallback>
        </mc:AlternateContent>
      </w:r>
    </w:p>
    <w:p w:rsidR="000E6880" w:rsidRDefault="009542FC"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r>
        <w:rPr>
          <w:rFonts w:ascii="Times New Roman" w:hAnsi="Times New Roman"/>
          <w:noProof/>
          <w:color w:val="000000"/>
          <w:sz w:val="24"/>
          <w:szCs w:val="24"/>
          <w:lang w:val="uk-UA" w:eastAsia="uk-UA"/>
        </w:rPr>
        <mc:AlternateContent>
          <mc:Choice Requires="wps">
            <w:drawing>
              <wp:anchor distT="0" distB="0" distL="114300" distR="114300" simplePos="0" relativeHeight="251703296" behindDoc="0" locked="0" layoutInCell="1" allowOverlap="1">
                <wp:simplePos x="0" y="0"/>
                <wp:positionH relativeFrom="column">
                  <wp:posOffset>1184910</wp:posOffset>
                </wp:positionH>
                <wp:positionV relativeFrom="paragraph">
                  <wp:posOffset>28575</wp:posOffset>
                </wp:positionV>
                <wp:extent cx="1169785" cy="1516726"/>
                <wp:effectExtent l="0" t="0" r="68580" b="64770"/>
                <wp:wrapNone/>
                <wp:docPr id="52" name="Прямая со стрелкой 52"/>
                <wp:cNvGraphicFramePr/>
                <a:graphic xmlns:a="http://schemas.openxmlformats.org/drawingml/2006/main">
                  <a:graphicData uri="http://schemas.microsoft.com/office/word/2010/wordprocessingShape">
                    <wps:wsp>
                      <wps:cNvCnPr/>
                      <wps:spPr>
                        <a:xfrm>
                          <a:off x="0" y="0"/>
                          <a:ext cx="1169785" cy="151672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031379" id="Прямая со стрелкой 52" o:spid="_x0000_s1026" type="#_x0000_t32" style="position:absolute;margin-left:93.3pt;margin-top:2.25pt;width:92.1pt;height:119.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5C2/gEAABIEAAAOAAAAZHJzL2Uyb0RvYy54bWysU0uOEzEQ3SNxB8t70ulIyQxROrPIABsE&#10;EZ8DeNx22pJ/sot8dgMXmCNwBTYsGNCcoftGlN1JDwIkBGJT3bbrvar3XF5c7I0mWxGicrai5WhM&#10;ibDc1cpuKvr2zdNH55REYLZm2llR0YOI9GL58MFi5+di4hqnaxEIktg43/mKNgB+XhSRN8KwOHJe&#10;WDyULhgGuAybog5sh+xGF5PxeFbsXKh9cFzEiLuX/SFdZn4pBYeXUkYBRFcUe4McQ45XKRbLBZtv&#10;AvON4sc22D90YZiyWHSgumTAyLugfqEyigcXnYQRd6ZwUiousgZUU45/UvO6YV5kLWhO9INN8f/R&#10;8hfbdSCqruh0QollBu+o/dhddzftt/ZTd0O69+0dhu5Dd91+br+2t+1d+4VgMjq383GOBCu7DsdV&#10;9OuQbNjLYNIXBZJ9dvswuC32QDhuluXs8dn5lBKOZ+W0nJ1NZom1uIf7EOGZcIakn4pGCExtGlg5&#10;a/FmXSiz52z7PEIPPAFSbW1TBKb0E1sTOHiUBkExu9HiWCelFElF33f+g4MWPfyVkOhM6jSXyTMp&#10;VjqQLcNpYpwLC+XAhNkJJpXWA3D8Z+AxP0FFnte/AQ+IXNlZGMBGWRd+Vx32p5Zln39yoNedLLhy&#10;9SHfaLYGBy/fyfGRpMn+cZ3h9095+R0AAP//AwBQSwMEFAAGAAgAAAAhAE7Je97cAAAACQEAAA8A&#10;AABkcnMvZG93bnJldi54bWxMj81OwzAQhO9IvIO1SNyoQxJCFeJU5U/qsbRcuLnxkkTE68h2W/P2&#10;LCc4jmY0802zSnYSJ/RhdKTgdpGBQOqcGalX8L5/vVmCCFGT0ZMjVPCNAVbt5UWja+PO9IanXewF&#10;l1CotYIhxrmWMnQDWh0WbkZi79N5qyNL30vj9ZnL7STzLKuk1SPxwqBnfBqw+9odrYLH7caunz98&#10;wqJ4KUPau5y6jVLXV2n9ACJiin9h+MVndGiZ6eCOZIKYWC+riqMKyjsQ7Bf3GV85KMjLogTZNvL/&#10;g/YHAAD//wMAUEsBAi0AFAAGAAgAAAAhALaDOJL+AAAA4QEAABMAAAAAAAAAAAAAAAAAAAAAAFtD&#10;b250ZW50X1R5cGVzXS54bWxQSwECLQAUAAYACAAAACEAOP0h/9YAAACUAQAACwAAAAAAAAAAAAAA&#10;AAAvAQAAX3JlbHMvLnJlbHNQSwECLQAUAAYACAAAACEAGpOQtv4BAAASBAAADgAAAAAAAAAAAAAA&#10;AAAuAgAAZHJzL2Uyb0RvYy54bWxQSwECLQAUAAYACAAAACEATsl73twAAAAJAQAADwAAAAAAAAAA&#10;AAAAAABYBAAAZHJzL2Rvd25yZXYueG1sUEsFBgAAAAAEAAQA8wAAAGEFAAAAAA==&#10;" strokecolor="#4579b8 [3044]">
                <v:stroke endarrow="block"/>
              </v:shape>
            </w:pict>
          </mc:Fallback>
        </mc:AlternateContent>
      </w:r>
    </w:p>
    <w:p w:rsidR="000E6880" w:rsidRDefault="008B6315" w:rsidP="00BE0ABD">
      <w:pPr>
        <w:widowControl w:val="0"/>
        <w:shd w:val="clear" w:color="auto" w:fill="FFFFFF"/>
        <w:tabs>
          <w:tab w:val="left" w:pos="0"/>
        </w:tabs>
        <w:spacing w:after="0" w:line="240" w:lineRule="auto"/>
        <w:ind w:right="23" w:firstLine="567"/>
        <w:jc w:val="both"/>
        <w:rPr>
          <w:rFonts w:ascii="Times New Roman" w:hAnsi="Times New Roman"/>
          <w:color w:val="000000"/>
          <w:sz w:val="24"/>
          <w:szCs w:val="24"/>
          <w:lang w:val="uk-UA" w:eastAsia="en-US"/>
        </w:rPr>
      </w:pPr>
      <w:r>
        <w:rPr>
          <w:rFonts w:ascii="Times New Roman" w:hAnsi="Times New Roman"/>
          <w:noProof/>
          <w:color w:val="000000"/>
          <w:sz w:val="24"/>
          <w:szCs w:val="24"/>
          <w:lang w:val="uk-UA" w:eastAsia="uk-UA"/>
        </w:rPr>
        <mc:AlternateContent>
          <mc:Choice Requires="wps">
            <w:drawing>
              <wp:anchor distT="0" distB="0" distL="114300" distR="114300" simplePos="0" relativeHeight="251699200" behindDoc="0" locked="0" layoutInCell="1" allowOverlap="1" wp14:anchorId="64F0BCE4" wp14:editId="028B6A5F">
                <wp:simplePos x="0" y="0"/>
                <wp:positionH relativeFrom="column">
                  <wp:posOffset>2355619</wp:posOffset>
                </wp:positionH>
                <wp:positionV relativeFrom="paragraph">
                  <wp:posOffset>116550</wp:posOffset>
                </wp:positionV>
                <wp:extent cx="2583815" cy="720437"/>
                <wp:effectExtent l="0" t="0" r="26035" b="22860"/>
                <wp:wrapNone/>
                <wp:docPr id="46" name="Пятиугольник 46"/>
                <wp:cNvGraphicFramePr/>
                <a:graphic xmlns:a="http://schemas.openxmlformats.org/drawingml/2006/main">
                  <a:graphicData uri="http://schemas.microsoft.com/office/word/2010/wordprocessingShape">
                    <wps:wsp>
                      <wps:cNvSpPr/>
                      <wps:spPr>
                        <a:xfrm>
                          <a:off x="0" y="0"/>
                          <a:ext cx="2583815" cy="720437"/>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9542FC" w:rsidRDefault="00180D7B" w:rsidP="009542FC">
                            <w:pPr>
                              <w:jc w:val="center"/>
                              <w:rPr>
                                <w:lang w:val="uk-UA"/>
                              </w:rPr>
                            </w:pPr>
                            <w:r>
                              <w:rPr>
                                <w:lang w:val="uk-UA"/>
                              </w:rPr>
                              <w:t>ГАЗОНОНОКАРКИ, МОТОКОСИ,  МОТОНОЖИЦІ,КУЩОРІЗИ, КОМБІСТСТЕМИ ТОЩО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4F0BCE4" id="Пятиугольник 46" o:spid="_x0000_s1043" type="#_x0000_t15" style="position:absolute;left:0;text-align:left;margin-left:185.5pt;margin-top:9.2pt;width:203.45pt;height:56.7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h8xpAIAAGIFAAAOAAAAZHJzL2Uyb0RvYy54bWysVM1uEzEQviPxDpbvdHfTpA1RN1XUqgip&#10;aiNa1LPjtbsr+Q/bySY9whWJR+AhuFQgeIbNGzH2brYVrTgg9uC1PTOf5+ebOTpeS4FWzLpKqxxn&#10;eylGTFFdVOo2x++vz16NMXKeqIIIrViON8zh4+nLF0e1mbCBLrUomEUAotykNjkuvTeTJHG0ZJK4&#10;PW2YAiHXVhIPR3ubFJbUgC5FMkjTg6TWtjBWU+Yc3J62QjyN+Jwz6i85d8wjkWPwzcfVxnUR1mR6&#10;RCa3lpiyop0b5B+8kKRS8GgPdUo8QUtbPYGSFbXaae73qJaJ5ryiLMYA0WTpH9FclcSwGAskx5k+&#10;Te7/wdKL1dyiqsjx8AAjRSTUqPm6/bL92NxvPzXfml/Nj+3n5mdz33xHoAL5qo2bgNmVmdvu5GAb&#10;gl9zK8MfwkLrmONNn2O29ojC5WA03h9nI4woyA4H6XD/MIAmD9bGOv+GaYnCBiLVks0F8SERZEJW&#10;5863+js9MA4utU7End8IFpSFesc4BBeejdaRVuxEWLQiQAhCKVM+a0UlKVh7PUrh65zqLaKLETAg&#10;80qIHrsDCJR9it362ukHUxZZ2Runf3OsNe4t4sta+d5YVkrb5wAERNW93OrvktSmJmTJrxfrWPgs&#10;FiBcLXSxATZY3baJM/SsghqcE+fnxEJfQAdBr/tLWLjQdY51t8Oo1PbuufugH4po7zCqoc9y7D4s&#10;iWUYibcKiPw6Gw5DY8bDcASMwMg+liweS9RSnmioXAZTxdC4Dfpe7LbcankDI2EWXgURURTezjH1&#10;dnc48W3/w1ChbDaLatCMhvhzdWVoAA+JDvS6Xt8QazoieqDwhd715BMqtrrBUunZ0mteRZ4+5LUr&#10;ATRy5FI3dMKkeHyOWg+jcfobAAD//wMAUEsDBBQABgAIAAAAIQCmWzdZ4AAAAAoBAAAPAAAAZHJz&#10;L2Rvd25yZXYueG1sTI/BTsMwEETvSPyDtZW4UScUkTTEqRBSK4HEgRaV6zZ2najxOoqdNvw9y4ke&#10;d2Y0+6ZcTa4TZzOE1pOCdJ6AMFR73ZJV8LVb3+cgQkTS2HkyCn5MgFV1e1Niof2FPs15G63gEgoF&#10;Kmhi7AspQ90Yh2Hue0PsHf3gMPI5WKkHvHC56+RDkjxJhy3xhwZ789qY+rQdnQK7+T7t6QNxF9dv&#10;m/f9FHM7aqXuZtPLM4hopvgfhj98RoeKmQ5+JB1Ep2CRpbwlspE/guBAlmVLEAcWFukSZFXK6wnV&#10;LwAAAP//AwBQSwECLQAUAAYACAAAACEAtoM4kv4AAADhAQAAEwAAAAAAAAAAAAAAAAAAAAAAW0Nv&#10;bnRlbnRfVHlwZXNdLnhtbFBLAQItABQABgAIAAAAIQA4/SH/1gAAAJQBAAALAAAAAAAAAAAAAAAA&#10;AC8BAABfcmVscy8ucmVsc1BLAQItABQABgAIAAAAIQCHrh8xpAIAAGIFAAAOAAAAAAAAAAAAAAAA&#10;AC4CAABkcnMvZTJvRG9jLnhtbFBLAQItABQABgAIAAAAIQCmWzdZ4AAAAAoBAAAPAAAAAAAAAAAA&#10;AAAAAP4EAABkcnMvZG93bnJldi54bWxQSwUGAAAAAAQABADzAAAACwYAAAAA&#10;" adj="18589" fillcolor="#4f81bd [3204]" strokecolor="#243f60 [1604]" strokeweight="2pt">
                <v:textbox>
                  <w:txbxContent>
                    <w:p w:rsidR="00180D7B" w:rsidRPr="009542FC" w:rsidRDefault="00180D7B" w:rsidP="009542FC">
                      <w:pPr>
                        <w:jc w:val="center"/>
                        <w:rPr>
                          <w:lang w:val="uk-UA"/>
                        </w:rPr>
                      </w:pPr>
                      <w:r>
                        <w:rPr>
                          <w:lang w:val="uk-UA"/>
                        </w:rPr>
                        <w:t>ГАЗОНОНОКАРКИ, МОТОКОСИ,  МОТОНОЖИЦІ,КУЩОРІЗИ, КОМБІСТСТЕМИ ТОЩО</w:t>
                      </w:r>
                    </w:p>
                  </w:txbxContent>
                </v:textbox>
              </v:shape>
            </w:pict>
          </mc:Fallback>
        </mc:AlternateContent>
      </w:r>
      <w:r w:rsidR="009542FC">
        <w:rPr>
          <w:rFonts w:ascii="Times New Roman" w:hAnsi="Times New Roman"/>
          <w:noProof/>
          <w:color w:val="000000"/>
          <w:sz w:val="24"/>
          <w:szCs w:val="24"/>
          <w:lang w:val="uk-UA" w:eastAsia="uk-UA"/>
        </w:rPr>
        <mc:AlternateContent>
          <mc:Choice Requires="wps">
            <w:drawing>
              <wp:anchor distT="0" distB="0" distL="114300" distR="114300" simplePos="0" relativeHeight="251702272" behindDoc="0" locked="0" layoutInCell="1" allowOverlap="1" wp14:anchorId="30312411" wp14:editId="6841713F">
                <wp:simplePos x="0" y="0"/>
                <wp:positionH relativeFrom="column">
                  <wp:posOffset>1669819</wp:posOffset>
                </wp:positionH>
                <wp:positionV relativeFrom="paragraph">
                  <wp:posOffset>116551</wp:posOffset>
                </wp:positionV>
                <wp:extent cx="685338" cy="436245"/>
                <wp:effectExtent l="0" t="0" r="76835" b="59055"/>
                <wp:wrapNone/>
                <wp:docPr id="51" name="Прямая со стрелкой 51"/>
                <wp:cNvGraphicFramePr/>
                <a:graphic xmlns:a="http://schemas.openxmlformats.org/drawingml/2006/main">
                  <a:graphicData uri="http://schemas.microsoft.com/office/word/2010/wordprocessingShape">
                    <wps:wsp>
                      <wps:cNvCnPr/>
                      <wps:spPr>
                        <a:xfrm>
                          <a:off x="0" y="0"/>
                          <a:ext cx="685338" cy="4362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A4B7BE9" id="Прямая со стрелкой 51" o:spid="_x0000_s1026" type="#_x0000_t32" style="position:absolute;margin-left:131.5pt;margin-top:9.2pt;width:53.95pt;height:34.35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jl2AQIAABAEAAAOAAAAZHJzL2Uyb0RvYy54bWysU0uOEzEQ3SNxB8t70vlMolGUziwywAZB&#10;xOcAHredtuSfyiaf3cAF5ghcgQ0LPpozdN+IsjvpGTEICcSmum3Xe/Xquby42BtNtgKCcrako8GQ&#10;EmG5q5TdlPTd22dPzikJkdmKaWdFSQ8i0Ivl40eLnZ+LsaudrgQQJLFhvvMlrWP086IIvBaGhYHz&#10;wuKhdGBYxCVsigrYDtmNLsbD4azYOag8OC5CwN3L7pAuM7+UgsdXUgYRiS4paos5Qo5XKRbLBZtv&#10;gPla8aMM9g8qDFMWi/ZUlywy8h7UAyqjOLjgZBxwZwonpeIi94DdjIa/dPOmZl7kXtCc4Hubwv+j&#10;5S+3ayCqKul0RIllBu+o+dRetzfNj+Zze0PaD80thvZje918ab4335rb5ivBZHRu58McCVZ2DcdV&#10;8GtINuwlmPTFBsk+u33o3Rb7SDhuzs6nkwmOB8ejs8lsfDZNnMUd2EOIz4UzJP2UNERgalPHlbMW&#10;79XBKDvOti9C7IAnQKqsbYqRKf3UViQePDYWQTG70eJYJ6UUqYdOdf6LBy06+Gsh0RfU2ZXJEylW&#10;GsiW4SwxzoWN2QVUrC1mJ5hUWvfAYdb3R+AxP0FFnta/AfeIXNnZ2IONsg5+Vz3uT5Jll39yoOs7&#10;WXDlqkO+z2wNjl2+k+MTSXN9f53hdw95+RMAAP//AwBQSwMEFAAGAAgAAAAhAI2heZ/eAAAACQEA&#10;AA8AAABkcnMvZG93bnJldi54bWxMj81OwzAQhO9IvIO1SNyo06RqQ4hTlT+pR2i5cHPjJYmI15Ht&#10;tubtWU70OJrRzDf1OtlRnNCHwZGC+SwDgdQ6M1Cn4GP/eleCCFGT0aMjVPCDAdbN9VWtK+PO9I6n&#10;XewEl1CotII+xqmSMrQ9Wh1mbkJi78t5qyNL30nj9ZnL7SjzLFtKqwfihV5P+NRj+707WgWPb1u7&#10;ef70CYviZRHS3uXUbpW6vUmbBxARU/wPwx8+o0PDTAd3JBPEqCBfFvwlslEuQHCgWGX3IA4KytUc&#10;ZFPLywfNLwAAAP//AwBQSwECLQAUAAYACAAAACEAtoM4kv4AAADhAQAAEwAAAAAAAAAAAAAAAAAA&#10;AAAAW0NvbnRlbnRfVHlwZXNdLnhtbFBLAQItABQABgAIAAAAIQA4/SH/1gAAAJQBAAALAAAAAAAA&#10;AAAAAAAAAC8BAABfcmVscy8ucmVsc1BLAQItABQABgAIAAAAIQBWDjl2AQIAABAEAAAOAAAAAAAA&#10;AAAAAAAAAC4CAABkcnMvZTJvRG9jLnhtbFBLAQItABQABgAIAAAAIQCNoXmf3gAAAAkBAAAPAAAA&#10;AAAAAAAAAAAAAFsEAABkcnMvZG93bnJldi54bWxQSwUGAAAAAAQABADzAAAAZgUAAAAA&#10;" strokecolor="#4579b8 [3044]">
                <v:stroke endarrow="block"/>
              </v:shape>
            </w:pict>
          </mc:Fallback>
        </mc:AlternateContent>
      </w:r>
    </w:p>
    <w:p w:rsidR="000E6880" w:rsidRDefault="000E6880"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0E6880" w:rsidRDefault="000E6880"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0E6880" w:rsidRDefault="000E6880"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0E6880" w:rsidRDefault="000E6880"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0E6880" w:rsidRDefault="009542FC"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r>
        <w:rPr>
          <w:rFonts w:ascii="Times New Roman" w:hAnsi="Times New Roman"/>
          <w:noProof/>
          <w:color w:val="000000"/>
          <w:sz w:val="24"/>
          <w:szCs w:val="24"/>
          <w:lang w:val="uk-UA" w:eastAsia="uk-UA"/>
        </w:rPr>
        <mc:AlternateContent>
          <mc:Choice Requires="wps">
            <w:drawing>
              <wp:anchor distT="0" distB="0" distL="114300" distR="114300" simplePos="0" relativeHeight="251700224" behindDoc="0" locked="0" layoutInCell="1" allowOverlap="1" wp14:anchorId="53A17057" wp14:editId="735F9D42">
                <wp:simplePos x="0" y="0"/>
                <wp:positionH relativeFrom="column">
                  <wp:posOffset>2355215</wp:posOffset>
                </wp:positionH>
                <wp:positionV relativeFrom="paragraph">
                  <wp:posOffset>126365</wp:posOffset>
                </wp:positionV>
                <wp:extent cx="2583815" cy="526473"/>
                <wp:effectExtent l="0" t="0" r="26035" b="26035"/>
                <wp:wrapNone/>
                <wp:docPr id="47" name="Пятиугольник 47"/>
                <wp:cNvGraphicFramePr/>
                <a:graphic xmlns:a="http://schemas.openxmlformats.org/drawingml/2006/main">
                  <a:graphicData uri="http://schemas.microsoft.com/office/word/2010/wordprocessingShape">
                    <wps:wsp>
                      <wps:cNvSpPr/>
                      <wps:spPr>
                        <a:xfrm>
                          <a:off x="0" y="0"/>
                          <a:ext cx="2583815" cy="526473"/>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9542FC" w:rsidRDefault="00180D7B" w:rsidP="009542FC">
                            <w:pPr>
                              <w:jc w:val="center"/>
                              <w:rPr>
                                <w:lang w:val="uk-UA"/>
                              </w:rPr>
                            </w:pPr>
                            <w:r>
                              <w:rPr>
                                <w:lang w:val="uk-UA"/>
                              </w:rPr>
                              <w:t>ПОВІТРОДУВКИ, ПИЛОСС САДОВИЙ , МОТОБЛОК ТОЩО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A17057" id="Пятиугольник 47" o:spid="_x0000_s1044" type="#_x0000_t15" style="position:absolute;left:0;text-align:left;margin-left:185.45pt;margin-top:9.95pt;width:203.45pt;height:41.4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MaypQIAAGIFAAAOAAAAZHJzL2Uyb0RvYy54bWysVM1u2zAMvg/YOwi6r47TpM2COkXQosOA&#10;og3WDj0rslQb0N8kJXZ63K4D9gh7iF2KDdszOG80SnbcYi12GOaDTIrkxx+RPDqupUBrZl2pVYbT&#10;vQFGTFGdl+o2w++vz15NMHKeqJwIrViGN8zh49nLF0eVmbKhLrTImUUAoty0MhkuvDfTJHG0YJK4&#10;PW2YAiHXVhIPrL1NcksqQJciGQ4GB0mlbW6spsw5uD1thXgW8Tln1F9y7phHIsMQm4+njecynMns&#10;iExvLTFFSbswyD9EIUmpwGkPdUo8QStbPoGSJbXaae73qJaJ5rykLOYA2aSDP7K5KohhMRcojjN9&#10;mdz/g6UX64VFZZ7h0SFGikh4o+br9sv2Y3O//dR8a341P7afm5/NffMdgQrUqzJuCmZXZmE7zgEZ&#10;kq+5leEPaaE61njT15jVHlG4HI4n+5N0jBEF2Xh4MDrcD6DJg7Wxzr9hWqJAQKZasoUgPhSCTMn6&#10;3PlWf6cHxiGkNohI+Y1gQVmod4xDcsFttI5txU6ERWsCDUEoZcqnraggOWuvxwP4uqB6ixhiBAzI&#10;vBSix+4AQss+xW5j7fSDKYtd2RsP/hZYa9xbRM9a+d5Ylkrb5wAEZNV5bvV3RWpLE6rk62UdHz6d&#10;BNVwtdT5BrrB6nZMnKFnJbzBOXF+QSzMBUwQzLq/hIMLXWVYdxRGhbZ3z90H/fCI9g6jCuYsw+7D&#10;iliGkXiroJFfp6NRGMzIjMaHQ2DsY8nysUSt5ImGl0thqxgayaDvxY7kVssbWAnz4BVERFHwnWHq&#10;7Y458e38w1KhbD6PajCMhvhzdWVoAA+FDu11Xd8Qa7pG9NDCF3o3k09asdUNlkrPV17zMvbpQ127&#10;J4BBjr3ULZ2wKR7zUethNc5+AwAA//8DAFBLAwQUAAYACAAAACEA+PaeSuAAAAAKAQAADwAAAGRy&#10;cy9kb3ducmV2LnhtbEyPQU/DMAyF70j8h8hI3FjCQHQrTSeYxAFxQB0g1FvWmqZa4lRNtnX/HnMa&#10;J8t+T8/fK1aTd+KAY+wDabidKRBITWh76jR8frzcLEDEZKg1LhBqOGGEVXl5UZi8DUeq8LBJneAQ&#10;irnRYFMaciljY9GbOAsDEms/YfQm8Tp2sh3NkcO9k3OlHqQ3PfEHawZcW2x2m73XcF9/NW+Vc9ba&#10;+nlXydf193t90vr6anp6BJFwSmcz/OEzOpTMtA17aqNwGu4ytWQrC0uebMiyjLts+aDmC5BlIf9X&#10;KH8BAAD//wMAUEsBAi0AFAAGAAgAAAAhALaDOJL+AAAA4QEAABMAAAAAAAAAAAAAAAAAAAAAAFtD&#10;b250ZW50X1R5cGVzXS54bWxQSwECLQAUAAYACAAAACEAOP0h/9YAAACUAQAACwAAAAAAAAAAAAAA&#10;AAAvAQAAX3JlbHMvLnJlbHNQSwECLQAUAAYACAAAACEAk2TGsqUCAABiBQAADgAAAAAAAAAAAAAA&#10;AAAuAgAAZHJzL2Uyb0RvYy54bWxQSwECLQAUAAYACAAAACEA+PaeSuAAAAAKAQAADwAAAAAAAAAA&#10;AAAAAAD/BAAAZHJzL2Rvd25yZXYueG1sUEsFBgAAAAAEAAQA8wAAAAwGAAAAAA==&#10;" adj="19399" fillcolor="#4f81bd [3204]" strokecolor="#243f60 [1604]" strokeweight="2pt">
                <v:textbox>
                  <w:txbxContent>
                    <w:p w:rsidR="00180D7B" w:rsidRPr="009542FC" w:rsidRDefault="00180D7B" w:rsidP="009542FC">
                      <w:pPr>
                        <w:jc w:val="center"/>
                        <w:rPr>
                          <w:lang w:val="uk-UA"/>
                        </w:rPr>
                      </w:pPr>
                      <w:r>
                        <w:rPr>
                          <w:lang w:val="uk-UA"/>
                        </w:rPr>
                        <w:t>ПОВІТРОДУВКИ, ПИЛОСС САДОВИЙ , МОТОБЛОК ТОЩО</w:t>
                      </w:r>
                    </w:p>
                  </w:txbxContent>
                </v:textbox>
              </v:shape>
            </w:pict>
          </mc:Fallback>
        </mc:AlternateContent>
      </w:r>
    </w:p>
    <w:p w:rsidR="000E6880" w:rsidRDefault="000E6880"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0E6880" w:rsidRDefault="000E6880"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9542FC" w:rsidRDefault="009542FC"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9542FC" w:rsidRDefault="009542FC"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9542FC" w:rsidRDefault="009542FC"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r>
        <w:rPr>
          <w:rFonts w:ascii="Times New Roman" w:hAnsi="Times New Roman"/>
          <w:noProof/>
          <w:color w:val="000000"/>
          <w:sz w:val="24"/>
          <w:szCs w:val="24"/>
          <w:lang w:val="uk-UA" w:eastAsia="uk-UA"/>
        </w:rPr>
        <mc:AlternateContent>
          <mc:Choice Requires="wps">
            <w:drawing>
              <wp:anchor distT="0" distB="0" distL="114300" distR="114300" simplePos="0" relativeHeight="251701248" behindDoc="0" locked="0" layoutInCell="1" allowOverlap="1">
                <wp:simplePos x="0" y="0"/>
                <wp:positionH relativeFrom="column">
                  <wp:posOffset>2355619</wp:posOffset>
                </wp:positionH>
                <wp:positionV relativeFrom="paragraph">
                  <wp:posOffset>33423</wp:posOffset>
                </wp:positionV>
                <wp:extent cx="2583815" cy="561109"/>
                <wp:effectExtent l="0" t="0" r="26035" b="10795"/>
                <wp:wrapNone/>
                <wp:docPr id="49" name="Пятиугольник 49"/>
                <wp:cNvGraphicFramePr/>
                <a:graphic xmlns:a="http://schemas.openxmlformats.org/drawingml/2006/main">
                  <a:graphicData uri="http://schemas.microsoft.com/office/word/2010/wordprocessingShape">
                    <wps:wsp>
                      <wps:cNvSpPr/>
                      <wps:spPr>
                        <a:xfrm>
                          <a:off x="0" y="0"/>
                          <a:ext cx="2583815" cy="561109"/>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80D7B" w:rsidRPr="009542FC" w:rsidRDefault="00180D7B" w:rsidP="009542FC">
                            <w:pPr>
                              <w:jc w:val="center"/>
                              <w:rPr>
                                <w:lang w:val="uk-UA"/>
                              </w:rPr>
                            </w:pPr>
                            <w:r>
                              <w:rPr>
                                <w:lang w:val="uk-UA"/>
                              </w:rPr>
                              <w:t>БЕНЗОПИЛИ, ПОДРІБНЮВАЧІ ДЕРЕВИНИ, ГЕНЕРАТОРИ ТОЩО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Пятиугольник 49" o:spid="_x0000_s1045" type="#_x0000_t15" style="position:absolute;left:0;text-align:left;margin-left:185.5pt;margin-top:2.65pt;width:203.45pt;height:44.2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jHgpAIAAGIFAAAOAAAAZHJzL2Uyb0RvYy54bWysVM1u1DAQviPxDpbvNMmyW9pVs9WqVRFS&#10;VVa0qGevYzeR/Ift3WR7hCsSj8BDcKlA8AzZN2LsZNOKVhwQOTgznplvPL9Hx40UaM2sq7TKcbaX&#10;YsQU1UWlbnL8/ursxQFGzhNVEKEVy/GGOXw8e/7sqDZTNtKlFgWzCECUm9Ymx6X3ZpokjpZMEren&#10;DVMg5NpK4oG1N0lhSQ3oUiSjNN1Pam0LYzVlzsHtaSfEs4jPOaP+LeeOeSRyDG/z8bTxXIYzmR2R&#10;6Y0lpqxo/wzyD6+QpFLgdIA6JZ6gla0eQcmKWu0093tUy0RzXlEWY4BosvSPaC5LYliMBZLjzJAm&#10;9/9g6cV6YVFV5Hh8iJEiEmrUft1+2X5s77af2m/tr/bH9nP7s71rvyNQgXzVxk3B7NIsbM85IEPw&#10;Dbcy/CEs1MQcb4Ycs8YjCpejycHLg2yCEQXZZD/L0gia3Fsb6/xrpiUKBESqJVsI4kMiyJSsz50H&#10;t6C/0wMmPKl7RKT8RrCgLNQ7xiG44DZax7ZiJ8KiNYGGIJQy5bNOVJKCddeTFL4QKTgZLCIXAQMy&#10;r4QYsHuA0LKPsTuYXj+YstiVg3H6t4d1xoNF9KyVH4xlpbR9CkBAVL3nTn+XpC41IUu+WTax8NlQ&#10;1aUuNtANVndj4gw9q6AG58T5BbEwFzBBMOv+LRxc6DrHuqcwKrW9feo+6Ici2luMapizHLsPK2IZ&#10;RuKNgkY+zMbjMJiRGU9ejYCxDyXLhxK1kicaKpfBVjE0kkHfix3JrZbXsBLmwSuIiKLgO8fU2x1z&#10;4rv5h6VC2Xwe1WAYDfHn6tLQAB4SHdrrqrkm1vSN6KGFL/RuJh+1YqcbLJWer7zmVezTkOour30J&#10;YJBjL/VLJ2yKh3zUul+Ns98AAAD//wMAUEsDBBQABgAIAAAAIQDzksp43QAAAAgBAAAPAAAAZHJz&#10;L2Rvd25yZXYueG1sTI/BTsMwEETvSPyDtUhcKuqUCNyEOFVBQuKE1BbubrxNIux1ZLt1+HvMCY6j&#10;Gc28aTazNeyCPoyOJKyWBTCkzumRegkfh9e7NbAQFWllHKGEbwywaa+vGlVrl2iHl33sWS6hUCsJ&#10;Q4xTzXnoBrQqLN2ElL2T81bFLH3PtVcpl1vD74vikVs1Ul4Y1IQvA3Zf+7OVsOjXb8+0SMmcqvHd&#10;Hlzyn2kr5e3NvH0CFnGOf2H4xc/o0GamozuTDsxIKMUqf4kSHkpg2RdCVMCOEqpSAG8b/v9A+wMA&#10;AP//AwBQSwECLQAUAAYACAAAACEAtoM4kv4AAADhAQAAEwAAAAAAAAAAAAAAAAAAAAAAW0NvbnRl&#10;bnRfVHlwZXNdLnhtbFBLAQItABQABgAIAAAAIQA4/SH/1gAAAJQBAAALAAAAAAAAAAAAAAAAAC8B&#10;AABfcmVscy8ucmVsc1BLAQItABQABgAIAAAAIQD8jjHgpAIAAGIFAAAOAAAAAAAAAAAAAAAAAC4C&#10;AABkcnMvZTJvRG9jLnhtbFBLAQItABQABgAIAAAAIQDzksp43QAAAAgBAAAPAAAAAAAAAAAAAAAA&#10;AP4EAABkcnMvZG93bnJldi54bWxQSwUGAAAAAAQABADzAAAACAYAAAAA&#10;" adj="19255" fillcolor="#4f81bd [3204]" strokecolor="#243f60 [1604]" strokeweight="2pt">
                <v:textbox>
                  <w:txbxContent>
                    <w:p w:rsidR="00180D7B" w:rsidRPr="009542FC" w:rsidRDefault="00180D7B" w:rsidP="009542FC">
                      <w:pPr>
                        <w:jc w:val="center"/>
                        <w:rPr>
                          <w:lang w:val="uk-UA"/>
                        </w:rPr>
                      </w:pPr>
                      <w:r>
                        <w:rPr>
                          <w:lang w:val="uk-UA"/>
                        </w:rPr>
                        <w:t>БЕНЗОПИЛИ, ПОДРІБНЮВАЧІ ДЕРЕВИНИ, ГЕНЕРАТОРИ ТОЩО</w:t>
                      </w:r>
                    </w:p>
                  </w:txbxContent>
                </v:textbox>
              </v:shape>
            </w:pict>
          </mc:Fallback>
        </mc:AlternateContent>
      </w:r>
    </w:p>
    <w:p w:rsidR="009542FC" w:rsidRDefault="009542FC"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0E6880" w:rsidRDefault="000E6880"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9542FC" w:rsidRDefault="009542FC"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p>
    <w:p w:rsidR="009A6D4F" w:rsidRPr="009A6D4F" w:rsidRDefault="009A6D4F"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r>
        <w:rPr>
          <w:rFonts w:ascii="Times New Roman" w:hAnsi="Times New Roman"/>
          <w:color w:val="000000"/>
          <w:sz w:val="24"/>
          <w:szCs w:val="24"/>
          <w:lang w:val="uk-UA" w:eastAsia="en-US"/>
        </w:rPr>
        <w:t>Проблеми  основних фондів Підприємства;</w:t>
      </w:r>
    </w:p>
    <w:p w:rsidR="009A6D4F" w:rsidRPr="009A6D4F" w:rsidRDefault="009A6D4F"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val="uk-UA" w:eastAsia="en-US"/>
        </w:rPr>
      </w:pPr>
      <w:r w:rsidRPr="009A6D4F">
        <w:rPr>
          <w:rFonts w:ascii="Times New Roman" w:hAnsi="Times New Roman"/>
          <w:color w:val="000000"/>
          <w:sz w:val="24"/>
          <w:szCs w:val="24"/>
          <w:lang w:val="uk-UA" w:eastAsia="en-US"/>
        </w:rPr>
        <w:t xml:space="preserve">- високий рівень морального та фізичного зносу виробничих фондів та спеціалізованої техніки, її недостатня кількість в умовах збільшення обсягів робіт з поточного ремонту та утримання зелених насаджень, штучних споруд та малих архітектурних форм у </w:t>
      </w:r>
      <w:r>
        <w:rPr>
          <w:rFonts w:ascii="Times New Roman" w:hAnsi="Times New Roman"/>
          <w:color w:val="000000"/>
          <w:sz w:val="24"/>
          <w:szCs w:val="24"/>
          <w:lang w:val="uk-UA" w:eastAsia="en-US"/>
        </w:rPr>
        <w:t>Бучанській</w:t>
      </w:r>
      <w:r w:rsidRPr="009A6D4F">
        <w:rPr>
          <w:rFonts w:ascii="Times New Roman" w:hAnsi="Times New Roman"/>
          <w:color w:val="000000"/>
          <w:sz w:val="24"/>
          <w:szCs w:val="24"/>
          <w:lang w:val="uk-UA" w:eastAsia="en-US"/>
        </w:rPr>
        <w:t xml:space="preserve"> міській територіальній громаді, яка була створена внаслідок реформи децентралізації з адміністративним центром у місті </w:t>
      </w:r>
      <w:r>
        <w:rPr>
          <w:rFonts w:ascii="Times New Roman" w:hAnsi="Times New Roman"/>
          <w:color w:val="000000"/>
          <w:sz w:val="24"/>
          <w:szCs w:val="24"/>
          <w:lang w:val="uk-UA" w:eastAsia="en-US"/>
        </w:rPr>
        <w:t>Буча;</w:t>
      </w:r>
    </w:p>
    <w:p w:rsidR="009A6D4F" w:rsidRPr="009A6D4F" w:rsidRDefault="009A6D4F"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eastAsia="en-US"/>
        </w:rPr>
      </w:pPr>
      <w:r w:rsidRPr="009A6D4F">
        <w:rPr>
          <w:rFonts w:ascii="Times New Roman" w:hAnsi="Times New Roman"/>
          <w:color w:val="000000"/>
          <w:sz w:val="24"/>
          <w:szCs w:val="24"/>
          <w:lang w:eastAsia="en-US"/>
        </w:rPr>
        <w:lastRenderedPageBreak/>
        <w:t xml:space="preserve">- </w:t>
      </w:r>
      <w:proofErr w:type="spellStart"/>
      <w:r w:rsidRPr="009A6D4F">
        <w:rPr>
          <w:rFonts w:ascii="Times New Roman" w:hAnsi="Times New Roman"/>
          <w:color w:val="000000"/>
          <w:sz w:val="24"/>
          <w:szCs w:val="24"/>
          <w:lang w:eastAsia="en-US"/>
        </w:rPr>
        <w:t>відсутність</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спеціалізованої</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техніки</w:t>
      </w:r>
      <w:proofErr w:type="spellEnd"/>
      <w:r w:rsidRPr="009A6D4F">
        <w:rPr>
          <w:rFonts w:ascii="Times New Roman" w:hAnsi="Times New Roman"/>
          <w:color w:val="000000"/>
          <w:sz w:val="24"/>
          <w:szCs w:val="24"/>
          <w:lang w:eastAsia="en-US"/>
        </w:rPr>
        <w:t xml:space="preserve"> для </w:t>
      </w:r>
      <w:proofErr w:type="spellStart"/>
      <w:r w:rsidRPr="009A6D4F">
        <w:rPr>
          <w:rFonts w:ascii="Times New Roman" w:hAnsi="Times New Roman"/>
          <w:color w:val="000000"/>
          <w:sz w:val="24"/>
          <w:szCs w:val="24"/>
          <w:lang w:eastAsia="en-US"/>
        </w:rPr>
        <w:t>перевезення</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робітників</w:t>
      </w:r>
      <w:proofErr w:type="spellEnd"/>
      <w:r w:rsidRPr="009A6D4F">
        <w:rPr>
          <w:rFonts w:ascii="Times New Roman" w:hAnsi="Times New Roman"/>
          <w:color w:val="000000"/>
          <w:sz w:val="24"/>
          <w:szCs w:val="24"/>
          <w:lang w:eastAsia="en-US"/>
        </w:rPr>
        <w:t xml:space="preserve"> на </w:t>
      </w:r>
      <w:proofErr w:type="spellStart"/>
      <w:r w:rsidRPr="009A6D4F">
        <w:rPr>
          <w:rFonts w:ascii="Times New Roman" w:hAnsi="Times New Roman"/>
          <w:color w:val="000000"/>
          <w:sz w:val="24"/>
          <w:szCs w:val="24"/>
          <w:lang w:eastAsia="en-US"/>
        </w:rPr>
        <w:t>об"єкти</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які</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обслуговуються</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Підприємством</w:t>
      </w:r>
      <w:proofErr w:type="spellEnd"/>
      <w:r w:rsidRPr="009A6D4F">
        <w:rPr>
          <w:rFonts w:ascii="Times New Roman" w:hAnsi="Times New Roman"/>
          <w:color w:val="000000"/>
          <w:sz w:val="24"/>
          <w:szCs w:val="24"/>
          <w:lang w:eastAsia="en-US"/>
        </w:rPr>
        <w:t>;</w:t>
      </w:r>
    </w:p>
    <w:p w:rsidR="009A6D4F" w:rsidRPr="009A6D4F" w:rsidRDefault="009A6D4F"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eastAsia="en-US"/>
        </w:rPr>
      </w:pPr>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недостатня</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кількість</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механізованого</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інструменту</w:t>
      </w:r>
      <w:proofErr w:type="spellEnd"/>
      <w:r w:rsidRPr="009A6D4F">
        <w:rPr>
          <w:rFonts w:ascii="Times New Roman" w:hAnsi="Times New Roman"/>
          <w:color w:val="000000"/>
          <w:sz w:val="24"/>
          <w:szCs w:val="24"/>
          <w:lang w:eastAsia="en-US"/>
        </w:rPr>
        <w:t xml:space="preserve"> та </w:t>
      </w:r>
      <w:proofErr w:type="spellStart"/>
      <w:r w:rsidRPr="009A6D4F">
        <w:rPr>
          <w:rFonts w:ascii="Times New Roman" w:hAnsi="Times New Roman"/>
          <w:color w:val="000000"/>
          <w:sz w:val="24"/>
          <w:szCs w:val="24"/>
          <w:lang w:eastAsia="en-US"/>
        </w:rPr>
        <w:t>обладнання</w:t>
      </w:r>
      <w:proofErr w:type="spellEnd"/>
      <w:r w:rsidRPr="009A6D4F">
        <w:rPr>
          <w:rFonts w:ascii="Times New Roman" w:hAnsi="Times New Roman"/>
          <w:color w:val="000000"/>
          <w:sz w:val="24"/>
          <w:szCs w:val="24"/>
          <w:lang w:eastAsia="en-US"/>
        </w:rPr>
        <w:t xml:space="preserve"> для </w:t>
      </w:r>
      <w:proofErr w:type="spellStart"/>
      <w:r w:rsidRPr="009A6D4F">
        <w:rPr>
          <w:rFonts w:ascii="Times New Roman" w:hAnsi="Times New Roman"/>
          <w:color w:val="000000"/>
          <w:sz w:val="24"/>
          <w:szCs w:val="24"/>
          <w:lang w:eastAsia="en-US"/>
        </w:rPr>
        <w:t>викошування</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газонів</w:t>
      </w:r>
      <w:proofErr w:type="spellEnd"/>
      <w:r w:rsidRPr="009A6D4F">
        <w:rPr>
          <w:rFonts w:ascii="Times New Roman" w:hAnsi="Times New Roman"/>
          <w:color w:val="000000"/>
          <w:sz w:val="24"/>
          <w:szCs w:val="24"/>
          <w:lang w:eastAsia="en-US"/>
        </w:rPr>
        <w:t xml:space="preserve">, яке </w:t>
      </w:r>
      <w:proofErr w:type="spellStart"/>
      <w:r w:rsidRPr="009A6D4F">
        <w:rPr>
          <w:rFonts w:ascii="Times New Roman" w:hAnsi="Times New Roman"/>
          <w:color w:val="000000"/>
          <w:sz w:val="24"/>
          <w:szCs w:val="24"/>
          <w:lang w:eastAsia="en-US"/>
        </w:rPr>
        <w:t>надало</w:t>
      </w:r>
      <w:proofErr w:type="spellEnd"/>
      <w:r w:rsidRPr="009A6D4F">
        <w:rPr>
          <w:rFonts w:ascii="Times New Roman" w:hAnsi="Times New Roman"/>
          <w:color w:val="000000"/>
          <w:sz w:val="24"/>
          <w:szCs w:val="24"/>
          <w:lang w:eastAsia="en-US"/>
        </w:rPr>
        <w:t xml:space="preserve"> би </w:t>
      </w:r>
      <w:proofErr w:type="spellStart"/>
      <w:r w:rsidRPr="009A6D4F">
        <w:rPr>
          <w:rFonts w:ascii="Times New Roman" w:hAnsi="Times New Roman"/>
          <w:color w:val="000000"/>
          <w:sz w:val="24"/>
          <w:szCs w:val="24"/>
          <w:lang w:eastAsia="en-US"/>
        </w:rPr>
        <w:t>змогу</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підвищити</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рівень</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продуктивності</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праці</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робітників</w:t>
      </w:r>
      <w:proofErr w:type="spellEnd"/>
      <w:r w:rsidRPr="009A6D4F">
        <w:rPr>
          <w:rFonts w:ascii="Times New Roman" w:hAnsi="Times New Roman"/>
          <w:color w:val="000000"/>
          <w:sz w:val="24"/>
          <w:szCs w:val="24"/>
          <w:lang w:eastAsia="en-US"/>
        </w:rPr>
        <w:t xml:space="preserve"> та </w:t>
      </w:r>
      <w:proofErr w:type="spellStart"/>
      <w:r w:rsidRPr="009A6D4F">
        <w:rPr>
          <w:rFonts w:ascii="Times New Roman" w:hAnsi="Times New Roman"/>
          <w:color w:val="000000"/>
          <w:sz w:val="24"/>
          <w:szCs w:val="24"/>
          <w:lang w:eastAsia="en-US"/>
        </w:rPr>
        <w:t>покращити</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якість</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робіт</w:t>
      </w:r>
      <w:proofErr w:type="spellEnd"/>
      <w:r w:rsidRPr="009A6D4F">
        <w:rPr>
          <w:rFonts w:ascii="Times New Roman" w:hAnsi="Times New Roman"/>
          <w:color w:val="000000"/>
          <w:sz w:val="24"/>
          <w:szCs w:val="24"/>
          <w:lang w:eastAsia="en-US"/>
        </w:rPr>
        <w:t>;</w:t>
      </w:r>
    </w:p>
    <w:p w:rsidR="009A6D4F" w:rsidRPr="009A6D4F" w:rsidRDefault="009A6D4F"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w:t>
      </w:r>
      <w:proofErr w:type="spellStart"/>
      <w:r>
        <w:rPr>
          <w:rFonts w:ascii="Times New Roman" w:hAnsi="Times New Roman"/>
          <w:color w:val="000000"/>
          <w:sz w:val="24"/>
          <w:szCs w:val="24"/>
          <w:lang w:eastAsia="en-US"/>
        </w:rPr>
        <w:t>в</w:t>
      </w:r>
      <w:r w:rsidRPr="009A6D4F">
        <w:rPr>
          <w:rFonts w:ascii="Times New Roman" w:hAnsi="Times New Roman"/>
          <w:color w:val="000000"/>
          <w:sz w:val="24"/>
          <w:szCs w:val="24"/>
          <w:lang w:eastAsia="en-US"/>
        </w:rPr>
        <w:t>ідсутність</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спеціалізованої</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техніки</w:t>
      </w:r>
      <w:proofErr w:type="spellEnd"/>
      <w:r w:rsidRPr="009A6D4F">
        <w:rPr>
          <w:rFonts w:ascii="Times New Roman" w:hAnsi="Times New Roman"/>
          <w:color w:val="000000"/>
          <w:sz w:val="24"/>
          <w:szCs w:val="24"/>
          <w:lang w:eastAsia="en-US"/>
        </w:rPr>
        <w:t xml:space="preserve"> для </w:t>
      </w:r>
      <w:proofErr w:type="spellStart"/>
      <w:r w:rsidRPr="009A6D4F">
        <w:rPr>
          <w:rFonts w:ascii="Times New Roman" w:hAnsi="Times New Roman"/>
          <w:color w:val="000000"/>
          <w:sz w:val="24"/>
          <w:szCs w:val="24"/>
          <w:lang w:eastAsia="en-US"/>
        </w:rPr>
        <w:t>виконання</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підготовчих</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робіт</w:t>
      </w:r>
      <w:proofErr w:type="spellEnd"/>
      <w:r w:rsidRPr="009A6D4F">
        <w:rPr>
          <w:rFonts w:ascii="Times New Roman" w:hAnsi="Times New Roman"/>
          <w:color w:val="000000"/>
          <w:sz w:val="24"/>
          <w:szCs w:val="24"/>
          <w:lang w:eastAsia="en-US"/>
        </w:rPr>
        <w:t xml:space="preserve"> по </w:t>
      </w:r>
      <w:proofErr w:type="spellStart"/>
      <w:r w:rsidRPr="009A6D4F">
        <w:rPr>
          <w:rFonts w:ascii="Times New Roman" w:hAnsi="Times New Roman"/>
          <w:color w:val="000000"/>
          <w:sz w:val="24"/>
          <w:szCs w:val="24"/>
          <w:lang w:eastAsia="en-US"/>
        </w:rPr>
        <w:t>влаштуванню</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газонів</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квітників</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садінню</w:t>
      </w:r>
      <w:proofErr w:type="spellEnd"/>
      <w:r w:rsidRPr="009A6D4F">
        <w:rPr>
          <w:rFonts w:ascii="Times New Roman" w:hAnsi="Times New Roman"/>
          <w:color w:val="000000"/>
          <w:sz w:val="24"/>
          <w:szCs w:val="24"/>
          <w:lang w:eastAsia="en-US"/>
        </w:rPr>
        <w:t xml:space="preserve"> дерев та </w:t>
      </w:r>
      <w:proofErr w:type="spellStart"/>
      <w:r w:rsidRPr="009A6D4F">
        <w:rPr>
          <w:rFonts w:ascii="Times New Roman" w:hAnsi="Times New Roman"/>
          <w:color w:val="000000"/>
          <w:sz w:val="24"/>
          <w:szCs w:val="24"/>
          <w:lang w:eastAsia="en-US"/>
        </w:rPr>
        <w:t>кущів</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подрібнювач</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корчувач</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пеньків</w:t>
      </w:r>
      <w:proofErr w:type="spellEnd"/>
      <w:r w:rsidRPr="009A6D4F">
        <w:rPr>
          <w:rFonts w:ascii="Times New Roman" w:hAnsi="Times New Roman"/>
          <w:color w:val="000000"/>
          <w:sz w:val="24"/>
          <w:szCs w:val="24"/>
          <w:lang w:eastAsia="en-US"/>
        </w:rPr>
        <w:t>);</w:t>
      </w:r>
    </w:p>
    <w:p w:rsidR="009A6D4F" w:rsidRPr="009A6D4F" w:rsidRDefault="009A6D4F" w:rsidP="009A6D4F">
      <w:pPr>
        <w:widowControl w:val="0"/>
        <w:shd w:val="clear" w:color="auto" w:fill="FFFFFF"/>
        <w:tabs>
          <w:tab w:val="left" w:pos="1014"/>
        </w:tabs>
        <w:spacing w:after="0" w:line="240" w:lineRule="auto"/>
        <w:ind w:right="23" w:firstLine="567"/>
        <w:jc w:val="both"/>
        <w:rPr>
          <w:rFonts w:ascii="Times New Roman" w:hAnsi="Times New Roman"/>
          <w:color w:val="000000"/>
          <w:sz w:val="24"/>
          <w:szCs w:val="24"/>
          <w:lang w:eastAsia="en-US"/>
        </w:rPr>
      </w:pPr>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відсутність</w:t>
      </w:r>
      <w:proofErr w:type="spellEnd"/>
      <w:r w:rsidRPr="009A6D4F">
        <w:rPr>
          <w:rFonts w:ascii="Times New Roman" w:hAnsi="Times New Roman"/>
          <w:color w:val="000000"/>
          <w:sz w:val="24"/>
          <w:szCs w:val="24"/>
          <w:lang w:eastAsia="en-US"/>
        </w:rPr>
        <w:t xml:space="preserve"> транспортного </w:t>
      </w:r>
      <w:proofErr w:type="spellStart"/>
      <w:r w:rsidRPr="009A6D4F">
        <w:rPr>
          <w:rFonts w:ascii="Times New Roman" w:hAnsi="Times New Roman"/>
          <w:color w:val="000000"/>
          <w:sz w:val="24"/>
          <w:szCs w:val="24"/>
          <w:lang w:eastAsia="en-US"/>
        </w:rPr>
        <w:t>засобу</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який</w:t>
      </w:r>
      <w:proofErr w:type="spellEnd"/>
      <w:r w:rsidRPr="009A6D4F">
        <w:rPr>
          <w:rFonts w:ascii="Times New Roman" w:hAnsi="Times New Roman"/>
          <w:color w:val="000000"/>
          <w:sz w:val="24"/>
          <w:szCs w:val="24"/>
          <w:lang w:eastAsia="en-US"/>
        </w:rPr>
        <w:t xml:space="preserve"> би дав </w:t>
      </w:r>
      <w:proofErr w:type="spellStart"/>
      <w:r w:rsidRPr="009A6D4F">
        <w:rPr>
          <w:rFonts w:ascii="Times New Roman" w:hAnsi="Times New Roman"/>
          <w:color w:val="000000"/>
          <w:sz w:val="24"/>
          <w:szCs w:val="24"/>
          <w:lang w:eastAsia="en-US"/>
        </w:rPr>
        <w:t>змогу</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покращити</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логістичне</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планування</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швидке</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переміщення</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робітників</w:t>
      </w:r>
      <w:proofErr w:type="spellEnd"/>
      <w:r w:rsidRPr="009A6D4F">
        <w:rPr>
          <w:rFonts w:ascii="Times New Roman" w:hAnsi="Times New Roman"/>
          <w:color w:val="000000"/>
          <w:sz w:val="24"/>
          <w:szCs w:val="24"/>
          <w:lang w:eastAsia="en-US"/>
        </w:rPr>
        <w:t xml:space="preserve"> та </w:t>
      </w:r>
      <w:proofErr w:type="spellStart"/>
      <w:r w:rsidRPr="009A6D4F">
        <w:rPr>
          <w:rFonts w:ascii="Times New Roman" w:hAnsi="Times New Roman"/>
          <w:color w:val="000000"/>
          <w:sz w:val="24"/>
          <w:szCs w:val="24"/>
          <w:lang w:eastAsia="en-US"/>
        </w:rPr>
        <w:t>засобів</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праці</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здійснення</w:t>
      </w:r>
      <w:proofErr w:type="spellEnd"/>
      <w:r w:rsidRPr="009A6D4F">
        <w:rPr>
          <w:rFonts w:ascii="Times New Roman" w:hAnsi="Times New Roman"/>
          <w:color w:val="000000"/>
          <w:sz w:val="24"/>
          <w:szCs w:val="24"/>
          <w:lang w:eastAsia="en-US"/>
        </w:rPr>
        <w:t xml:space="preserve"> оперативного контролю за </w:t>
      </w:r>
      <w:proofErr w:type="spellStart"/>
      <w:r w:rsidRPr="009A6D4F">
        <w:rPr>
          <w:rFonts w:ascii="Times New Roman" w:hAnsi="Times New Roman"/>
          <w:color w:val="000000"/>
          <w:sz w:val="24"/>
          <w:szCs w:val="24"/>
          <w:lang w:eastAsia="en-US"/>
        </w:rPr>
        <w:t>виконанням</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робіт</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спеціалізований</w:t>
      </w:r>
      <w:proofErr w:type="spellEnd"/>
      <w:r w:rsidRPr="009A6D4F">
        <w:rPr>
          <w:rFonts w:ascii="Times New Roman" w:hAnsi="Times New Roman"/>
          <w:color w:val="000000"/>
          <w:sz w:val="24"/>
          <w:szCs w:val="24"/>
          <w:lang w:eastAsia="en-US"/>
        </w:rPr>
        <w:t xml:space="preserve"> </w:t>
      </w:r>
      <w:proofErr w:type="spellStart"/>
      <w:r w:rsidRPr="009A6D4F">
        <w:rPr>
          <w:rFonts w:ascii="Times New Roman" w:hAnsi="Times New Roman"/>
          <w:color w:val="000000"/>
          <w:sz w:val="24"/>
          <w:szCs w:val="24"/>
          <w:lang w:eastAsia="en-US"/>
        </w:rPr>
        <w:t>автомобіль</w:t>
      </w:r>
      <w:proofErr w:type="spellEnd"/>
      <w:r w:rsidRPr="009A6D4F">
        <w:rPr>
          <w:rFonts w:ascii="Times New Roman" w:hAnsi="Times New Roman"/>
          <w:color w:val="000000"/>
          <w:sz w:val="24"/>
          <w:szCs w:val="24"/>
          <w:lang w:eastAsia="en-US"/>
        </w:rPr>
        <w:t>);</w:t>
      </w:r>
    </w:p>
    <w:p w:rsidR="009A6D4F" w:rsidRDefault="00337901" w:rsidP="009A6D4F">
      <w:pPr>
        <w:widowControl w:val="0"/>
        <w:shd w:val="clear" w:color="auto" w:fill="FFFFFF"/>
        <w:tabs>
          <w:tab w:val="left" w:pos="1014"/>
        </w:tabs>
        <w:spacing w:after="0" w:line="240" w:lineRule="auto"/>
        <w:ind w:right="20" w:firstLine="567"/>
        <w:jc w:val="both"/>
        <w:rPr>
          <w:rFonts w:ascii="Times New Roman" w:hAnsi="Times New Roman"/>
          <w:color w:val="000000"/>
          <w:sz w:val="24"/>
          <w:szCs w:val="24"/>
          <w:lang w:val="uk-UA" w:eastAsia="en-US"/>
        </w:rPr>
      </w:pPr>
      <w:r w:rsidRPr="00FE666E">
        <w:rPr>
          <w:rFonts w:ascii="Times New Roman" w:hAnsi="Times New Roman"/>
          <w:color w:val="000000"/>
          <w:sz w:val="24"/>
          <w:szCs w:val="24"/>
          <w:lang w:val="uk-UA" w:eastAsia="en-US"/>
        </w:rPr>
        <w:t xml:space="preserve">Враховуючи </w:t>
      </w:r>
      <w:proofErr w:type="spellStart"/>
      <w:r w:rsidRPr="00FE666E">
        <w:rPr>
          <w:rFonts w:ascii="Times New Roman" w:hAnsi="Times New Roman"/>
          <w:color w:val="000000"/>
          <w:sz w:val="24"/>
          <w:szCs w:val="24"/>
          <w:lang w:val="uk-UA" w:eastAsia="en-US"/>
        </w:rPr>
        <w:t>позтійне</w:t>
      </w:r>
      <w:proofErr w:type="spellEnd"/>
      <w:r w:rsidRPr="00FE666E">
        <w:rPr>
          <w:rFonts w:ascii="Times New Roman" w:hAnsi="Times New Roman"/>
          <w:color w:val="000000"/>
          <w:sz w:val="24"/>
          <w:szCs w:val="24"/>
          <w:lang w:val="uk-UA" w:eastAsia="en-US"/>
        </w:rPr>
        <w:t xml:space="preserve"> збільшення територій які обслуговує Підприємство постійно виникає потреба в оновленні садової техніки, що потрібна для здійснення своєї господарської діяльності.</w:t>
      </w:r>
      <w:r w:rsidR="009A6D4F" w:rsidRPr="009A6D4F">
        <w:rPr>
          <w:lang w:val="uk-UA"/>
        </w:rPr>
        <w:t xml:space="preserve"> </w:t>
      </w:r>
      <w:r w:rsidR="009A6D4F" w:rsidRPr="009A6D4F">
        <w:rPr>
          <w:rFonts w:ascii="Times New Roman" w:hAnsi="Times New Roman"/>
          <w:color w:val="000000"/>
          <w:sz w:val="24"/>
          <w:szCs w:val="24"/>
          <w:lang w:val="uk-UA" w:eastAsia="en-US"/>
        </w:rPr>
        <w:t xml:space="preserve">Для покращення матеріально-технічної бази Підприємства та якісного виконання Заходів з </w:t>
      </w:r>
      <w:r w:rsidR="009A6D4F">
        <w:rPr>
          <w:rFonts w:ascii="Times New Roman" w:hAnsi="Times New Roman"/>
          <w:color w:val="000000"/>
          <w:sz w:val="24"/>
          <w:szCs w:val="24"/>
          <w:lang w:val="uk-UA" w:eastAsia="en-US"/>
        </w:rPr>
        <w:t xml:space="preserve">благоустрою </w:t>
      </w:r>
      <w:r w:rsidR="009A6D4F" w:rsidRPr="009A6D4F">
        <w:rPr>
          <w:rFonts w:ascii="Times New Roman" w:hAnsi="Times New Roman"/>
          <w:color w:val="000000"/>
          <w:sz w:val="24"/>
          <w:szCs w:val="24"/>
          <w:lang w:val="uk-UA" w:eastAsia="en-US"/>
        </w:rPr>
        <w:t xml:space="preserve"> та утримання зелених насаджень</w:t>
      </w:r>
      <w:r w:rsidR="009A6D4F">
        <w:rPr>
          <w:rFonts w:ascii="Times New Roman" w:hAnsi="Times New Roman"/>
          <w:color w:val="000000"/>
          <w:sz w:val="24"/>
          <w:szCs w:val="24"/>
          <w:lang w:val="uk-UA" w:eastAsia="en-US"/>
        </w:rPr>
        <w:t>,</w:t>
      </w:r>
      <w:r w:rsidR="009A6D4F" w:rsidRPr="009A6D4F">
        <w:rPr>
          <w:rFonts w:ascii="Times New Roman" w:hAnsi="Times New Roman"/>
          <w:color w:val="000000"/>
          <w:sz w:val="24"/>
          <w:szCs w:val="24"/>
          <w:lang w:val="uk-UA" w:eastAsia="en-US"/>
        </w:rPr>
        <w:t xml:space="preserve"> штучних споруд та малих архітектурних форм у </w:t>
      </w:r>
      <w:r w:rsidR="009A6D4F">
        <w:rPr>
          <w:rFonts w:ascii="Times New Roman" w:hAnsi="Times New Roman"/>
          <w:color w:val="000000"/>
          <w:sz w:val="24"/>
          <w:szCs w:val="24"/>
          <w:lang w:val="uk-UA" w:eastAsia="en-US"/>
        </w:rPr>
        <w:t>Бучанській</w:t>
      </w:r>
      <w:r w:rsidR="009A6D4F" w:rsidRPr="009A6D4F">
        <w:rPr>
          <w:rFonts w:ascii="Times New Roman" w:hAnsi="Times New Roman"/>
          <w:color w:val="000000"/>
          <w:sz w:val="24"/>
          <w:szCs w:val="24"/>
          <w:lang w:val="uk-UA" w:eastAsia="en-US"/>
        </w:rPr>
        <w:t xml:space="preserve"> міській територіальній громаді </w:t>
      </w:r>
      <w:r w:rsidR="009A6D4F">
        <w:rPr>
          <w:rFonts w:ascii="Times New Roman" w:hAnsi="Times New Roman"/>
          <w:color w:val="000000"/>
          <w:sz w:val="24"/>
          <w:szCs w:val="24"/>
          <w:lang w:val="uk-UA" w:eastAsia="en-US"/>
        </w:rPr>
        <w:t>протягом</w:t>
      </w:r>
      <w:r w:rsidR="009A6D4F" w:rsidRPr="009A6D4F">
        <w:rPr>
          <w:rFonts w:ascii="Times New Roman" w:hAnsi="Times New Roman"/>
          <w:color w:val="000000"/>
          <w:sz w:val="24"/>
          <w:szCs w:val="24"/>
          <w:lang w:val="uk-UA" w:eastAsia="en-US"/>
        </w:rPr>
        <w:t xml:space="preserve"> 202</w:t>
      </w:r>
      <w:r w:rsidR="009A6D4F">
        <w:rPr>
          <w:rFonts w:ascii="Times New Roman" w:hAnsi="Times New Roman"/>
          <w:color w:val="000000"/>
          <w:sz w:val="24"/>
          <w:szCs w:val="24"/>
          <w:lang w:val="uk-UA" w:eastAsia="en-US"/>
        </w:rPr>
        <w:t>6</w:t>
      </w:r>
      <w:r w:rsidR="009A6D4F" w:rsidRPr="009A6D4F">
        <w:rPr>
          <w:rFonts w:ascii="Times New Roman" w:hAnsi="Times New Roman"/>
          <w:color w:val="000000"/>
          <w:sz w:val="24"/>
          <w:szCs w:val="24"/>
          <w:lang w:val="uk-UA" w:eastAsia="en-US"/>
        </w:rPr>
        <w:t>-202</w:t>
      </w:r>
      <w:r w:rsidR="009A6D4F">
        <w:rPr>
          <w:rFonts w:ascii="Times New Roman" w:hAnsi="Times New Roman"/>
          <w:color w:val="000000"/>
          <w:sz w:val="24"/>
          <w:szCs w:val="24"/>
          <w:lang w:val="uk-UA" w:eastAsia="en-US"/>
        </w:rPr>
        <w:t>8</w:t>
      </w:r>
      <w:r w:rsidR="009A6D4F" w:rsidRPr="009A6D4F">
        <w:rPr>
          <w:rFonts w:ascii="Times New Roman" w:hAnsi="Times New Roman"/>
          <w:color w:val="000000"/>
          <w:sz w:val="24"/>
          <w:szCs w:val="24"/>
          <w:lang w:val="uk-UA" w:eastAsia="en-US"/>
        </w:rPr>
        <w:t xml:space="preserve"> ро</w:t>
      </w:r>
      <w:r w:rsidR="009A6D4F">
        <w:rPr>
          <w:rFonts w:ascii="Times New Roman" w:hAnsi="Times New Roman"/>
          <w:color w:val="000000"/>
          <w:sz w:val="24"/>
          <w:szCs w:val="24"/>
          <w:lang w:val="uk-UA" w:eastAsia="en-US"/>
        </w:rPr>
        <w:t>ків</w:t>
      </w:r>
      <w:r w:rsidR="009A6D4F" w:rsidRPr="009A6D4F">
        <w:rPr>
          <w:rFonts w:ascii="Times New Roman" w:hAnsi="Times New Roman"/>
          <w:color w:val="000000"/>
          <w:sz w:val="24"/>
          <w:szCs w:val="24"/>
          <w:lang w:val="uk-UA" w:eastAsia="en-US"/>
        </w:rPr>
        <w:t xml:space="preserve"> планується придбати наступну техніку та обладнання:</w:t>
      </w:r>
    </w:p>
    <w:p w:rsidR="009A6D4F" w:rsidRPr="009A6D4F" w:rsidRDefault="009A6D4F" w:rsidP="009A6D4F">
      <w:pPr>
        <w:widowControl w:val="0"/>
        <w:shd w:val="clear" w:color="auto" w:fill="FFFFFF"/>
        <w:tabs>
          <w:tab w:val="left" w:pos="1014"/>
        </w:tabs>
        <w:spacing w:after="0" w:line="240" w:lineRule="auto"/>
        <w:ind w:right="20" w:firstLine="567"/>
        <w:jc w:val="both"/>
        <w:rPr>
          <w:rFonts w:ascii="Times New Roman" w:hAnsi="Times New Roman"/>
          <w:color w:val="000000"/>
          <w:sz w:val="24"/>
          <w:szCs w:val="24"/>
          <w:lang w:val="uk-UA" w:eastAsia="en-US"/>
        </w:rPr>
      </w:pPr>
      <w:r w:rsidRPr="009A6D4F">
        <w:rPr>
          <w:rFonts w:ascii="Times New Roman" w:hAnsi="Times New Roman"/>
          <w:color w:val="000000"/>
          <w:sz w:val="24"/>
          <w:szCs w:val="24"/>
          <w:lang w:val="uk-UA" w:eastAsia="en-US"/>
        </w:rPr>
        <w:t xml:space="preserve">1) машини та механізми: спеціалізована техніка для перевезення робітників, косарка з ріжучим деком та </w:t>
      </w:r>
      <w:proofErr w:type="spellStart"/>
      <w:r w:rsidRPr="009A6D4F">
        <w:rPr>
          <w:rFonts w:ascii="Times New Roman" w:hAnsi="Times New Roman"/>
          <w:color w:val="000000"/>
          <w:sz w:val="24"/>
          <w:szCs w:val="24"/>
          <w:lang w:val="uk-UA" w:eastAsia="en-US"/>
        </w:rPr>
        <w:t>травозбірником</w:t>
      </w:r>
      <w:proofErr w:type="spellEnd"/>
      <w:r w:rsidRPr="009A6D4F">
        <w:rPr>
          <w:rFonts w:ascii="Times New Roman" w:hAnsi="Times New Roman"/>
          <w:color w:val="000000"/>
          <w:sz w:val="24"/>
          <w:szCs w:val="24"/>
          <w:lang w:val="uk-UA" w:eastAsia="en-US"/>
        </w:rPr>
        <w:t xml:space="preserve"> з гідравлічним підйомом, подрібнювач (корчувач) пеньків, причепи різного призначення, автомобіль вантажний бортовий з тентом з подвійною кабіною, трактор, косарка </w:t>
      </w:r>
      <w:proofErr w:type="spellStart"/>
      <w:r w:rsidRPr="009A6D4F">
        <w:rPr>
          <w:rFonts w:ascii="Times New Roman" w:hAnsi="Times New Roman"/>
          <w:color w:val="000000"/>
          <w:sz w:val="24"/>
          <w:szCs w:val="24"/>
          <w:lang w:val="uk-UA" w:eastAsia="en-US"/>
        </w:rPr>
        <w:t>маніпуляторна</w:t>
      </w:r>
      <w:proofErr w:type="spellEnd"/>
      <w:r w:rsidRPr="009A6D4F">
        <w:rPr>
          <w:rFonts w:ascii="Times New Roman" w:hAnsi="Times New Roman"/>
          <w:color w:val="000000"/>
          <w:sz w:val="24"/>
          <w:szCs w:val="24"/>
          <w:lang w:val="uk-UA" w:eastAsia="en-US"/>
        </w:rPr>
        <w:t xml:space="preserve"> тощо;</w:t>
      </w:r>
    </w:p>
    <w:p w:rsidR="00643D14" w:rsidRPr="009A6D4F" w:rsidRDefault="009A6D4F" w:rsidP="009A6D4F">
      <w:pPr>
        <w:widowControl w:val="0"/>
        <w:shd w:val="clear" w:color="auto" w:fill="FFFFFF"/>
        <w:tabs>
          <w:tab w:val="left" w:pos="1014"/>
        </w:tabs>
        <w:spacing w:after="0" w:line="240" w:lineRule="auto"/>
        <w:ind w:right="20" w:firstLine="567"/>
        <w:jc w:val="both"/>
        <w:rPr>
          <w:rStyle w:val="Bold"/>
          <w:b w:val="0"/>
          <w:color w:val="000000"/>
          <w:sz w:val="24"/>
          <w:szCs w:val="24"/>
          <w:lang w:val="uk-UA" w:eastAsia="en-US"/>
        </w:rPr>
      </w:pPr>
      <w:r w:rsidRPr="009A6D4F">
        <w:rPr>
          <w:rFonts w:ascii="Times New Roman" w:hAnsi="Times New Roman"/>
          <w:color w:val="000000"/>
          <w:sz w:val="24"/>
          <w:szCs w:val="24"/>
          <w:lang w:val="uk-UA" w:eastAsia="en-US"/>
        </w:rPr>
        <w:t xml:space="preserve">2) механізований інструмент та обладнання: бензопили, травокосарки, пили, кущорізи, пилосмоки для парків, колун для дров, зварювальний агрегат, бензинові генератори, деко до </w:t>
      </w:r>
      <w:proofErr w:type="spellStart"/>
      <w:r w:rsidRPr="009A6D4F">
        <w:rPr>
          <w:rFonts w:ascii="Times New Roman" w:hAnsi="Times New Roman"/>
          <w:color w:val="000000"/>
          <w:sz w:val="24"/>
          <w:szCs w:val="24"/>
          <w:lang w:val="uk-UA" w:eastAsia="en-US"/>
        </w:rPr>
        <w:t>райдера</w:t>
      </w:r>
      <w:proofErr w:type="spellEnd"/>
      <w:r w:rsidRPr="009A6D4F">
        <w:rPr>
          <w:rFonts w:ascii="Times New Roman" w:hAnsi="Times New Roman"/>
          <w:color w:val="000000"/>
          <w:sz w:val="24"/>
          <w:szCs w:val="24"/>
          <w:lang w:val="uk-UA" w:eastAsia="en-US"/>
        </w:rPr>
        <w:t xml:space="preserve"> та інший інструмент та обладнання;</w:t>
      </w:r>
    </w:p>
    <w:p w:rsidR="00337901" w:rsidRPr="00FE666E" w:rsidRDefault="00337901" w:rsidP="00FE666E">
      <w:pPr>
        <w:spacing w:after="0" w:line="240" w:lineRule="auto"/>
        <w:ind w:firstLine="567"/>
        <w:jc w:val="both"/>
        <w:rPr>
          <w:rFonts w:ascii="Times New Roman" w:hAnsi="Times New Roman"/>
          <w:sz w:val="24"/>
          <w:szCs w:val="24"/>
        </w:rPr>
      </w:pPr>
      <w:proofErr w:type="spellStart"/>
      <w:r w:rsidRPr="00FE666E">
        <w:rPr>
          <w:rFonts w:ascii="Times New Roman" w:hAnsi="Times New Roman"/>
          <w:sz w:val="24"/>
          <w:szCs w:val="24"/>
        </w:rPr>
        <w:t>Штатна</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чисельність</w:t>
      </w:r>
      <w:proofErr w:type="spellEnd"/>
      <w:r w:rsidRPr="00FE666E">
        <w:rPr>
          <w:rFonts w:ascii="Times New Roman" w:hAnsi="Times New Roman"/>
          <w:sz w:val="24"/>
          <w:szCs w:val="24"/>
        </w:rPr>
        <w:t xml:space="preserve"> </w:t>
      </w:r>
      <w:r w:rsidRPr="00FE666E">
        <w:rPr>
          <w:rFonts w:ascii="Times New Roman" w:hAnsi="Times New Roman"/>
          <w:sz w:val="24"/>
          <w:szCs w:val="24"/>
          <w:lang w:val="uk-UA"/>
        </w:rPr>
        <w:t>працівників КП «</w:t>
      </w:r>
      <w:proofErr w:type="spellStart"/>
      <w:r w:rsidRPr="00FE666E">
        <w:rPr>
          <w:rFonts w:ascii="Times New Roman" w:hAnsi="Times New Roman"/>
          <w:sz w:val="24"/>
          <w:szCs w:val="24"/>
          <w:lang w:val="uk-UA"/>
        </w:rPr>
        <w:t>Бучазеленбуд</w:t>
      </w:r>
      <w:proofErr w:type="spellEnd"/>
      <w:r w:rsidRPr="00FE666E">
        <w:rPr>
          <w:rFonts w:ascii="Times New Roman" w:hAnsi="Times New Roman"/>
          <w:sz w:val="24"/>
          <w:szCs w:val="24"/>
          <w:lang w:val="uk-UA"/>
        </w:rPr>
        <w:t xml:space="preserve">» у </w:t>
      </w:r>
      <w:proofErr w:type="spellStart"/>
      <w:r w:rsidRPr="00FE666E">
        <w:rPr>
          <w:rFonts w:ascii="Times New Roman" w:hAnsi="Times New Roman"/>
          <w:sz w:val="24"/>
          <w:szCs w:val="24"/>
          <w:lang w:val="uk-UA"/>
        </w:rPr>
        <w:t>відповілності</w:t>
      </w:r>
      <w:proofErr w:type="spellEnd"/>
      <w:r w:rsidRPr="00FE666E">
        <w:rPr>
          <w:rFonts w:ascii="Times New Roman" w:hAnsi="Times New Roman"/>
          <w:sz w:val="24"/>
          <w:szCs w:val="24"/>
          <w:lang w:val="uk-UA"/>
        </w:rPr>
        <w:t xml:space="preserve"> до штатного розпису підприємства станом на 2025 рік </w:t>
      </w:r>
      <w:r w:rsidRPr="00FE666E">
        <w:rPr>
          <w:rFonts w:ascii="Times New Roman" w:hAnsi="Times New Roman"/>
          <w:sz w:val="24"/>
          <w:szCs w:val="24"/>
        </w:rPr>
        <w:t xml:space="preserve">становить </w:t>
      </w:r>
      <w:r w:rsidRPr="00FE666E">
        <w:rPr>
          <w:rFonts w:ascii="Times New Roman" w:hAnsi="Times New Roman"/>
          <w:sz w:val="24"/>
          <w:szCs w:val="24"/>
          <w:lang w:val="uk-UA"/>
        </w:rPr>
        <w:t>108</w:t>
      </w:r>
      <w:r w:rsidRPr="00FE666E">
        <w:rPr>
          <w:rFonts w:ascii="Times New Roman" w:hAnsi="Times New Roman"/>
          <w:sz w:val="24"/>
          <w:szCs w:val="24"/>
        </w:rPr>
        <w:t xml:space="preserve"> </w:t>
      </w:r>
      <w:r w:rsidRPr="00FE666E">
        <w:rPr>
          <w:rFonts w:ascii="Times New Roman" w:hAnsi="Times New Roman"/>
          <w:sz w:val="24"/>
          <w:szCs w:val="24"/>
          <w:lang w:val="uk-UA"/>
        </w:rPr>
        <w:t>штатних одиниць</w:t>
      </w:r>
      <w:r w:rsidRPr="00FE666E">
        <w:rPr>
          <w:rFonts w:ascii="Times New Roman" w:hAnsi="Times New Roman"/>
          <w:sz w:val="24"/>
          <w:szCs w:val="24"/>
        </w:rPr>
        <w:t xml:space="preserve">. </w:t>
      </w:r>
    </w:p>
    <w:p w:rsidR="00F93E6B" w:rsidRPr="00D92F65" w:rsidRDefault="00F93E6B" w:rsidP="00FE666E">
      <w:pPr>
        <w:spacing w:after="0" w:line="240" w:lineRule="auto"/>
        <w:ind w:firstLine="567"/>
        <w:jc w:val="both"/>
        <w:rPr>
          <w:rFonts w:ascii="Times New Roman" w:hAnsi="Times New Roman"/>
          <w:i/>
          <w:sz w:val="24"/>
          <w:szCs w:val="24"/>
          <w:u w:val="single"/>
          <w:lang w:val="uk-UA"/>
        </w:rPr>
      </w:pPr>
      <w:r w:rsidRPr="00D92F65">
        <w:rPr>
          <w:rFonts w:ascii="Times New Roman" w:hAnsi="Times New Roman"/>
          <w:i/>
          <w:sz w:val="24"/>
          <w:szCs w:val="24"/>
          <w:u w:val="single"/>
          <w:lang w:val="uk-UA"/>
        </w:rPr>
        <w:t xml:space="preserve"> ТРУДОВІ РЕСУРСИ ПІДПРИЄМСТВА:</w:t>
      </w:r>
    </w:p>
    <w:p w:rsidR="00D92F65" w:rsidRPr="00D92F65" w:rsidRDefault="00D92F65" w:rsidP="00D92F65">
      <w:pPr>
        <w:spacing w:after="0" w:line="240" w:lineRule="auto"/>
        <w:ind w:firstLine="567"/>
        <w:jc w:val="both"/>
        <w:rPr>
          <w:rFonts w:ascii="Times New Roman" w:hAnsi="Times New Roman"/>
          <w:sz w:val="24"/>
          <w:szCs w:val="24"/>
          <w:lang w:val="uk-UA"/>
        </w:rPr>
      </w:pPr>
      <w:r w:rsidRPr="00D92F65">
        <w:rPr>
          <w:rFonts w:ascii="Times New Roman" w:hAnsi="Times New Roman"/>
          <w:sz w:val="24"/>
          <w:szCs w:val="24"/>
          <w:lang w:val="uk-UA"/>
        </w:rPr>
        <w:t>Важливішим фактором для ефективного функціонування підприємства є стабільність кадрового складу та висока кваліфікація персоналу, що характеризує інтелектуальну складову потенціалу підприємств та його можливості генерації ідей, сприйняття інновацій, доведення їх до впровадження на виробництві. Позитивним є залучення кваліфікованих фахівців, збільшення питомої ваги інженерно-технічних працівників, зростання освітнього рівня працівників, особливо адміністративно-управлінського персоналу. Вирішення цих задач можливо вирішити шляхом навчання працівників. Професійне навчання кадрів спрямовано на підвищення якості професійного складу працівників, формування у них високого професіоналізму, майстерності, сучасного економічного мислення, вміння працювати в нових економічних умовах та забезпечення на цій основі високої продуктивності праці і ефективності зайнятості.</w:t>
      </w:r>
    </w:p>
    <w:p w:rsidR="00D92F65" w:rsidRPr="00D92F65" w:rsidRDefault="00D92F65" w:rsidP="00FE666E">
      <w:pPr>
        <w:spacing w:after="0" w:line="240" w:lineRule="auto"/>
        <w:ind w:firstLine="567"/>
        <w:jc w:val="both"/>
        <w:rPr>
          <w:rFonts w:ascii="Times New Roman" w:hAnsi="Times New Roman"/>
          <w:sz w:val="24"/>
          <w:szCs w:val="24"/>
          <w:lang w:val="uk-UA"/>
        </w:rPr>
      </w:pPr>
    </w:p>
    <w:p w:rsidR="00337901" w:rsidRPr="00FE666E" w:rsidRDefault="00337901" w:rsidP="00FE666E">
      <w:pPr>
        <w:spacing w:after="0" w:line="240" w:lineRule="auto"/>
        <w:ind w:firstLine="567"/>
        <w:jc w:val="both"/>
        <w:rPr>
          <w:rFonts w:ascii="Times New Roman" w:hAnsi="Times New Roman"/>
          <w:sz w:val="24"/>
          <w:szCs w:val="24"/>
        </w:rPr>
      </w:pPr>
      <w:proofErr w:type="spellStart"/>
      <w:r w:rsidRPr="00FE666E">
        <w:rPr>
          <w:rFonts w:ascii="Times New Roman" w:hAnsi="Times New Roman"/>
          <w:sz w:val="24"/>
          <w:szCs w:val="24"/>
        </w:rPr>
        <w:t>Слід</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зазначити</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що</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відповідно</w:t>
      </w:r>
      <w:proofErr w:type="spellEnd"/>
      <w:r w:rsidRPr="00FE666E">
        <w:rPr>
          <w:rFonts w:ascii="Times New Roman" w:hAnsi="Times New Roman"/>
          <w:sz w:val="24"/>
          <w:szCs w:val="24"/>
        </w:rPr>
        <w:t xml:space="preserve"> до </w:t>
      </w:r>
      <w:proofErr w:type="spellStart"/>
      <w:r w:rsidRPr="00FE666E">
        <w:rPr>
          <w:rFonts w:ascii="Times New Roman" w:hAnsi="Times New Roman"/>
          <w:sz w:val="24"/>
          <w:szCs w:val="24"/>
        </w:rPr>
        <w:t>Нормативів</w:t>
      </w:r>
      <w:proofErr w:type="spellEnd"/>
      <w:r w:rsidRPr="00FE666E">
        <w:rPr>
          <w:rFonts w:ascii="Times New Roman" w:hAnsi="Times New Roman"/>
          <w:sz w:val="24"/>
          <w:szCs w:val="24"/>
          <w:lang w:val="uk-UA"/>
        </w:rPr>
        <w:t xml:space="preserve"> </w:t>
      </w:r>
      <w:proofErr w:type="spellStart"/>
      <w:r w:rsidRPr="00FE666E">
        <w:rPr>
          <w:rFonts w:ascii="Times New Roman" w:hAnsi="Times New Roman"/>
          <w:sz w:val="24"/>
          <w:szCs w:val="24"/>
        </w:rPr>
        <w:t>чисельності</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робітників</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зайнятих</w:t>
      </w:r>
      <w:proofErr w:type="spellEnd"/>
      <w:r w:rsidRPr="00FE666E">
        <w:rPr>
          <w:rFonts w:ascii="Times New Roman" w:hAnsi="Times New Roman"/>
          <w:sz w:val="24"/>
          <w:szCs w:val="24"/>
        </w:rPr>
        <w:t xml:space="preserve"> на роботах по</w:t>
      </w:r>
      <w:r w:rsidRPr="00FE666E">
        <w:rPr>
          <w:rFonts w:ascii="Times New Roman" w:hAnsi="Times New Roman"/>
          <w:sz w:val="24"/>
          <w:szCs w:val="24"/>
          <w:lang w:val="uk-UA"/>
        </w:rPr>
        <w:t xml:space="preserve"> </w:t>
      </w:r>
      <w:r w:rsidRPr="00FE666E">
        <w:rPr>
          <w:rFonts w:ascii="Times New Roman" w:hAnsi="Times New Roman"/>
          <w:sz w:val="24"/>
          <w:szCs w:val="24"/>
        </w:rPr>
        <w:t xml:space="preserve">Догляду за </w:t>
      </w:r>
      <w:proofErr w:type="spellStart"/>
      <w:r w:rsidRPr="00FE666E">
        <w:rPr>
          <w:rFonts w:ascii="Times New Roman" w:hAnsi="Times New Roman"/>
          <w:sz w:val="24"/>
          <w:szCs w:val="24"/>
        </w:rPr>
        <w:t>міськими</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зеленими</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насадженнями</w:t>
      </w:r>
      <w:proofErr w:type="spellEnd"/>
      <w:r w:rsidRPr="00FE666E">
        <w:rPr>
          <w:rFonts w:ascii="Times New Roman" w:hAnsi="Times New Roman"/>
          <w:sz w:val="24"/>
          <w:szCs w:val="24"/>
        </w:rPr>
        <w:t xml:space="preserve"> </w:t>
      </w:r>
      <w:r w:rsidRPr="00FE666E">
        <w:rPr>
          <w:rFonts w:ascii="Times New Roman" w:hAnsi="Times New Roman"/>
          <w:sz w:val="24"/>
          <w:szCs w:val="24"/>
          <w:lang w:val="uk-UA"/>
        </w:rPr>
        <w:t>набагато вище</w:t>
      </w:r>
      <w:r w:rsidRPr="00FE666E">
        <w:rPr>
          <w:rFonts w:ascii="Times New Roman" w:hAnsi="Times New Roman"/>
          <w:sz w:val="24"/>
          <w:szCs w:val="24"/>
        </w:rPr>
        <w:t>. При</w:t>
      </w:r>
      <w:r w:rsidRPr="00FE666E">
        <w:rPr>
          <w:rFonts w:ascii="Times New Roman" w:hAnsi="Times New Roman"/>
          <w:sz w:val="24"/>
          <w:szCs w:val="24"/>
          <w:lang w:val="uk-UA"/>
        </w:rPr>
        <w:t xml:space="preserve"> </w:t>
      </w:r>
      <w:proofErr w:type="spellStart"/>
      <w:r w:rsidRPr="00FE666E">
        <w:rPr>
          <w:rFonts w:ascii="Times New Roman" w:hAnsi="Times New Roman"/>
          <w:sz w:val="24"/>
          <w:szCs w:val="24"/>
        </w:rPr>
        <w:t>цьому</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підприємство</w:t>
      </w:r>
      <w:proofErr w:type="spellEnd"/>
      <w:r w:rsidRPr="00FE666E">
        <w:rPr>
          <w:rFonts w:ascii="Times New Roman" w:hAnsi="Times New Roman"/>
          <w:sz w:val="24"/>
          <w:szCs w:val="24"/>
        </w:rPr>
        <w:t xml:space="preserve"> не </w:t>
      </w:r>
      <w:proofErr w:type="spellStart"/>
      <w:r w:rsidRPr="00FE666E">
        <w:rPr>
          <w:rFonts w:ascii="Times New Roman" w:hAnsi="Times New Roman"/>
          <w:sz w:val="24"/>
          <w:szCs w:val="24"/>
        </w:rPr>
        <w:t>має</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можливості</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збільшити</w:t>
      </w:r>
      <w:proofErr w:type="spellEnd"/>
      <w:r w:rsidRPr="00FE666E">
        <w:rPr>
          <w:rFonts w:ascii="Times New Roman" w:hAnsi="Times New Roman"/>
          <w:sz w:val="24"/>
          <w:szCs w:val="24"/>
          <w:lang w:val="uk-UA"/>
        </w:rPr>
        <w:t xml:space="preserve"> </w:t>
      </w:r>
      <w:proofErr w:type="spellStart"/>
      <w:r w:rsidRPr="00FE666E">
        <w:rPr>
          <w:rFonts w:ascii="Times New Roman" w:hAnsi="Times New Roman"/>
          <w:sz w:val="24"/>
          <w:szCs w:val="24"/>
        </w:rPr>
        <w:t>штатну</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чисельність</w:t>
      </w:r>
      <w:proofErr w:type="spellEnd"/>
      <w:r w:rsidRPr="00FE666E">
        <w:rPr>
          <w:rFonts w:ascii="Times New Roman" w:hAnsi="Times New Roman"/>
          <w:sz w:val="24"/>
          <w:szCs w:val="24"/>
        </w:rPr>
        <w:t xml:space="preserve"> до </w:t>
      </w:r>
      <w:r w:rsidRPr="00FE666E">
        <w:rPr>
          <w:rFonts w:ascii="Times New Roman" w:hAnsi="Times New Roman"/>
          <w:sz w:val="24"/>
          <w:szCs w:val="24"/>
          <w:lang w:val="uk-UA"/>
        </w:rPr>
        <w:t>потрібної норми</w:t>
      </w:r>
      <w:r w:rsidRPr="00FE666E">
        <w:rPr>
          <w:rFonts w:ascii="Times New Roman" w:hAnsi="Times New Roman"/>
          <w:sz w:val="24"/>
          <w:szCs w:val="24"/>
        </w:rPr>
        <w:t>.</w:t>
      </w:r>
    </w:p>
    <w:p w:rsidR="00337901" w:rsidRPr="00FE666E" w:rsidRDefault="00337901" w:rsidP="00FE666E">
      <w:pPr>
        <w:spacing w:after="0" w:line="240" w:lineRule="auto"/>
        <w:ind w:firstLine="567"/>
        <w:jc w:val="both"/>
        <w:rPr>
          <w:rFonts w:ascii="Times New Roman" w:hAnsi="Times New Roman"/>
          <w:sz w:val="24"/>
          <w:szCs w:val="24"/>
          <w:lang w:val="uk-UA"/>
        </w:rPr>
      </w:pPr>
      <w:proofErr w:type="spellStart"/>
      <w:r w:rsidRPr="00FE666E">
        <w:rPr>
          <w:rFonts w:ascii="Times New Roman" w:hAnsi="Times New Roman"/>
          <w:sz w:val="24"/>
          <w:szCs w:val="24"/>
        </w:rPr>
        <w:t>Крім</w:t>
      </w:r>
      <w:proofErr w:type="spellEnd"/>
      <w:r w:rsidRPr="00FE666E">
        <w:rPr>
          <w:rFonts w:ascii="Times New Roman" w:hAnsi="Times New Roman"/>
          <w:sz w:val="24"/>
          <w:szCs w:val="24"/>
        </w:rPr>
        <w:t xml:space="preserve"> того, </w:t>
      </w:r>
      <w:proofErr w:type="spellStart"/>
      <w:r w:rsidRPr="00FE666E">
        <w:rPr>
          <w:rFonts w:ascii="Times New Roman" w:hAnsi="Times New Roman"/>
          <w:sz w:val="24"/>
          <w:szCs w:val="24"/>
        </w:rPr>
        <w:t>необхідно</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звернути</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увагу</w:t>
      </w:r>
      <w:proofErr w:type="spellEnd"/>
      <w:r w:rsidRPr="00FE666E">
        <w:rPr>
          <w:rFonts w:ascii="Times New Roman" w:hAnsi="Times New Roman"/>
          <w:sz w:val="24"/>
          <w:szCs w:val="24"/>
        </w:rPr>
        <w:t xml:space="preserve"> на те, </w:t>
      </w:r>
      <w:proofErr w:type="spellStart"/>
      <w:r w:rsidRPr="00FE666E">
        <w:rPr>
          <w:rFonts w:ascii="Times New Roman" w:hAnsi="Times New Roman"/>
          <w:sz w:val="24"/>
          <w:szCs w:val="24"/>
        </w:rPr>
        <w:t>що</w:t>
      </w:r>
      <w:proofErr w:type="spellEnd"/>
      <w:r w:rsidRPr="00FE666E">
        <w:rPr>
          <w:rFonts w:ascii="Times New Roman" w:hAnsi="Times New Roman"/>
          <w:sz w:val="24"/>
          <w:szCs w:val="24"/>
          <w:lang w:val="uk-UA"/>
        </w:rPr>
        <w:t xml:space="preserve"> </w:t>
      </w:r>
      <w:proofErr w:type="spellStart"/>
      <w:r w:rsidRPr="00FE666E">
        <w:rPr>
          <w:rFonts w:ascii="Times New Roman" w:hAnsi="Times New Roman"/>
          <w:sz w:val="24"/>
          <w:szCs w:val="24"/>
        </w:rPr>
        <w:t>невисокий</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рівень</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заробітної</w:t>
      </w:r>
      <w:proofErr w:type="spellEnd"/>
      <w:r w:rsidRPr="00FE666E">
        <w:rPr>
          <w:rFonts w:ascii="Times New Roman" w:hAnsi="Times New Roman"/>
          <w:sz w:val="24"/>
          <w:szCs w:val="24"/>
        </w:rPr>
        <w:t xml:space="preserve"> плати </w:t>
      </w:r>
      <w:proofErr w:type="spellStart"/>
      <w:r w:rsidRPr="00FE666E">
        <w:rPr>
          <w:rFonts w:ascii="Times New Roman" w:hAnsi="Times New Roman"/>
          <w:sz w:val="24"/>
          <w:szCs w:val="24"/>
        </w:rPr>
        <w:t>робітників</w:t>
      </w:r>
      <w:proofErr w:type="spellEnd"/>
      <w:r w:rsidRPr="00FE666E">
        <w:rPr>
          <w:rFonts w:ascii="Times New Roman" w:hAnsi="Times New Roman"/>
          <w:sz w:val="24"/>
          <w:szCs w:val="24"/>
          <w:lang w:val="uk-UA"/>
        </w:rPr>
        <w:t xml:space="preserve"> </w:t>
      </w:r>
      <w:proofErr w:type="spellStart"/>
      <w:r w:rsidRPr="00FE666E">
        <w:rPr>
          <w:rFonts w:ascii="Times New Roman" w:hAnsi="Times New Roman"/>
          <w:sz w:val="24"/>
          <w:szCs w:val="24"/>
        </w:rPr>
        <w:t>підприємства</w:t>
      </w:r>
      <w:proofErr w:type="spellEnd"/>
      <w:r w:rsidRPr="00FE666E">
        <w:rPr>
          <w:rFonts w:ascii="Times New Roman" w:hAnsi="Times New Roman"/>
          <w:sz w:val="24"/>
          <w:szCs w:val="24"/>
        </w:rPr>
        <w:t xml:space="preserve"> та </w:t>
      </w:r>
      <w:proofErr w:type="spellStart"/>
      <w:r w:rsidRPr="00FE666E">
        <w:rPr>
          <w:rFonts w:ascii="Times New Roman" w:hAnsi="Times New Roman"/>
          <w:sz w:val="24"/>
          <w:szCs w:val="24"/>
        </w:rPr>
        <w:t>відсутність</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можливостей</w:t>
      </w:r>
      <w:proofErr w:type="spellEnd"/>
      <w:r w:rsidRPr="00FE666E">
        <w:rPr>
          <w:rFonts w:ascii="Times New Roman" w:hAnsi="Times New Roman"/>
          <w:sz w:val="24"/>
          <w:szCs w:val="24"/>
        </w:rPr>
        <w:t xml:space="preserve"> </w:t>
      </w:r>
      <w:proofErr w:type="spellStart"/>
      <w:r w:rsidRPr="00FE666E">
        <w:rPr>
          <w:rFonts w:ascii="Times New Roman" w:hAnsi="Times New Roman"/>
          <w:sz w:val="24"/>
          <w:szCs w:val="24"/>
        </w:rPr>
        <w:t>проводити</w:t>
      </w:r>
      <w:proofErr w:type="spellEnd"/>
      <w:r w:rsidRPr="00FE666E">
        <w:rPr>
          <w:rFonts w:ascii="Times New Roman" w:hAnsi="Times New Roman"/>
          <w:sz w:val="24"/>
          <w:szCs w:val="24"/>
          <w:lang w:val="uk-UA"/>
        </w:rPr>
        <w:t xml:space="preserve"> </w:t>
      </w:r>
      <w:proofErr w:type="spellStart"/>
      <w:r w:rsidRPr="00FE666E">
        <w:rPr>
          <w:rFonts w:ascii="Times New Roman" w:hAnsi="Times New Roman"/>
          <w:sz w:val="24"/>
          <w:szCs w:val="24"/>
        </w:rPr>
        <w:t>їх</w:t>
      </w:r>
      <w:proofErr w:type="spellEnd"/>
      <w:r w:rsidRPr="00FE666E">
        <w:rPr>
          <w:rFonts w:ascii="Times New Roman" w:hAnsi="Times New Roman"/>
          <w:sz w:val="24"/>
          <w:szCs w:val="24"/>
        </w:rPr>
        <w:t xml:space="preserve"> </w:t>
      </w:r>
      <w:proofErr w:type="spellStart"/>
      <w:proofErr w:type="gramStart"/>
      <w:r w:rsidRPr="00FE666E">
        <w:rPr>
          <w:rFonts w:ascii="Times New Roman" w:hAnsi="Times New Roman"/>
          <w:sz w:val="24"/>
          <w:szCs w:val="24"/>
        </w:rPr>
        <w:t>мотивацію</w:t>
      </w:r>
      <w:proofErr w:type="spellEnd"/>
      <w:r w:rsidRPr="00FE666E">
        <w:rPr>
          <w:rFonts w:ascii="Times New Roman" w:hAnsi="Times New Roman"/>
          <w:sz w:val="24"/>
          <w:szCs w:val="24"/>
        </w:rPr>
        <w:t xml:space="preserve"> </w:t>
      </w:r>
      <w:r w:rsidRPr="00FE666E">
        <w:rPr>
          <w:rFonts w:ascii="Times New Roman" w:hAnsi="Times New Roman"/>
          <w:sz w:val="24"/>
          <w:szCs w:val="24"/>
          <w:lang w:val="uk-UA"/>
        </w:rPr>
        <w:t xml:space="preserve"> унеможливлює</w:t>
      </w:r>
      <w:proofErr w:type="gramEnd"/>
      <w:r w:rsidRPr="00FE666E">
        <w:rPr>
          <w:rFonts w:ascii="Times New Roman" w:hAnsi="Times New Roman"/>
          <w:sz w:val="24"/>
          <w:szCs w:val="24"/>
          <w:lang w:val="uk-UA"/>
        </w:rPr>
        <w:t xml:space="preserve"> залучення до роботи достатньої кількості кваліфікованого персоналу.</w:t>
      </w:r>
    </w:p>
    <w:p w:rsidR="00337901" w:rsidRPr="00FE666E" w:rsidRDefault="00337901" w:rsidP="00FE666E">
      <w:pPr>
        <w:spacing w:after="0" w:line="240" w:lineRule="auto"/>
        <w:ind w:firstLine="567"/>
        <w:jc w:val="both"/>
        <w:rPr>
          <w:rFonts w:ascii="Times New Roman" w:hAnsi="Times New Roman"/>
          <w:sz w:val="24"/>
          <w:szCs w:val="24"/>
          <w:lang w:val="uk-UA"/>
        </w:rPr>
      </w:pPr>
      <w:r w:rsidRPr="00FE666E">
        <w:rPr>
          <w:rFonts w:ascii="Times New Roman" w:hAnsi="Times New Roman"/>
          <w:sz w:val="24"/>
          <w:szCs w:val="24"/>
          <w:lang w:val="uk-UA"/>
        </w:rPr>
        <w:t xml:space="preserve">Таким чином, враховуючи, що обсяги виконуваних підприємством робіт та їх якість безпосередньо залежить від кількості робітників та їх кваліфікації, вирішення питання залучення </w:t>
      </w:r>
      <w:proofErr w:type="spellStart"/>
      <w:r w:rsidRPr="00FE666E">
        <w:rPr>
          <w:rFonts w:ascii="Times New Roman" w:hAnsi="Times New Roman"/>
          <w:sz w:val="24"/>
          <w:szCs w:val="24"/>
          <w:lang w:val="uk-UA"/>
        </w:rPr>
        <w:t>додоткових</w:t>
      </w:r>
      <w:proofErr w:type="spellEnd"/>
      <w:r w:rsidRPr="00FE666E">
        <w:rPr>
          <w:rFonts w:ascii="Times New Roman" w:hAnsi="Times New Roman"/>
          <w:sz w:val="24"/>
          <w:szCs w:val="24"/>
          <w:lang w:val="uk-UA"/>
        </w:rPr>
        <w:t xml:space="preserve"> та мотивації вже наявних працівників є дуже важливим для підприємства.</w:t>
      </w:r>
    </w:p>
    <w:p w:rsidR="00337901" w:rsidRDefault="00337901" w:rsidP="00FE666E">
      <w:pPr>
        <w:spacing w:after="0" w:line="240" w:lineRule="auto"/>
        <w:ind w:firstLine="567"/>
        <w:jc w:val="both"/>
        <w:rPr>
          <w:rFonts w:ascii="Times New Roman" w:hAnsi="Times New Roman"/>
          <w:sz w:val="24"/>
          <w:szCs w:val="24"/>
          <w:lang w:val="uk-UA"/>
        </w:rPr>
      </w:pPr>
      <w:r w:rsidRPr="00FE666E">
        <w:rPr>
          <w:rFonts w:ascii="Times New Roman" w:hAnsi="Times New Roman"/>
          <w:sz w:val="24"/>
          <w:szCs w:val="24"/>
          <w:lang w:val="uk-UA"/>
        </w:rPr>
        <w:t xml:space="preserve">Також враховуючи фактичне навантаження на одного робітника неможливе здійснення ефективного контролю за </w:t>
      </w:r>
      <w:proofErr w:type="spellStart"/>
      <w:r w:rsidRPr="00FE666E">
        <w:rPr>
          <w:rFonts w:ascii="Times New Roman" w:hAnsi="Times New Roman"/>
          <w:sz w:val="24"/>
          <w:szCs w:val="24"/>
          <w:lang w:val="uk-UA"/>
        </w:rPr>
        <w:t>благоустроєм</w:t>
      </w:r>
      <w:proofErr w:type="spellEnd"/>
      <w:r w:rsidRPr="00FE666E">
        <w:rPr>
          <w:rFonts w:ascii="Times New Roman" w:hAnsi="Times New Roman"/>
          <w:sz w:val="24"/>
          <w:szCs w:val="24"/>
          <w:lang w:val="uk-UA"/>
        </w:rPr>
        <w:t xml:space="preserve"> балансових території на належному рівні.</w:t>
      </w:r>
    </w:p>
    <w:p w:rsidR="00B5029A" w:rsidRDefault="00B5029A" w:rsidP="00FE666E">
      <w:pPr>
        <w:spacing w:after="0" w:line="240" w:lineRule="auto"/>
        <w:ind w:firstLine="567"/>
        <w:jc w:val="both"/>
        <w:rPr>
          <w:rFonts w:ascii="Times New Roman" w:hAnsi="Times New Roman"/>
          <w:sz w:val="24"/>
          <w:szCs w:val="24"/>
          <w:lang w:val="uk-UA"/>
        </w:rPr>
      </w:pPr>
    </w:p>
    <w:p w:rsidR="003A6B1B" w:rsidRDefault="003A6B1B" w:rsidP="00FE666E">
      <w:pPr>
        <w:spacing w:after="0" w:line="240" w:lineRule="auto"/>
        <w:ind w:firstLine="567"/>
        <w:jc w:val="both"/>
        <w:rPr>
          <w:rFonts w:ascii="Times New Roman" w:hAnsi="Times New Roman"/>
          <w:sz w:val="24"/>
          <w:szCs w:val="24"/>
          <w:lang w:val="uk-UA"/>
        </w:rPr>
      </w:pPr>
    </w:p>
    <w:p w:rsidR="00B5029A" w:rsidRPr="00FE666E" w:rsidRDefault="00B5029A" w:rsidP="00FE666E">
      <w:pPr>
        <w:spacing w:after="0" w:line="240" w:lineRule="auto"/>
        <w:ind w:firstLine="567"/>
        <w:jc w:val="both"/>
        <w:rPr>
          <w:rFonts w:ascii="Times New Roman" w:hAnsi="Times New Roman"/>
          <w:sz w:val="24"/>
          <w:szCs w:val="24"/>
          <w:lang w:val="uk-UA"/>
        </w:rPr>
      </w:pPr>
    </w:p>
    <w:p w:rsidR="00337901" w:rsidRPr="00FE666E" w:rsidRDefault="00337901" w:rsidP="00FE666E">
      <w:pPr>
        <w:spacing w:after="0" w:line="240" w:lineRule="auto"/>
        <w:jc w:val="both"/>
        <w:rPr>
          <w:rFonts w:ascii="Times New Roman" w:hAnsi="Times New Roman"/>
          <w:sz w:val="24"/>
          <w:szCs w:val="24"/>
          <w:lang w:val="uk-UA"/>
        </w:rPr>
      </w:pPr>
    </w:p>
    <w:p w:rsidR="00337901" w:rsidRPr="00FE666E" w:rsidRDefault="00337901" w:rsidP="00FE666E">
      <w:pPr>
        <w:spacing w:after="0" w:line="240" w:lineRule="auto"/>
        <w:ind w:firstLine="567"/>
        <w:jc w:val="center"/>
        <w:rPr>
          <w:rFonts w:ascii="Times New Roman" w:hAnsi="Times New Roman"/>
          <w:sz w:val="24"/>
          <w:szCs w:val="24"/>
          <w:lang w:val="uk-UA"/>
        </w:rPr>
      </w:pPr>
      <w:r w:rsidRPr="00FE666E">
        <w:rPr>
          <w:rFonts w:ascii="Times New Roman" w:hAnsi="Times New Roman"/>
          <w:sz w:val="24"/>
          <w:szCs w:val="24"/>
          <w:lang w:val="uk-UA"/>
        </w:rPr>
        <w:lastRenderedPageBreak/>
        <w:t>СТРУКРУРА ПЕРСОНАЛУ ПІДПРИЄМСТВА</w:t>
      </w:r>
    </w:p>
    <w:p w:rsidR="00337901" w:rsidRPr="00FE666E" w:rsidRDefault="00337901" w:rsidP="00FE666E">
      <w:pPr>
        <w:spacing w:after="0" w:line="240" w:lineRule="auto"/>
        <w:ind w:firstLine="567"/>
        <w:jc w:val="both"/>
        <w:rPr>
          <w:rFonts w:ascii="Times New Roman" w:hAnsi="Times New Roman"/>
          <w:sz w:val="24"/>
          <w:szCs w:val="24"/>
        </w:rPr>
      </w:pPr>
      <w:r w:rsidRPr="00FE666E">
        <w:rPr>
          <w:rFonts w:ascii="Times New Roman" w:hAnsi="Times New Roman"/>
          <w:noProof/>
          <w:sz w:val="24"/>
          <w:szCs w:val="24"/>
          <w:lang w:val="uk-UA" w:eastAsia="uk-UA"/>
        </w:rPr>
        <mc:AlternateContent>
          <mc:Choice Requires="wps">
            <w:drawing>
              <wp:anchor distT="0" distB="0" distL="114300" distR="114300" simplePos="0" relativeHeight="251661312" behindDoc="0" locked="0" layoutInCell="1" allowOverlap="1" wp14:anchorId="4BD3DBD0" wp14:editId="19A4AA0F">
                <wp:simplePos x="0" y="0"/>
                <wp:positionH relativeFrom="column">
                  <wp:posOffset>6823710</wp:posOffset>
                </wp:positionH>
                <wp:positionV relativeFrom="paragraph">
                  <wp:posOffset>165042</wp:posOffset>
                </wp:positionV>
                <wp:extent cx="2673350" cy="789709"/>
                <wp:effectExtent l="0" t="0" r="12700" b="10795"/>
                <wp:wrapNone/>
                <wp:docPr id="3" name="Овал 3"/>
                <wp:cNvGraphicFramePr/>
                <a:graphic xmlns:a="http://schemas.openxmlformats.org/drawingml/2006/main">
                  <a:graphicData uri="http://schemas.microsoft.com/office/word/2010/wordprocessingShape">
                    <wps:wsp>
                      <wps:cNvSpPr/>
                      <wps:spPr>
                        <a:xfrm>
                          <a:off x="0" y="0"/>
                          <a:ext cx="2673350" cy="789709"/>
                        </a:xfrm>
                        <a:prstGeom prst="ellipse">
                          <a:avLst/>
                        </a:prstGeom>
                        <a:solidFill>
                          <a:srgbClr val="4F81BD"/>
                        </a:solidFill>
                        <a:ln w="25400" cap="flat" cmpd="sng" algn="ctr">
                          <a:solidFill>
                            <a:srgbClr val="4F81BD">
                              <a:shade val="50000"/>
                            </a:srgbClr>
                          </a:solidFill>
                          <a:prstDash val="solid"/>
                        </a:ln>
                        <a:effectLst/>
                      </wps:spPr>
                      <wps:txbx>
                        <w:txbxContent>
                          <w:p w:rsidR="00180D7B" w:rsidRDefault="00180D7B" w:rsidP="00337901">
                            <w:pPr>
                              <w:jc w:val="center"/>
                            </w:pPr>
                            <w:r>
                              <w:rPr>
                                <w:b/>
                                <w:bCs/>
                                <w:color w:val="000000"/>
                                <w:sz w:val="28"/>
                                <w:szCs w:val="28"/>
                              </w:rPr>
                              <w:t>технічні службовці</w:t>
                            </w:r>
                            <w:r>
                              <w:rPr>
                                <w:color w:val="000000"/>
                                <w:sz w:val="28"/>
                                <w:szCs w:val="28"/>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D3DBD0" id="Овал 3" o:spid="_x0000_s1046" style="position:absolute;left:0;text-align:left;margin-left:537.3pt;margin-top:13pt;width:210.5pt;height:6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hethwIAABAFAAAOAAAAZHJzL2Uyb0RvYy54bWysVM1u2zAMvg/YOwi6r3b+mjaoU2QNMgwo&#10;2gLt0DMjS7EAWdIkJXb3MHuGode9RB5plOz0Z+1pmA8yKVKkvo+kzs7bWpEdd14aXdDBUU4J18yU&#10;Um8K+u1u9emEEh9Al6CM5gV94J6ezz9+OGvsjA9NZVTJHcEg2s8aW9AqBDvLMs8qXoM/MpZrNArj&#10;agiouk1WOmgweq2yYZ4fZ41xpXWGce9xd9kZ6TzFF4KzcC2E54GoguLdQlpdWtdxzeZnMNs4sJVk&#10;/TXgH25Rg9SY9CnUEgKQrZNvQtWSOeONCEfM1JkRQjKeMCCaQf4XmtsKLE9YkBxvn2jy/y8su9rd&#10;OCLLgo4o0VBjifY/94/7X/vfZBTZaayfodOtvXG95lGMUFvh6vhHEKRNjD48McrbQBhuDo+no9EE&#10;iWdom56cTvPTGDR7Pm2dD1+4qUkUCsqVktZH0DCD3aUPnffBK257o2S5kkolxW3WF8qRHWCBx6uT&#10;wedln+CVm9KkwdtMxnm8C2CjCQUBxdoidK83lIDaYAez4FLuV6f9O0lS8gpK3qWe5PgdMnfuCear&#10;OBHFEnzVHUmm/ojSMR5PDduDjsR3VEcptOs2lWmYssSttSkfsHbOdE3tLVtJTHAJPtyAwy5GqDiZ&#10;4RoXoQziN71ESWXcj/f2oz82F1opaXAqkJvvW3CcEvVVY9udDsbjOEZJGU+meBviXlrWLy16W18Y&#10;rMsA3wDLkhj9gzqIwpn6Hgd4EbOiCTTD3F0VeuUidNOKTwDji0Vyw9GxEC71rWUxeKQuUnvX3oOz&#10;fSMFbMErc5igN83U+caT2iy2wQiZOu2ZV6xeVHDsUh37JyLO9Us9eT0/ZPM/AAAA//8DAFBLAwQU&#10;AAYACAAAACEAQ/ImfeAAAAAMAQAADwAAAGRycy9kb3ducmV2LnhtbEyPQU/DMAyF70j8h8hI3FjC&#10;6AorTacJCSR2ATYkrmnjtRWNUzVZ1/17vNO4+dlPz9/LV5PrxIhDaD1puJ8pEEiVty3VGr53r3dP&#10;IEI0ZE3nCTWcMMCquL7KTWb9kb5w3MZacAiFzGhoYuwzKUPVoDNh5nskvu394ExkOdTSDubI4a6T&#10;c6VS6UxL/KExPb40WP1uD07D5zsuP9q13J8edj8Gy7fNOKpU69ubaf0MIuIUL2Y44zM6FMxU+gPZ&#10;IDrW6jFJ2athnnKpsyNZLnhT8rRQCcgil/9LFH8AAAD//wMAUEsBAi0AFAAGAAgAAAAhALaDOJL+&#10;AAAA4QEAABMAAAAAAAAAAAAAAAAAAAAAAFtDb250ZW50X1R5cGVzXS54bWxQSwECLQAUAAYACAAA&#10;ACEAOP0h/9YAAACUAQAACwAAAAAAAAAAAAAAAAAvAQAAX3JlbHMvLnJlbHNQSwECLQAUAAYACAAA&#10;ACEAl54XrYcCAAAQBQAADgAAAAAAAAAAAAAAAAAuAgAAZHJzL2Uyb0RvYy54bWxQSwECLQAUAAYA&#10;CAAAACEAQ/ImfeAAAAAMAQAADwAAAAAAAAAAAAAAAADhBAAAZHJzL2Rvd25yZXYueG1sUEsFBgAA&#10;AAAEAAQA8wAAAO4FAAAAAA==&#10;" fillcolor="#4f81bd" strokecolor="#385d8a" strokeweight="2pt">
                <v:textbox>
                  <w:txbxContent>
                    <w:p w:rsidR="00180D7B" w:rsidRDefault="00180D7B" w:rsidP="00337901">
                      <w:pPr>
                        <w:jc w:val="center"/>
                      </w:pPr>
                      <w:r>
                        <w:rPr>
                          <w:b/>
                          <w:bCs/>
                          <w:color w:val="000000"/>
                          <w:sz w:val="28"/>
                          <w:szCs w:val="28"/>
                        </w:rPr>
                        <w:t>технічні службовці</w:t>
                      </w:r>
                      <w:r>
                        <w:rPr>
                          <w:color w:val="000000"/>
                          <w:sz w:val="28"/>
                          <w:szCs w:val="28"/>
                        </w:rPr>
                        <w:t> </w:t>
                      </w:r>
                    </w:p>
                  </w:txbxContent>
                </v:textbox>
              </v:oval>
            </w:pict>
          </mc:Fallback>
        </mc:AlternateContent>
      </w:r>
      <w:r w:rsidRPr="00FE666E">
        <w:rPr>
          <w:rFonts w:ascii="Times New Roman" w:hAnsi="Times New Roman"/>
          <w:noProof/>
          <w:sz w:val="24"/>
          <w:szCs w:val="24"/>
          <w:lang w:val="uk-UA" w:eastAsia="uk-UA"/>
        </w:rPr>
        <mc:AlternateContent>
          <mc:Choice Requires="wps">
            <w:drawing>
              <wp:anchor distT="0" distB="0" distL="114300" distR="114300" simplePos="0" relativeHeight="251660288" behindDoc="0" locked="0" layoutInCell="1" allowOverlap="1" wp14:anchorId="5D1CBFB7" wp14:editId="32F3A726">
                <wp:simplePos x="0" y="0"/>
                <wp:positionH relativeFrom="column">
                  <wp:posOffset>457546</wp:posOffset>
                </wp:positionH>
                <wp:positionV relativeFrom="paragraph">
                  <wp:posOffset>165042</wp:posOffset>
                </wp:positionV>
                <wp:extent cx="3020060" cy="893618"/>
                <wp:effectExtent l="0" t="0" r="27940" b="20955"/>
                <wp:wrapNone/>
                <wp:docPr id="2" name="Овал 2"/>
                <wp:cNvGraphicFramePr/>
                <a:graphic xmlns:a="http://schemas.openxmlformats.org/drawingml/2006/main">
                  <a:graphicData uri="http://schemas.microsoft.com/office/word/2010/wordprocessingShape">
                    <wps:wsp>
                      <wps:cNvSpPr/>
                      <wps:spPr>
                        <a:xfrm>
                          <a:off x="0" y="0"/>
                          <a:ext cx="3020060" cy="893618"/>
                        </a:xfrm>
                        <a:prstGeom prst="ellipse">
                          <a:avLst/>
                        </a:prstGeom>
                        <a:solidFill>
                          <a:srgbClr val="4F81BD"/>
                        </a:solidFill>
                        <a:ln w="25400" cap="flat" cmpd="sng" algn="ctr">
                          <a:solidFill>
                            <a:srgbClr val="4F81BD">
                              <a:shade val="50000"/>
                            </a:srgbClr>
                          </a:solidFill>
                          <a:prstDash val="solid"/>
                        </a:ln>
                        <a:effectLst/>
                      </wps:spPr>
                      <wps:txbx>
                        <w:txbxContent>
                          <w:p w:rsidR="00180D7B" w:rsidRPr="000376EF" w:rsidRDefault="00180D7B" w:rsidP="00337901">
                            <w:pPr>
                              <w:jc w:val="center"/>
                              <w:rPr>
                                <w:lang w:val="uk-UA"/>
                              </w:rPr>
                            </w:pPr>
                            <w:r>
                              <w:rPr>
                                <w:b/>
                                <w:bCs/>
                                <w:color w:val="000000"/>
                                <w:sz w:val="28"/>
                                <w:szCs w:val="28"/>
                              </w:rPr>
                              <w:t>адміністрація</w:t>
                            </w:r>
                            <w:r>
                              <w:rPr>
                                <w:color w:val="000000"/>
                                <w:sz w:val="28"/>
                                <w:szCs w:val="28"/>
                              </w:rPr>
                              <w:t> </w:t>
                            </w:r>
                            <w:r>
                              <w:rPr>
                                <w:color w:val="000000"/>
                                <w:sz w:val="28"/>
                                <w:szCs w:val="28"/>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1CBFB7" id="Овал 2" o:spid="_x0000_s1047" style="position:absolute;left:0;text-align:left;margin-left:36.05pt;margin-top:13pt;width:237.8pt;height:7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KnrhAIAABAFAAAOAAAAZHJzL2Uyb0RvYy54bWysVM1u2zAMvg/YOwi6r7bTtEuDOkXWIMOA&#10;oi3QDj0zshwL0N8kJXb3MHuGYde9RB5plOy06drTMB9kUqRIfR9JnV90SpItd14YXdLiKKeEa2Yq&#10;odcl/Xq//DChxAfQFUijeUkfuacXs/fvzls75SPTGFlxRzCI9tPWlrQJwU6zzLOGK/BHxnKNxto4&#10;BQFVt84qBy1GVzIb5flp1hpXWWcY9x53F72RzlL8uuYs3NS154HIkuLdQlpdWldxzWbnMF07sI1g&#10;wzXgH26hQGhM+hRqAQHIxolXoZRgznhThyNmVGbqWjCeMCCaIv8LzV0DlicsSI63TzT5/xeWXW9v&#10;HRFVSUeUaFBYot2P3a/dz91vMorstNZP0enO3rpB8yhGqF3tVPwjCNIlRh+fGOVdIAw3j/NYJCSe&#10;oW1ydnxaTGLQ7Pm0dT585kaRKJSUSymsj6BhCtsrH3rvvVfc9kaKaimkTIpbry6lI1vAAo+Xk+LT&#10;Ykjwwk1q0iLEk3Ee7wLYaLWEgKKyCN3rNSUg19jBLLiU+8Vp/0aSlLyBivepT3L89pl79wTzRZyI&#10;YgG+6Y8k03BE6hiPp4YdQEfie6qjFLpV15epiEfi1spUj1g7Z/qm9pYtBSa4Ah9uwWEXI1SczHCD&#10;Sy0N4jeDRElj3Pe39qM/NhdaKWlxKpCbbxtwnBL5RWPbnRXjcRyjpIxPPo5QcYeW1aFFb9SlwboU&#10;+AZYlsToH+RerJ1RDzjA85gVTaAZ5u6rMCiXoZ9WfAIYn8+TG46OhXCl7yyLwSN1kdr77gGcHRop&#10;YAtem/0EvWqm3jee1Ga+CaYWqdOeecXqRQXHLtVxeCLiXB/qyev5IZv9AQAA//8DAFBLAwQUAAYA&#10;CAAAACEACoMTDd4AAAAJAQAADwAAAGRycy9kb3ducmV2LnhtbEyPwU7DMBBE70j8g7VI3KjTAA4N&#10;caoKCSS4AC1Sr068TSLidRS7afr3LCc4ruZp9k2xnl0vJhxD50nDcpGAQKq97ajR8LV7vnkAEaIh&#10;a3pPqOGMAdbl5UVhcutP9InTNjaCSyjkRkMb45BLGeoWnQkLPyBxdvCjM5HPsZF2NCcud71Mk0RJ&#10;ZzriD60Z8KnF+nt7dBo+XnH13m3k4Xy72xusXt6mKVFaX1/Nm0cQEef4B8OvPqtDyU6VP5INoteQ&#10;pUsmNaSKJ3F+f5dlICoGlcpAloX8v6D8AQAA//8DAFBLAQItABQABgAIAAAAIQC2gziS/gAAAOEB&#10;AAATAAAAAAAAAAAAAAAAAAAAAABbQ29udGVudF9UeXBlc10ueG1sUEsBAi0AFAAGAAgAAAAhADj9&#10;If/WAAAAlAEAAAsAAAAAAAAAAAAAAAAALwEAAF9yZWxzLy5yZWxzUEsBAi0AFAAGAAgAAAAhAMBg&#10;qeuEAgAAEAUAAA4AAAAAAAAAAAAAAAAALgIAAGRycy9lMm9Eb2MueG1sUEsBAi0AFAAGAAgAAAAh&#10;AAqDEw3eAAAACQEAAA8AAAAAAAAAAAAAAAAA3gQAAGRycy9kb3ducmV2LnhtbFBLBQYAAAAABAAE&#10;APMAAADpBQAAAAA=&#10;" fillcolor="#4f81bd" strokecolor="#385d8a" strokeweight="2pt">
                <v:textbox>
                  <w:txbxContent>
                    <w:p w:rsidR="00180D7B" w:rsidRPr="000376EF" w:rsidRDefault="00180D7B" w:rsidP="00337901">
                      <w:pPr>
                        <w:jc w:val="center"/>
                        <w:rPr>
                          <w:lang w:val="uk-UA"/>
                        </w:rPr>
                      </w:pPr>
                      <w:r>
                        <w:rPr>
                          <w:b/>
                          <w:bCs/>
                          <w:color w:val="000000"/>
                          <w:sz w:val="28"/>
                          <w:szCs w:val="28"/>
                        </w:rPr>
                        <w:t>адміністрація</w:t>
                      </w:r>
                      <w:r>
                        <w:rPr>
                          <w:color w:val="000000"/>
                          <w:sz w:val="28"/>
                          <w:szCs w:val="28"/>
                        </w:rPr>
                        <w:t> </w:t>
                      </w:r>
                      <w:r>
                        <w:rPr>
                          <w:color w:val="000000"/>
                          <w:sz w:val="28"/>
                          <w:szCs w:val="28"/>
                          <w:lang w:val="uk-UA"/>
                        </w:rPr>
                        <w:t xml:space="preserve"> </w:t>
                      </w:r>
                    </w:p>
                  </w:txbxContent>
                </v:textbox>
              </v:oval>
            </w:pict>
          </mc:Fallback>
        </mc:AlternateContent>
      </w:r>
    </w:p>
    <w:p w:rsidR="00337901" w:rsidRPr="00FE666E" w:rsidRDefault="00337901" w:rsidP="00FE666E">
      <w:pPr>
        <w:spacing w:after="0" w:line="240" w:lineRule="auto"/>
        <w:ind w:firstLine="567"/>
        <w:jc w:val="both"/>
        <w:rPr>
          <w:rFonts w:ascii="Times New Roman" w:hAnsi="Times New Roman"/>
          <w:sz w:val="24"/>
          <w:szCs w:val="24"/>
        </w:rPr>
      </w:pPr>
    </w:p>
    <w:p w:rsidR="00337901" w:rsidRPr="00FE666E" w:rsidRDefault="00337901" w:rsidP="00FE666E">
      <w:pPr>
        <w:spacing w:after="0" w:line="240" w:lineRule="auto"/>
        <w:ind w:firstLine="567"/>
        <w:jc w:val="both"/>
        <w:rPr>
          <w:rFonts w:ascii="Times New Roman" w:hAnsi="Times New Roman"/>
          <w:sz w:val="24"/>
          <w:szCs w:val="24"/>
        </w:rPr>
      </w:pPr>
    </w:p>
    <w:p w:rsidR="00337901" w:rsidRPr="00FE666E" w:rsidRDefault="00337901" w:rsidP="00FE666E">
      <w:pPr>
        <w:spacing w:after="0" w:line="240" w:lineRule="auto"/>
        <w:ind w:firstLine="567"/>
        <w:jc w:val="both"/>
        <w:rPr>
          <w:rFonts w:ascii="Times New Roman" w:hAnsi="Times New Roman"/>
          <w:bCs/>
          <w:iCs/>
          <w:color w:val="000000"/>
          <w:sz w:val="24"/>
          <w:szCs w:val="24"/>
          <w:lang w:eastAsia="en-US"/>
        </w:rPr>
      </w:pP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66432" behindDoc="0" locked="0" layoutInCell="1" allowOverlap="1" wp14:anchorId="48602436" wp14:editId="2B5A096E">
                <wp:simplePos x="0" y="0"/>
                <wp:positionH relativeFrom="column">
                  <wp:posOffset>5833109</wp:posOffset>
                </wp:positionH>
                <wp:positionV relativeFrom="paragraph">
                  <wp:posOffset>151880</wp:posOffset>
                </wp:positionV>
                <wp:extent cx="1080655" cy="540328"/>
                <wp:effectExtent l="0" t="38100" r="62865" b="31750"/>
                <wp:wrapNone/>
                <wp:docPr id="9" name="Прямая со стрелкой 9"/>
                <wp:cNvGraphicFramePr/>
                <a:graphic xmlns:a="http://schemas.openxmlformats.org/drawingml/2006/main">
                  <a:graphicData uri="http://schemas.microsoft.com/office/word/2010/wordprocessingShape">
                    <wps:wsp>
                      <wps:cNvCnPr/>
                      <wps:spPr>
                        <a:xfrm flipV="1">
                          <a:off x="0" y="0"/>
                          <a:ext cx="1080655" cy="540328"/>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type w14:anchorId="0AC3E3DF" id="_x0000_t32" coordsize="21600,21600" o:spt="32" o:oned="t" path="m,l21600,21600e" filled="f">
                <v:path arrowok="t" fillok="f" o:connecttype="none"/>
                <o:lock v:ext="edit" shapetype="t"/>
              </v:shapetype>
              <v:shape id="Прямая со стрелкой 9" o:spid="_x0000_s1026" type="#_x0000_t32" style="position:absolute;margin-left:459.3pt;margin-top:11.95pt;width:85.1pt;height:42.55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yJgHgIAAN8DAAAOAAAAZHJzL2Uyb0RvYy54bWysU0uO2zAM3RfoHQTtGzvpZJAEcQZo0nTT&#10;T4B+9ows2wJkSZDUONlNe4E5Qq8wmy76wZzBvlEp2RNM213RDUGR5iMf+by8OtaSHLh1QquMjkcp&#10;JVwxnQtVZvT9u+2TGSXOg8pBasUzeuKOXq0eP1o2ZsEnutIy55YgiHKLxmS08t4sksSxitfgRtpw&#10;hclC2xo8Pm2Z5BYaRK9lMknTy6TRNjdWM+4cRjd9kq4iflFw5t8UheOeyIzibD5aG+0+2GS1hEVp&#10;wVSCDWPAP0xRg1DY9Ay1AQ/koxV/QdWCWe104UdM14kuCsF45IBsxukfbN5WYHjkgstx5rwm9/9g&#10;2evDzhKRZ3ROiYIaT9R+6a67m/Zne9vdkO5Te4em+9xdt1/bH+339q79RuZhb41xCyxfq50dXs7s&#10;bFjCsbA1KaQwH1AScS1IlBzj1k/nrfOjJwyD43SWXk6nlDDMTS/Sp5NZgE96nIBnrPMvuK5JcDLq&#10;vAVRVn6tlcIDa9v3gMNL5/vC+4JQrPRWSIlxWEhFGiQ6nYRmgGorJHh0a4P8nSopAVmijJm3cWqn&#10;pchDdSh2ttyvpSUHQCldbGfjZ5v+owpy3kfn0zQdJOXAv9J5Hx6n93HkNMBEfr/hh5k34Kq+JqZ6&#10;dXoQ8rnKiT8ZvI63AlQp+bAiqcJsPCp9oB/u0l8ieHudn+KBkvBCFcXOg+KDTB++0X/4X65+AQAA&#10;//8DAFBLAwQUAAYACAAAACEAXIhT1t8AAAALAQAADwAAAGRycy9kb3ducmV2LnhtbEyPwU7DMAyG&#10;70i8Q2QkbizpkKa0azohEJoAcWAgdcesMU2hcaom28rbk57gZsuffn9/uZlcz044hs6TgmwhgCE1&#10;3nTUKvh4f7yRwELUZHTvCRX8YIBNdXlR6sL4M73haRdblkIoFFqBjXEoOA+NRafDwg9I6fbpR6dj&#10;WseWm1GfU7jr+VKIFXe6o/TB6gHvLTbfu6NT4PlXbV0daf/SPMmH12z7TPVWqeur6W4NLOIU/2CY&#10;9ZM6VMnp4I9kAusV5JlcJVTB8jYHNgNCylTmME+5AF6V/H+H6hcAAP//AwBQSwECLQAUAAYACAAA&#10;ACEAtoM4kv4AAADhAQAAEwAAAAAAAAAAAAAAAAAAAAAAW0NvbnRlbnRfVHlwZXNdLnhtbFBLAQIt&#10;ABQABgAIAAAAIQA4/SH/1gAAAJQBAAALAAAAAAAAAAAAAAAAAC8BAABfcmVscy8ucmVsc1BLAQIt&#10;ABQABgAIAAAAIQCIGyJgHgIAAN8DAAAOAAAAAAAAAAAAAAAAAC4CAABkcnMvZTJvRG9jLnhtbFBL&#10;AQItABQABgAIAAAAIQBciFPW3wAAAAsBAAAPAAAAAAAAAAAAAAAAAHgEAABkcnMvZG93bnJldi54&#10;bWxQSwUGAAAAAAQABADzAAAAhAUAAAAA&#10;" strokecolor="#4a7ebb">
                <v:stroke endarrow="block"/>
              </v:shape>
            </w:pict>
          </mc:Fallback>
        </mc:AlternateContent>
      </w:r>
    </w:p>
    <w:p w:rsidR="00337901" w:rsidRPr="00FE666E" w:rsidRDefault="00337901" w:rsidP="00FE666E">
      <w:pPr>
        <w:spacing w:after="0" w:line="240" w:lineRule="auto"/>
        <w:ind w:firstLine="567"/>
        <w:jc w:val="both"/>
        <w:rPr>
          <w:rFonts w:ascii="Times New Roman" w:hAnsi="Times New Roman"/>
          <w:bCs/>
          <w:iCs/>
          <w:color w:val="000000"/>
          <w:sz w:val="24"/>
          <w:szCs w:val="24"/>
          <w:lang w:eastAsia="en-US"/>
        </w:rPr>
      </w:pP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69504" behindDoc="0" locked="0" layoutInCell="1" allowOverlap="1" wp14:anchorId="38288453" wp14:editId="056922F2">
                <wp:simplePos x="0" y="0"/>
                <wp:positionH relativeFrom="column">
                  <wp:posOffset>3346219</wp:posOffset>
                </wp:positionH>
                <wp:positionV relativeFrom="paragraph">
                  <wp:posOffset>101311</wp:posOffset>
                </wp:positionV>
                <wp:extent cx="1052946" cy="595746"/>
                <wp:effectExtent l="38100" t="38100" r="33020" b="33020"/>
                <wp:wrapNone/>
                <wp:docPr id="12" name="Прямая со стрелкой 12"/>
                <wp:cNvGraphicFramePr/>
                <a:graphic xmlns:a="http://schemas.openxmlformats.org/drawingml/2006/main">
                  <a:graphicData uri="http://schemas.microsoft.com/office/word/2010/wordprocessingShape">
                    <wps:wsp>
                      <wps:cNvCnPr/>
                      <wps:spPr>
                        <a:xfrm flipH="1" flipV="1">
                          <a:off x="0" y="0"/>
                          <a:ext cx="1052946" cy="59574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09250836" id="Прямая со стрелкой 12" o:spid="_x0000_s1026" type="#_x0000_t32" style="position:absolute;margin-left:263.5pt;margin-top:8pt;width:82.9pt;height:46.9pt;flip:x 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5hcJAIAAOsDAAAOAAAAZHJzL2Uyb0RvYy54bWysU0tu2zAQ3RfoHQjuG8lGnMaC5QC163bR&#10;j4F+9mOKkghQJEGylr1Le4EcIVfopot+kDNIN+qQUo203RXdEMMZzeO8eU+Lq0MjyZ5bJ7TK6eQs&#10;pYQrpguhqpy+e7t5dEmJ86AKkFrxnB65o1fLhw8Wrcn4VNdaFtwSBFEua01Oa+9NliSO1bwBd6YN&#10;V1gstW3A49VWSWGhRfRGJtM0vUhabQtjNePOYXY9FOky4pclZ/51WTruicwpzubjaeO5C2eyXEBW&#10;WTC1YOMY8A9TNCAUPnqCWoMH8sGKv6Aawax2uvRnTDeJLkvBeOSAbCbpH2ze1GB45ILLcea0Jvf/&#10;YNmr/dYSUaB2U0oUNKhRd9tf9zfdj+5zf0P6j90dHv2n/rr70n3vvnV33VeCH+PmWuMyBFiprR1v&#10;zmxtWMOhtA0ppTDPEZjG6H2IQg1Jk0NU4HhSgB88YZicpLPp/PyCEoa12Xz2GGOETgbE0G2s88+4&#10;bkgIcuq8BVHVfqWVQrG1Hd6A/Qvnh8ZfDaFZ6Y2QEvOQSUXanM5n0xk+Bui8UoLHsDG4C6cqSkBW&#10;aGnmbZzaaSmK0B2ana12K2nJHtBW55vLyZP18FENBR+y81majvZy4F/qYkgjwTGPnEaYyO83/DDz&#10;Glw99MTS4FQPQj5VBfFHg0J5K0BVko8rkirMxqPrR/pBoUGTEO10cYxSJeGGjoovj+4Plr1/x/j+&#10;P7r8CQAA//8DAFBLAwQUAAYACAAAACEA2Zse7N8AAAAKAQAADwAAAGRycy9kb3ducmV2LnhtbEyP&#10;zU7DMBCE70i8g7VIXBB1iNQ0CXGqCokTl1DK3Y23sUX8o9hNQ5+e5QSn1e6MZudrtosd2YxTNN4J&#10;eFplwND1Xhk3CDh8vD6WwGKSTsnROxTwjRG27e1NI2vlL+4d530aGIW4WEsBOqVQcx57jVbGlQ/o&#10;SDv5ycpE6zRwNckLhduR51lWcCuNow9aBnzR2H/tz1bA22lz4LvPa7iujdFVOXfhoeuEuL9bds/A&#10;Ei7pzwy/9ak6tNTp6M9ORTYKWOcbYkkkFDTJUFQ5sRzpkFUl8Lbh/xHaHwAAAP//AwBQSwECLQAU&#10;AAYACAAAACEAtoM4kv4AAADhAQAAEwAAAAAAAAAAAAAAAAAAAAAAW0NvbnRlbnRfVHlwZXNdLnht&#10;bFBLAQItABQABgAIAAAAIQA4/SH/1gAAAJQBAAALAAAAAAAAAAAAAAAAAC8BAABfcmVscy8ucmVs&#10;c1BLAQItABQABgAIAAAAIQBi95hcJAIAAOsDAAAOAAAAAAAAAAAAAAAAAC4CAABkcnMvZTJvRG9j&#10;LnhtbFBLAQItABQABgAIAAAAIQDZmx7s3wAAAAoBAAAPAAAAAAAAAAAAAAAAAH4EAABkcnMvZG93&#10;bnJldi54bWxQSwUGAAAAAAQABADzAAAAigUAAAAA&#10;" strokecolor="#4a7ebb">
                <v:stroke endarrow="block"/>
              </v:shape>
            </w:pict>
          </mc:Fallback>
        </mc:AlternateContent>
      </w:r>
    </w:p>
    <w:p w:rsidR="00337901" w:rsidRPr="00FE666E" w:rsidRDefault="00337901" w:rsidP="00FE666E">
      <w:pPr>
        <w:spacing w:after="0" w:line="240" w:lineRule="auto"/>
        <w:ind w:firstLine="567"/>
        <w:jc w:val="both"/>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r w:rsidRPr="00FE666E">
        <w:rPr>
          <w:rFonts w:ascii="Times New Roman" w:hAnsi="Times New Roman"/>
          <w:noProof/>
          <w:sz w:val="24"/>
          <w:szCs w:val="24"/>
          <w:lang w:val="uk-UA" w:eastAsia="uk-UA"/>
        </w:rPr>
        <mc:AlternateContent>
          <mc:Choice Requires="wps">
            <w:drawing>
              <wp:anchor distT="0" distB="0" distL="114300" distR="114300" simplePos="0" relativeHeight="251659264" behindDoc="0" locked="0" layoutInCell="1" allowOverlap="1" wp14:anchorId="2D6E59A2" wp14:editId="7D716CC5">
                <wp:simplePos x="0" y="0"/>
                <wp:positionH relativeFrom="column">
                  <wp:posOffset>4156710</wp:posOffset>
                </wp:positionH>
                <wp:positionV relativeFrom="paragraph">
                  <wp:posOffset>6350</wp:posOffset>
                </wp:positionV>
                <wp:extent cx="2174875" cy="1863090"/>
                <wp:effectExtent l="0" t="0" r="15875" b="22860"/>
                <wp:wrapThrough wrapText="bothSides">
                  <wp:wrapPolygon edited="0">
                    <wp:start x="8703" y="0"/>
                    <wp:lineTo x="7000" y="221"/>
                    <wp:lineTo x="2270" y="2871"/>
                    <wp:lineTo x="1324" y="5080"/>
                    <wp:lineTo x="189" y="7067"/>
                    <wp:lineTo x="0" y="9055"/>
                    <wp:lineTo x="0" y="14135"/>
                    <wp:lineTo x="1892" y="18110"/>
                    <wp:lineTo x="6244" y="21202"/>
                    <wp:lineTo x="7946" y="21644"/>
                    <wp:lineTo x="8325" y="21644"/>
                    <wp:lineTo x="13244" y="21644"/>
                    <wp:lineTo x="13622" y="21644"/>
                    <wp:lineTo x="15325" y="21202"/>
                    <wp:lineTo x="19676" y="18110"/>
                    <wp:lineTo x="21568" y="14135"/>
                    <wp:lineTo x="21568" y="8834"/>
                    <wp:lineTo x="21379" y="7067"/>
                    <wp:lineTo x="20244" y="5080"/>
                    <wp:lineTo x="19298" y="2871"/>
                    <wp:lineTo x="14568" y="221"/>
                    <wp:lineTo x="13055" y="0"/>
                    <wp:lineTo x="8703" y="0"/>
                  </wp:wrapPolygon>
                </wp:wrapThrough>
                <wp:docPr id="1" name="Овал 1"/>
                <wp:cNvGraphicFramePr/>
                <a:graphic xmlns:a="http://schemas.openxmlformats.org/drawingml/2006/main">
                  <a:graphicData uri="http://schemas.microsoft.com/office/word/2010/wordprocessingShape">
                    <wps:wsp>
                      <wps:cNvSpPr/>
                      <wps:spPr>
                        <a:xfrm>
                          <a:off x="0" y="0"/>
                          <a:ext cx="2174875" cy="1863090"/>
                        </a:xfrm>
                        <a:prstGeom prst="ellipse">
                          <a:avLst/>
                        </a:prstGeom>
                        <a:solidFill>
                          <a:srgbClr val="4F81BD"/>
                        </a:solidFill>
                        <a:ln w="25400" cap="flat" cmpd="sng" algn="ctr">
                          <a:solidFill>
                            <a:srgbClr val="4F81BD">
                              <a:shade val="50000"/>
                            </a:srgbClr>
                          </a:solidFill>
                          <a:prstDash val="solid"/>
                        </a:ln>
                        <a:effectLst/>
                      </wps:spPr>
                      <wps:txbx>
                        <w:txbxContent>
                          <w:p w:rsidR="00180D7B" w:rsidRPr="00D20D46" w:rsidRDefault="00180D7B" w:rsidP="00337901">
                            <w:pPr>
                              <w:jc w:val="center"/>
                              <w:rPr>
                                <w:rFonts w:ascii="Times New Roman" w:hAnsi="Times New Roman"/>
                                <w:b/>
                                <w:lang w:val="uk-UA"/>
                              </w:rPr>
                            </w:pPr>
                            <w:r w:rsidRPr="00D20D46">
                              <w:rPr>
                                <w:rFonts w:ascii="Times New Roman" w:hAnsi="Times New Roman"/>
                                <w:b/>
                                <w:lang w:val="uk-UA"/>
                              </w:rPr>
                              <w:t>КП «БУЧАЗЕЛЕНБУД»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6E59A2" id="Овал 1" o:spid="_x0000_s1048" style="position:absolute;left:0;text-align:left;margin-left:327.3pt;margin-top:.5pt;width:171.25pt;height:14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fuchwIAABEFAAAOAAAAZHJzL2Uyb0RvYy54bWysVM1u2zAMvg/YOwi6r7azpE2DJEXWIMOA&#10;oi3QDj0zshQLkCVNUmJ3D7NnGHbdS+SRRslO2q49DfNBJsV/8qOmF22tyI47L42e0eIkp4RrZkqp&#10;NzP69X71YUyJD6BLUEbzGX3knl7M37+bNnbCB6YyquSOoBPtJ42d0SoEO8kyzypegz8xlmsUCuNq&#10;CMi6TVY6aNB7rbJBnp9mjXGldYZx7/F22QnpPPkXgrNwI4TngagZxdxCOl061/HM5lOYbBzYSrI+&#10;DfiHLGqQGoMeXS0hANk6+cpVLZkz3ohwwkydGSEk46kGrKbI/6rmrgLLUy3YHG+PbfL/zy273t06&#10;IkucHSUaahzR/sf+1/7n/jcpYnca6yeodGdvXc95JGOprXB1/GMRpE0dfTx2lLeBMLwcFGfD8dmI&#10;EoayYnz6MT9PPc+ezK3z4TM3NYnEjHKlpPWxapjA7soHjIraB6147Y2S5UoqlRi3WV8qR3aAEx6u&#10;xsWnZUwbTV6oKU0aTGc0zBEFDBBpQkFAsrZYu9cbSkBtEMIsuBT7hbV/I0gKXkHJu9CjHL9D5E79&#10;dRaxiiX4qjNJIXoTpaM/nhDbFx073/U6UqFdt2lOg0E0iVdrUz7i8JzpUO0tW0kMcAU+3IJDGGOp&#10;uJrhBg+hDNZveoqSyrjvb91HfUQXSilpcC2wN9+24Dgl6otG3J0Xw2Hco8QMR2cDZNxzyfq5RG/r&#10;S4NzQWxhdomM+kEdSOFM/YAbvIhRUQSaYexuCj1zGbp1xTeA8cUiqeHuWAhX+s6y6Dy2Lrb2vn0A&#10;Z3sgBcTgtTms0CswdbrRUpvFNhghE9Ke+orTiwzuXZpj/0bExX7OJ62nl2z+BwAA//8DAFBLAwQU&#10;AAYACAAAACEAWBvWW94AAAAJAQAADwAAAGRycy9kb3ducmV2LnhtbEyPQU+DQBCF7yb+h82YeLNL&#10;K6IgS9OYaKKXamvidYApENlZwm4p/feOJz1Ovpc338vXs+3VRKPvHBtYLiJQxJWrO24MfO6fbx5A&#10;+YBcY++YDJzJw7q4vMgxq92JP2jahUZJCfsMDbQhDJnWvmrJol+4gVjYwY0Wg5xjo+sRT1Jue72K&#10;okRb7Fg+tDjQU0vV9+5oDby/UrrtNvpwvt1/IZUvb9MUJcZcX82bR1CB5vAXhl99UYdCnEp35Nqr&#10;3kByFycSFSCThKfp/RJUaWCVxjHoItf/FxQ/AAAA//8DAFBLAQItABQABgAIAAAAIQC2gziS/gAA&#10;AOEBAAATAAAAAAAAAAAAAAAAAAAAAABbQ29udGVudF9UeXBlc10ueG1sUEsBAi0AFAAGAAgAAAAh&#10;ADj9If/WAAAAlAEAAAsAAAAAAAAAAAAAAAAALwEAAF9yZWxzLy5yZWxzUEsBAi0AFAAGAAgAAAAh&#10;AFWN+5yHAgAAEQUAAA4AAAAAAAAAAAAAAAAALgIAAGRycy9lMm9Eb2MueG1sUEsBAi0AFAAGAAgA&#10;AAAhAFgb1lveAAAACQEAAA8AAAAAAAAAAAAAAAAA4QQAAGRycy9kb3ducmV2LnhtbFBLBQYAAAAA&#10;BAAEAPMAAADsBQAAAAA=&#10;" fillcolor="#4f81bd" strokecolor="#385d8a" strokeweight="2pt">
                <v:textbox>
                  <w:txbxContent>
                    <w:p w:rsidR="00180D7B" w:rsidRPr="00D20D46" w:rsidRDefault="00180D7B" w:rsidP="00337901">
                      <w:pPr>
                        <w:jc w:val="center"/>
                        <w:rPr>
                          <w:rFonts w:ascii="Times New Roman" w:hAnsi="Times New Roman"/>
                          <w:b/>
                          <w:lang w:val="uk-UA"/>
                        </w:rPr>
                      </w:pPr>
                      <w:r w:rsidRPr="00D20D46">
                        <w:rPr>
                          <w:rFonts w:ascii="Times New Roman" w:hAnsi="Times New Roman"/>
                          <w:b/>
                          <w:lang w:val="uk-UA"/>
                        </w:rPr>
                        <w:t>КП «БУЧАЗЕЛЕНБУД»</w:t>
                      </w:r>
                    </w:p>
                  </w:txbxContent>
                </v:textbox>
                <w10:wrap type="through"/>
              </v:oval>
            </w:pict>
          </mc:Fallback>
        </mc:AlternateContent>
      </w:r>
      <w:r w:rsidRPr="00FE666E">
        <w:rPr>
          <w:rFonts w:ascii="Times New Roman" w:hAnsi="Times New Roman"/>
          <w:noProof/>
          <w:color w:val="000000"/>
          <w:sz w:val="24"/>
          <w:szCs w:val="24"/>
          <w:lang w:val="uk-UA" w:eastAsia="uk-UA"/>
        </w:rPr>
        <mc:AlternateContent>
          <mc:Choice Requires="wps">
            <w:drawing>
              <wp:anchor distT="0" distB="0" distL="114300" distR="114300" simplePos="0" relativeHeight="251662336" behindDoc="0" locked="0" layoutInCell="1" allowOverlap="1" wp14:anchorId="0366C85E" wp14:editId="192168EF">
                <wp:simplePos x="0" y="0"/>
                <wp:positionH relativeFrom="column">
                  <wp:posOffset>6823710</wp:posOffset>
                </wp:positionH>
                <wp:positionV relativeFrom="paragraph">
                  <wp:posOffset>90228</wp:posOffset>
                </wp:positionV>
                <wp:extent cx="2625436" cy="921327"/>
                <wp:effectExtent l="0" t="0" r="22860" b="12700"/>
                <wp:wrapNone/>
                <wp:docPr id="4" name="Овал 4"/>
                <wp:cNvGraphicFramePr/>
                <a:graphic xmlns:a="http://schemas.openxmlformats.org/drawingml/2006/main">
                  <a:graphicData uri="http://schemas.microsoft.com/office/word/2010/wordprocessingShape">
                    <wps:wsp>
                      <wps:cNvSpPr/>
                      <wps:spPr>
                        <a:xfrm>
                          <a:off x="0" y="0"/>
                          <a:ext cx="2625436" cy="921327"/>
                        </a:xfrm>
                        <a:prstGeom prst="ellipse">
                          <a:avLst/>
                        </a:prstGeom>
                        <a:solidFill>
                          <a:srgbClr val="4F81BD"/>
                        </a:solidFill>
                        <a:ln w="25400" cap="flat" cmpd="sng" algn="ctr">
                          <a:solidFill>
                            <a:srgbClr val="4F81BD">
                              <a:shade val="50000"/>
                            </a:srgbClr>
                          </a:solidFill>
                          <a:prstDash val="solid"/>
                        </a:ln>
                        <a:effectLst/>
                      </wps:spPr>
                      <wps:txbx>
                        <w:txbxContent>
                          <w:p w:rsidR="00180D7B" w:rsidRDefault="00180D7B" w:rsidP="00337901">
                            <w:pPr>
                              <w:jc w:val="center"/>
                            </w:pPr>
                            <w:r>
                              <w:rPr>
                                <w:b/>
                                <w:bCs/>
                                <w:color w:val="000000"/>
                                <w:sz w:val="28"/>
                                <w:szCs w:val="28"/>
                              </w:rPr>
                              <w:t>робітники дільниці № 1 сел</w:t>
                            </w:r>
                            <w:r>
                              <w:rPr>
                                <w:color w:val="000000"/>
                                <w:sz w:val="28"/>
                                <w:szCs w:val="28"/>
                              </w:rPr>
                              <w:t>. </w:t>
                            </w:r>
                            <w:r>
                              <w:rPr>
                                <w:b/>
                                <w:bCs/>
                                <w:color w:val="000000"/>
                                <w:sz w:val="28"/>
                                <w:szCs w:val="28"/>
                              </w:rPr>
                              <w:t>Ворзель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66C85E" id="Овал 4" o:spid="_x0000_s1049" style="position:absolute;left:0;text-align:left;margin-left:537.3pt;margin-top:7.1pt;width:206.75pt;height:7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owpiAIAABAFAAAOAAAAZHJzL2Uyb0RvYy54bWysVM1u2zAMvg/YOwi6r05cpz9BnSJrkGFA&#10;0RZoh54ZWYoFyJImKbG7h9kzDL3uJfJIo2SnP2tPw3yQSZEi9ZEfdXbeNYpsufPS6JKOD0aUcM1M&#10;JfW6pN/ulp9OKPEBdAXKaF7SB+7p+ezjh7PWTnluaqMq7ggG0X7a2pLWIdhplnlW8wb8gbFco1EY&#10;10BA1a2zykGL0RuV5aPRUdYaV1lnGPcedxe9kc5SfCE4C9dCeB6IKineLaTVpXUV12x2BtO1A1tL&#10;NlwD/uEWDUiNSZ9CLSAA2Tj5JlQjmTPeiHDATJMZISTjCQOiGY/+QnNbg+UJCxbH26cy+f8Xll1t&#10;bxyRVUkLSjQ02KLdz93j7tfuNylidVrrp+h0a2/coHkUI9ROuCb+EQTpUkUfnirKu0AYbuZH+aQ4&#10;PKKEoe00Hx/mxzFo9nzaOh++cNOQKJSUKyWtj6BhCttLH3rvvVfc9kbJaimVSopbry6UI1vABhfL&#10;k/HnxZDglZvSpMXbTIoRkoABEk0oCCg2FqF7vaYE1BoZzIJLuV+d9u8kSclrqHifejLCb5+5d08w&#10;X8WJKBbg6/5IMg1HlI7xeCLsADoWvi91lEK36lKb8sN4JG6tTPWAvXOmJ7W3bCkxwSX4cAMOWYxQ&#10;cTLDNS5CGcRvBomS2rgf7+1HfyQXWilpcSqwNt834Dgl6qtG2p2OiyKOUVKKyXGOintpWb206E1z&#10;YbAvY3wDLEti9A9qLwpnmnsc4HnMiibQDHP3XRiUi9BPKz4BjM/nyQ1Hx0K41LeWxeCxdLG0d909&#10;ODsQKSAFr8x+gt6QqfeNJ7WZb4IRMjHtua7Yvajg2KU+Dk9EnOuXevJ6fshmfwAAAP//AwBQSwME&#10;FAAGAAgAAAAhAK+gthrgAAAADAEAAA8AAABkcnMvZG93bnJldi54bWxMj8FOwzAQRO9I/IO1SNyo&#10;3TaENI1TVUggwQVokXp1km0SEa+j2E3Tv2d7gtuM9ml2JttMthMjDr51pGE+UyCQSle1VGv43r88&#10;JCB8MFSZzhFquKCHTX57k5m0cmf6wnEXasEh5FOjoQmhT6X0ZYPW+Jnrkfh2dIM1ge1Qy2owZw63&#10;nVwoFUtrWuIPjenxucHyZ3eyGj7fcPXRbuXxstwfDBav7+OoYq3v76btGkTAKfzBcK3P1SHnToU7&#10;UeVFx149RTGzrKIFiCsRJckcRMHqcbUEmWfy/4j8FwAA//8DAFBLAQItABQABgAIAAAAIQC2gziS&#10;/gAAAOEBAAATAAAAAAAAAAAAAAAAAAAAAABbQ29udGVudF9UeXBlc10ueG1sUEsBAi0AFAAGAAgA&#10;AAAhADj9If/WAAAAlAEAAAsAAAAAAAAAAAAAAAAALwEAAF9yZWxzLy5yZWxzUEsBAi0AFAAGAAgA&#10;AAAhAB7ajCmIAgAAEAUAAA4AAAAAAAAAAAAAAAAALgIAAGRycy9lMm9Eb2MueG1sUEsBAi0AFAAG&#10;AAgAAAAhAK+gthrgAAAADAEAAA8AAAAAAAAAAAAAAAAA4gQAAGRycy9kb3ducmV2LnhtbFBLBQYA&#10;AAAABAAEAPMAAADvBQAAAAA=&#10;" fillcolor="#4f81bd" strokecolor="#385d8a" strokeweight="2pt">
                <v:textbox>
                  <w:txbxContent>
                    <w:p w:rsidR="00180D7B" w:rsidRDefault="00180D7B" w:rsidP="00337901">
                      <w:pPr>
                        <w:jc w:val="center"/>
                      </w:pPr>
                      <w:r>
                        <w:rPr>
                          <w:b/>
                          <w:bCs/>
                          <w:color w:val="000000"/>
                          <w:sz w:val="28"/>
                          <w:szCs w:val="28"/>
                        </w:rPr>
                        <w:t>робітники дільниці № 1 сел</w:t>
                      </w:r>
                      <w:r>
                        <w:rPr>
                          <w:color w:val="000000"/>
                          <w:sz w:val="28"/>
                          <w:szCs w:val="28"/>
                        </w:rPr>
                        <w:t>. </w:t>
                      </w:r>
                      <w:r>
                        <w:rPr>
                          <w:b/>
                          <w:bCs/>
                          <w:color w:val="000000"/>
                          <w:sz w:val="28"/>
                          <w:szCs w:val="28"/>
                        </w:rPr>
                        <w:t>Ворзель</w:t>
                      </w:r>
                    </w:p>
                  </w:txbxContent>
                </v:textbox>
              </v:oval>
            </w:pict>
          </mc:Fallback>
        </mc:AlternateContent>
      </w:r>
    </w:p>
    <w:p w:rsidR="00337901" w:rsidRPr="00FE666E" w:rsidRDefault="00337901" w:rsidP="00D20D46">
      <w:pPr>
        <w:spacing w:after="0" w:line="240" w:lineRule="auto"/>
        <w:jc w:val="both"/>
        <w:rPr>
          <w:rFonts w:ascii="Times New Roman" w:hAnsi="Times New Roman"/>
          <w:bCs/>
          <w:iCs/>
          <w:color w:val="000000"/>
          <w:sz w:val="24"/>
          <w:szCs w:val="24"/>
          <w:lang w:eastAsia="en-US"/>
        </w:rPr>
      </w:pP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63360" behindDoc="0" locked="0" layoutInCell="1" allowOverlap="1" wp14:anchorId="31C367CD" wp14:editId="3071E82F">
                <wp:simplePos x="0" y="0"/>
                <wp:positionH relativeFrom="column">
                  <wp:posOffset>457546</wp:posOffset>
                </wp:positionH>
                <wp:positionV relativeFrom="paragraph">
                  <wp:posOffset>74295</wp:posOffset>
                </wp:positionV>
                <wp:extent cx="3020060" cy="983269"/>
                <wp:effectExtent l="0" t="0" r="27940" b="26670"/>
                <wp:wrapNone/>
                <wp:docPr id="5" name="Овал 5"/>
                <wp:cNvGraphicFramePr/>
                <a:graphic xmlns:a="http://schemas.openxmlformats.org/drawingml/2006/main">
                  <a:graphicData uri="http://schemas.microsoft.com/office/word/2010/wordprocessingShape">
                    <wps:wsp>
                      <wps:cNvSpPr/>
                      <wps:spPr>
                        <a:xfrm>
                          <a:off x="0" y="0"/>
                          <a:ext cx="3020060" cy="983269"/>
                        </a:xfrm>
                        <a:prstGeom prst="ellipse">
                          <a:avLst/>
                        </a:prstGeom>
                        <a:solidFill>
                          <a:srgbClr val="4F81BD"/>
                        </a:solidFill>
                        <a:ln w="25400" cap="flat" cmpd="sng" algn="ctr">
                          <a:solidFill>
                            <a:srgbClr val="4F81BD">
                              <a:shade val="50000"/>
                            </a:srgbClr>
                          </a:solidFill>
                          <a:prstDash val="solid"/>
                        </a:ln>
                        <a:effectLst/>
                      </wps:spPr>
                      <wps:txbx>
                        <w:txbxContent>
                          <w:p w:rsidR="00180D7B" w:rsidRDefault="00180D7B" w:rsidP="00337901">
                            <w:pPr>
                              <w:jc w:val="center"/>
                            </w:pPr>
                            <w:r>
                              <w:rPr>
                                <w:b/>
                                <w:bCs/>
                                <w:color w:val="000000"/>
                                <w:sz w:val="28"/>
                                <w:szCs w:val="28"/>
                                <w:lang w:val="uk-UA"/>
                              </w:rPr>
                              <w:t>п</w:t>
                            </w:r>
                            <w:r>
                              <w:rPr>
                                <w:b/>
                                <w:bCs/>
                                <w:color w:val="000000"/>
                                <w:sz w:val="28"/>
                                <w:szCs w:val="28"/>
                              </w:rPr>
                              <w:t>ланово-економічний відділ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C367CD" id="Овал 5" o:spid="_x0000_s1050" style="position:absolute;left:0;text-align:left;margin-left:36.05pt;margin-top:5.85pt;width:237.8pt;height:7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MWrhgIAABAFAAAOAAAAZHJzL2Uyb0RvYy54bWysVM1u2zAMvg/YOwi6r3bSpGuDOkXWIMOA&#10;oi3QDj0zshwL0N8kJXb3MHuGYde9RB5plOw0ydrTMB9kUqRIfR9JXV61SpINd14YXdDBSU4J18yU&#10;Qq8K+vVx8eGcEh9AlyCN5gV95p5eTd+/u2zshA9NbWTJHcEg2k8aW9A6BDvJMs9qrsCfGMs1Givj&#10;FARU3SorHTQYXclsmOdnWWNcaZ1h3HvcnXdGOk3xq4qzcFdVngciC4p3C2l1aV3GNZtewmTlwNaC&#10;9deAf7iFAqEx6UuoOQQgaydehVKCOeNNFU6YUZmpKsF4woBoBvlfaB5qsDxhQXK8faHJ/7+w7HZz&#10;74goCzqmRIPCEm1/bH9tf25/k3Fkp7F+gk4P9t71mkcxQm0rp+IfQZA2Mfr8wihvA2G4eZrHIiHx&#10;DG0X56fDs4sYNNufts6Hz9woEoWCcimF9RE0TGBz40PnvfOK295IUS6ElElxq+W1dGQDWODR4nzw&#10;ad4nOHKTmjQFHY5HebwLYKNVEgKKyiJ0r1eUgFxhB7PgUu6j0/6NJCl5DSXvUo9z/HaZO/cE8yhO&#10;RDEHX3dHkqk/InWMx1PD9qAj8R3VUQrtsk1lGo7ikbi1NOUz1s6Zrqm9ZQuBCW7Ah3tw2MUIFScz&#10;3OFSSYP4TS9RUhv3/a396I/NhVZKGpwK5ObbGhynRH7R2HYXg9EojlFSRuOPQ1TcoWV5aNFrdW2w&#10;LgN8AyxLYvQPcidWzqgnHOBZzIom0Axzd1XolevQTSs+AYzPZskNR8dCuNEPlsXgkbpI7WP7BM72&#10;jRSwBW/NboJeNVPnG09qM1sHU4nUaXtesXpRwbFLdeyfiDjXh3ry2j9k0z8AAAD//wMAUEsDBBQA&#10;BgAIAAAAIQDzDVaI3gAAAAkBAAAPAAAAZHJzL2Rvd25yZXYueG1sTI9BT4NAEIXvJv6HzZh4swvV&#10;giJL05hoopdqa+J1gCkQ2VnCbin9944nvc289/Lmm3w9215NNPrOsYF4EYEirlzdcWPgc/98cw/K&#10;B+Qae8dk4Ewe1sXlRY5Z7U78QdMuNEpK2GdooA1hyLT2VUsW/cINxOId3GgxyDo2uh7xJOW218so&#10;SrTFjuVCiwM9tVR9747WwPsrPWy7jT6cb/dfSOXL2zRFiTHXV/PmEVSgOfyF4Rdf0KEQptIdufaq&#10;N5AuY0mKHqegxF/dpTKUIiTJCnSR6/8fFD8AAAD//wMAUEsBAi0AFAAGAAgAAAAhALaDOJL+AAAA&#10;4QEAABMAAAAAAAAAAAAAAAAAAAAAAFtDb250ZW50X1R5cGVzXS54bWxQSwECLQAUAAYACAAAACEA&#10;OP0h/9YAAACUAQAACwAAAAAAAAAAAAAAAAAvAQAAX3JlbHMvLnJlbHNQSwECLQAUAAYACAAAACEA&#10;NvDFq4YCAAAQBQAADgAAAAAAAAAAAAAAAAAuAgAAZHJzL2Uyb0RvYy54bWxQSwECLQAUAAYACAAA&#10;ACEA8w1WiN4AAAAJAQAADwAAAAAAAAAAAAAAAADgBAAAZHJzL2Rvd25yZXYueG1sUEsFBgAAAAAE&#10;AAQA8wAAAOsFAAAAAA==&#10;" fillcolor="#4f81bd" strokecolor="#385d8a" strokeweight="2pt">
                <v:textbox>
                  <w:txbxContent>
                    <w:p w:rsidR="00180D7B" w:rsidRDefault="00180D7B" w:rsidP="00337901">
                      <w:pPr>
                        <w:jc w:val="center"/>
                      </w:pPr>
                      <w:r>
                        <w:rPr>
                          <w:b/>
                          <w:bCs/>
                          <w:color w:val="000000"/>
                          <w:sz w:val="28"/>
                          <w:szCs w:val="28"/>
                          <w:lang w:val="uk-UA"/>
                        </w:rPr>
                        <w:t>п</w:t>
                      </w:r>
                      <w:r>
                        <w:rPr>
                          <w:b/>
                          <w:bCs/>
                          <w:color w:val="000000"/>
                          <w:sz w:val="28"/>
                          <w:szCs w:val="28"/>
                        </w:rPr>
                        <w:t>ланово-економічний відділ</w:t>
                      </w:r>
                    </w:p>
                  </w:txbxContent>
                </v:textbox>
              </v:oval>
            </w:pict>
          </mc:Fallback>
        </mc:AlternateContent>
      </w: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70528" behindDoc="0" locked="0" layoutInCell="1" allowOverlap="1" wp14:anchorId="1CE51C35" wp14:editId="1C77DB86">
                <wp:simplePos x="0" y="0"/>
                <wp:positionH relativeFrom="column">
                  <wp:posOffset>3477606</wp:posOffset>
                </wp:positionH>
                <wp:positionV relativeFrom="paragraph">
                  <wp:posOffset>165042</wp:posOffset>
                </wp:positionV>
                <wp:extent cx="644468" cy="6928"/>
                <wp:effectExtent l="19050" t="57150" r="0" b="88900"/>
                <wp:wrapNone/>
                <wp:docPr id="13" name="Прямая со стрелкой 13"/>
                <wp:cNvGraphicFramePr/>
                <a:graphic xmlns:a="http://schemas.openxmlformats.org/drawingml/2006/main">
                  <a:graphicData uri="http://schemas.microsoft.com/office/word/2010/wordprocessingShape">
                    <wps:wsp>
                      <wps:cNvCnPr/>
                      <wps:spPr>
                        <a:xfrm flipH="1">
                          <a:off x="0" y="0"/>
                          <a:ext cx="644468" cy="6928"/>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365DE835" id="Прямая со стрелкой 13" o:spid="_x0000_s1026" type="#_x0000_t32" style="position:absolute;margin-left:273.85pt;margin-top:13pt;width:50.75pt;height:.5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2XvHgIAAN4DAAAOAAAAZHJzL2Uyb0RvYy54bWysU02u0zAQ3iNxB8t7mrS0VRs1fRIthQU/&#10;lYADTBMnseTYlm2advfgAu8IXOFtWPCjd4bkRoydvOoBO8RmNJ7JfDPfzJfV1akW5MiM5UqmdDyK&#10;KWEyUzmXZUo/vN89WVBiHcgchJIspWdm6dX68aNVoxM2UZUSOTMEQaRNGp3SyjmdRJHNKlaDHSnN&#10;JCYLZWpw+DRllBtoEL0W0SSO51GjTK6Nypi1GN32SboO+EXBMve2KCxzRKQUZ3PBmmAP3kbrFSSl&#10;AV3xbBgD/mGKGrjEpheoLTggHw3/C6rmmVFWFW6UqTpSRcEzFjggm3H8B5t3FWgWuOByrL6syf4/&#10;2OzNcW8Iz/F2TymRUOON2i/ddXfT/mxvuxvSfWrv0HSfu+v2a/uj/d7etd8Ifoyba7RNEGAj92Z4&#10;Wb03fg2nwtSkEFy/ROCwGKRKTmHv58ve2cmRDIPz6XQ6R6FkmJovJwuPHfUgHkwb614wVRPvpNQ6&#10;A7ys3EZJifdVpm8Ax1fW9YX3Bb5Yqh0XAuOQCEmalC5nkxm2AhRbIcChW2ukb2VJCYgSVZw5E0a2&#10;SvDcV/tia8rDRhhyBFTSdLcYP9v2H1WQsz66nMXxoCgL7rXK+/A4vo8jpwEm8PsN38+8BVv1NSHV&#10;i9MBF89lTtxZ422c4SBLwYYVCelnY0HoA31/lP4M3juo/ByuE/kXiih0HgTvVfrwjf7D33L9CwAA&#10;//8DAFBLAwQUAAYACAAAACEAUoSsDN8AAAAJAQAADwAAAGRycy9kb3ducmV2LnhtbEyPwU7DMAyG&#10;70i8Q2QkbixtNdpRmk4IhCZAHBhI5Zg1pik0TtVkW3l7zAmOtj/9/v5qPbtBHHAKvScF6SIBgdR6&#10;01On4O31/mIFIkRNRg+eUME3BljXpyeVLo0/0gsetrETHEKh1ApsjGMpZWgtOh0WfkTi24efnI48&#10;Tp00kz5yuBtkliS5dLon/mD1iLcW26/t3inw8rOxron0/tQ+rO6e080jNRulzs/mm2sQEef4B8Ov&#10;PqtDzU47vycTxKDgclkUjCrIcu7EQL68ykDseFGkIOtK/m9Q/wAAAP//AwBQSwECLQAUAAYACAAA&#10;ACEAtoM4kv4AAADhAQAAEwAAAAAAAAAAAAAAAAAAAAAAW0NvbnRlbnRfVHlwZXNdLnhtbFBLAQIt&#10;ABQABgAIAAAAIQA4/SH/1gAAAJQBAAALAAAAAAAAAAAAAAAAAC8BAABfcmVscy8ucmVsc1BLAQIt&#10;ABQABgAIAAAAIQBZb2XvHgIAAN4DAAAOAAAAAAAAAAAAAAAAAC4CAABkcnMvZTJvRG9jLnhtbFBL&#10;AQItABQABgAIAAAAIQBShKwM3wAAAAkBAAAPAAAAAAAAAAAAAAAAAHgEAABkcnMvZG93bnJldi54&#10;bWxQSwUGAAAAAAQABADzAAAAhAUAAAAA&#10;" strokecolor="#4a7ebb">
                <v:stroke endarrow="block"/>
              </v:shape>
            </w:pict>
          </mc:Fallback>
        </mc:AlternateContent>
      </w: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67456" behindDoc="0" locked="0" layoutInCell="1" allowOverlap="1" wp14:anchorId="3D2D54FC" wp14:editId="0F220EF5">
                <wp:simplePos x="0" y="0"/>
                <wp:positionH relativeFrom="column">
                  <wp:posOffset>6331585</wp:posOffset>
                </wp:positionH>
                <wp:positionV relativeFrom="paragraph">
                  <wp:posOffset>33424</wp:posOffset>
                </wp:positionV>
                <wp:extent cx="581660" cy="96982"/>
                <wp:effectExtent l="0" t="57150" r="8890" b="36830"/>
                <wp:wrapNone/>
                <wp:docPr id="10" name="Прямая со стрелкой 10"/>
                <wp:cNvGraphicFramePr/>
                <a:graphic xmlns:a="http://schemas.openxmlformats.org/drawingml/2006/main">
                  <a:graphicData uri="http://schemas.microsoft.com/office/word/2010/wordprocessingShape">
                    <wps:wsp>
                      <wps:cNvCnPr/>
                      <wps:spPr>
                        <a:xfrm flipV="1">
                          <a:off x="0" y="0"/>
                          <a:ext cx="581660" cy="96982"/>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50F80BEF" id="Прямая со стрелкой 10" o:spid="_x0000_s1026" type="#_x0000_t32" style="position:absolute;margin-left:498.55pt;margin-top:2.65pt;width:45.8pt;height:7.6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P+SHQIAAN8DAAAOAAAAZHJzL2Uyb0RvYy54bWysUzuO2zAQ7QPkDoT6WJIRG7ZgeYHYcZp8&#10;DOTTjylKIkCRBMlYdrfJBfYIuUKaLfLBnkG6UYaU1tgkXZCGIGc0b+a9eVpdnRpBjsxYrmQepZMk&#10;IkxSVXBZ5dH7d7sni4hYB7IAoSTLozOz0dX68aNVqzM2VbUSBTMEQaTNWp1HtXM6i2NLa9aAnSjN&#10;JCZLZRpw+DRVXBhoEb0R8TRJ5nGrTKGNosxajG6HZLQO+GXJqHtTlpY5IvIIZ3PhNOE8+DNeryCr&#10;DOia03EM+IcpGuASm16gtuCAfDT8L6iGU6OsKt2EqiZWZckpCxyQTZr8weZtDZoFLiiO1ReZ7P+D&#10;pa+Pe0N4gbtDeSQ0uKPuS3/d33Q/u6/9Dek/dXd49J/76+62+9F97+66bwQ/RuVabTME2Mi9GV9W&#10;742X4VSahpSC6w8IHIRBquQUdD9fdGcnRygGZ4t0Psf2FFPL+XIx9eDxgOLRtLHuBVMN8Zc8ss4A&#10;r2q3UVLigpUZOsDxpXVD4X2BL5Zqx4XAOGRCkhY7zKYz7AXotlKAw2ujkb+VVURAVGhj6kyY2SrB&#10;C1/ti62pDhthyBHQSk93i/TZdviohoIN0eUsSUZLWXCvVDGE0+Q+jpxGmMDvN3w/8xZsPdSE1OBO&#10;B1w8lwVxZ43LcYaDrAQbJRLSz8aC00f6fivDHvztoIpzWE/sX+ii0Hl0vLfpwzfeH/6X618AAAD/&#10;/wMAUEsDBBQABgAIAAAAIQBPD1Rl4AAAAAkBAAAPAAAAZHJzL2Rvd25yZXYueG1sTI/BTsMwEETv&#10;SPyDtUjcqJ0i2jRkUyEQqqDiQFspHN14SQLxOordNvw97gmOoxnNvMmXo+3EkQbfOkZIJgoEceVM&#10;yzXCbvt8k4LwQbPRnWNC+CEPy+LyIteZcSd+p+Mm1CKWsM80QhNCn0npq4as9hPXE0fv0w1WhyiH&#10;WppBn2K57eRUqZm0uuW40OieHhuqvjcHi+DkV9nYMvDHunpJn96S1SuXK8Trq/HhHkSgMfyF4Ywf&#10;0aGITHt3YONFh7BYzJMYRbi7BXH2VZrOQewRpmoGssjl/wfFLwAAAP//AwBQSwECLQAUAAYACAAA&#10;ACEAtoM4kv4AAADhAQAAEwAAAAAAAAAAAAAAAAAAAAAAW0NvbnRlbnRfVHlwZXNdLnhtbFBLAQIt&#10;ABQABgAIAAAAIQA4/SH/1gAAAJQBAAALAAAAAAAAAAAAAAAAAC8BAABfcmVscy8ucmVsc1BLAQIt&#10;ABQABgAIAAAAIQCs0P+SHQIAAN8DAAAOAAAAAAAAAAAAAAAAAC4CAABkcnMvZTJvRG9jLnhtbFBL&#10;AQItABQABgAIAAAAIQBPD1Rl4AAAAAkBAAAPAAAAAAAAAAAAAAAAAHcEAABkcnMvZG93bnJldi54&#10;bWxQSwUGAAAAAAQABADzAAAAhAUAAAAA&#10;" strokecolor="#4a7ebb">
                <v:stroke endarrow="block"/>
              </v:shape>
            </w:pict>
          </mc:Fallback>
        </mc:AlternateContent>
      </w: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71552" behindDoc="0" locked="0" layoutInCell="1" allowOverlap="1" wp14:anchorId="28A48474" wp14:editId="4A7A1980">
                <wp:simplePos x="0" y="0"/>
                <wp:positionH relativeFrom="column">
                  <wp:posOffset>3477837</wp:posOffset>
                </wp:positionH>
                <wp:positionV relativeFrom="paragraph">
                  <wp:posOffset>151880</wp:posOffset>
                </wp:positionV>
                <wp:extent cx="803564" cy="713510"/>
                <wp:effectExtent l="38100" t="0" r="15875" b="48895"/>
                <wp:wrapNone/>
                <wp:docPr id="14" name="Прямая со стрелкой 14"/>
                <wp:cNvGraphicFramePr/>
                <a:graphic xmlns:a="http://schemas.openxmlformats.org/drawingml/2006/main">
                  <a:graphicData uri="http://schemas.microsoft.com/office/word/2010/wordprocessingShape">
                    <wps:wsp>
                      <wps:cNvCnPr/>
                      <wps:spPr>
                        <a:xfrm flipH="1">
                          <a:off x="0" y="0"/>
                          <a:ext cx="803564" cy="71351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1039D823" id="Прямая со стрелкой 14" o:spid="_x0000_s1026" type="#_x0000_t32" style="position:absolute;margin-left:273.85pt;margin-top:11.95pt;width:63.25pt;height:56.2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ef6IgIAAOADAAAOAAAAZHJzL2Uyb0RvYy54bWysU0tu2zAQ3RfoHQjua8lOnDqG5QC163bR&#10;j4G2BxhTlESAIgmStexd2gvkCLlCN130g5xBulGHlGKk7a7ohiBnNG/ezHtaXB1qSfbcOqFVRsej&#10;lBKumM6FKjP64f3myYwS50HlILXiGT1yR6+Wjx8tGjPnE11pmXNLEES5eWMyWnlv5kniWMVrcCNt&#10;uMJkoW0NHp+2THILDaLXMpmk6UXSaJsbqxl3DqPrPkmXEb8oOPNvi8JxT2RGkZuPp43nLpzJcgHz&#10;0oKpBBtowD+wqEEobHqCWoMH8tGKv6Bqwax2uvAjputEF4VgPM6A04zTP6Z5V4HhcRZcjjOnNbn/&#10;B8ve7LeWiBy1O6dEQY0atbfddXfT/my/dDek+9Te4dF97q7br+2P9nt7134j+DFurjFujgArtbXD&#10;y5mtDWs4FLYmhRTmJQLHxeCo5BD3fjztnR88YRicpWfTC2zPMPV0fDYdR12SHibAGev8C65rEi4Z&#10;dd6CKCu/0kqhwtr2LWD/ynkkgoX3BaFY6Y2QMgotFWkyejmdTLEZoN0KCR6vtcEFOFVSArJEHzNv&#10;I2mnpchDdcBxttytpCV7QC+db2bjZ+v+owpy3kcvp2k6eMqBf63zPjxO7+NIbYCJNH/DD5zX4Kq+&#10;JqZ6e3oQ8rnKiT8aVMdbAaqUPOQQTqrAjUerD+MHWXohwm2n82PUJwkvtFEsGywffPrwjfeHP+by&#10;FwAAAP//AwBQSwMEFAAGAAgAAAAhAJgG36DhAAAACgEAAA8AAABkcnMvZG93bnJldi54bWxMj0FP&#10;g0AQhe8m/ofNmHizS6FCRZbGaEyjxoNtEzxu2RFQdpaw2xb/veNJj5P35b1vitVke3HE0XeOFMxn&#10;EQik2pmOGgW77ePVEoQPmozuHaGCb/SwKs/PCp0bd6I3PG5CI7iEfK4VtCEMuZS+btFqP3MDEmcf&#10;brQ68Dk20oz6xOW2l3EUpdLqjnih1QPet1h/bQ5WgZOfVWurQO8v9dPy4XW+fqZqrdTlxXR3CyLg&#10;FP5g+NVndSjZae8OZLzoFVwvsoxRBXFyA4KBNFvEIPZMJmkCsizk/xfKHwAAAP//AwBQSwECLQAU&#10;AAYACAAAACEAtoM4kv4AAADhAQAAEwAAAAAAAAAAAAAAAAAAAAAAW0NvbnRlbnRfVHlwZXNdLnht&#10;bFBLAQItABQABgAIAAAAIQA4/SH/1gAAAJQBAAALAAAAAAAAAAAAAAAAAC8BAABfcmVscy8ucmVs&#10;c1BLAQItABQABgAIAAAAIQAZBef6IgIAAOADAAAOAAAAAAAAAAAAAAAAAC4CAABkcnMvZTJvRG9j&#10;LnhtbFBLAQItABQABgAIAAAAIQCYBt+g4QAAAAoBAAAPAAAAAAAAAAAAAAAAAHwEAABkcnMvZG93&#10;bnJldi54bWxQSwUGAAAAAAQABADzAAAAigUAAAAA&#10;" strokecolor="#4a7ebb">
                <v:stroke endarrow="block"/>
              </v:shape>
            </w:pict>
          </mc:Fallback>
        </mc:AlternateContent>
      </w:r>
    </w:p>
    <w:p w:rsidR="00337901" w:rsidRPr="00FE666E" w:rsidRDefault="00337901" w:rsidP="00D20D46">
      <w:pPr>
        <w:spacing w:after="0" w:line="240" w:lineRule="auto"/>
        <w:jc w:val="both"/>
        <w:rPr>
          <w:rFonts w:ascii="Times New Roman" w:hAnsi="Times New Roman"/>
          <w:bCs/>
          <w:iCs/>
          <w:color w:val="000000"/>
          <w:sz w:val="24"/>
          <w:szCs w:val="24"/>
          <w:lang w:eastAsia="en-US"/>
        </w:rPr>
      </w:pP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68480" behindDoc="0" locked="0" layoutInCell="1" allowOverlap="1" wp14:anchorId="493128A7" wp14:editId="7DF170BF">
                <wp:simplePos x="0" y="0"/>
                <wp:positionH relativeFrom="column">
                  <wp:posOffset>6075565</wp:posOffset>
                </wp:positionH>
                <wp:positionV relativeFrom="paragraph">
                  <wp:posOffset>177511</wp:posOffset>
                </wp:positionV>
                <wp:extent cx="748145" cy="401782"/>
                <wp:effectExtent l="0" t="0" r="71120" b="55880"/>
                <wp:wrapNone/>
                <wp:docPr id="11" name="Прямая со стрелкой 11"/>
                <wp:cNvGraphicFramePr/>
                <a:graphic xmlns:a="http://schemas.openxmlformats.org/drawingml/2006/main">
                  <a:graphicData uri="http://schemas.microsoft.com/office/word/2010/wordprocessingShape">
                    <wps:wsp>
                      <wps:cNvCnPr/>
                      <wps:spPr>
                        <a:xfrm>
                          <a:off x="0" y="0"/>
                          <a:ext cx="748145" cy="401782"/>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11F917CA" id="Прямая со стрелкой 11" o:spid="_x0000_s1026" type="#_x0000_t32" style="position:absolute;margin-left:478.4pt;margin-top:14pt;width:58.9pt;height:31.6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ovKGAIAANYDAAAOAAAAZHJzL2Uyb0RvYy54bWysU02O0zAU3iNxB8t7mqRqmU7UdCRayoaf&#10;SsABXhMnseTYlm2adjdwgTkCV2AzC340Z0huxLOTKQPsEBvH79nv8/u+92V5dWwEOTBjuZIZTSYx&#10;JUzmquCyyuj7d9snC0qsA1mAUJJl9MQsvVo9frRsdcqmqlaiYIYgiLRpqzNaO6fTKLJ5zRqwE6WZ&#10;xMNSmQYchqaKCgMtojcimsbx06hVptBG5cxazG6GQ7oK+GXJcvemLC1zRGQUe3NhNWHd+zVaLSGt&#10;DOia52Mb8A9dNMAlPnqG2oAD8sHwv6AanhtlVekmuWoiVZY8Z4EDskniP9i8rUGzwAXFsfosk/1/&#10;sPnrw84QXuDsEkokNDij7nN/3d90P7ov/Q3pP3Z3uPSf+uvutvvefevuuq8EL6NyrbYpAqzlzoyR&#10;1TvjZTiWpvFfJEiOQe3TWW12dCTH5MVskczmlOR4NIuTi8XUY0a/irWx7gVTDfGbjFpngFe1Wysp&#10;ca7KJEFxOLy0bii8L/AvS7XlQmAeUiFJm9HL+dQ/BmiyUoDDbaORtpUVJSAqdG/uTEC0SvDCV/ti&#10;a6r9WhhyAHTQbLtInm2GSzUUbMhezuN4dJIF90oVQzqJ7/PIaYQJ/H7D9z1vwNZDTTgaTOmAi+ey&#10;IO6kcSbOcJCVYKNEQvreWDD4SN8PY5Df7/aqOIWpRD5C84SXR6N7dz6Mcf/wd1z9BAAA//8DAFBL&#10;AwQUAAYACAAAACEAg8hqX+EAAAAKAQAADwAAAGRycy9kb3ducmV2LnhtbEyPQUvDQBSE74L/YXmC&#10;l2A3qRprzKaoaC+CYBSxt232mQ3Nvg3ZbRv/va8nPQ4zzHxTLifXiz2OofOkIJulIJAabzpqFXy8&#10;P18sQISoyejeEyr4wQDL6vSk1IXxB3rDfR1bwSUUCq3AxjgUUobGotNh5gck9r796HRkObbSjPrA&#10;5a6X8zTNpdMd8YLVAz5abLb1zin4Wk/hgV6ferOth+QlW38mNlkpdX423d+BiDjFvzAc8RkdKmba&#10;+B2ZIHoFt9c5o0cF8wV/OgbSm6scxIat7BJkVcr/F6pfAAAA//8DAFBLAQItABQABgAIAAAAIQC2&#10;gziS/gAAAOEBAAATAAAAAAAAAAAAAAAAAAAAAABbQ29udGVudF9UeXBlc10ueG1sUEsBAi0AFAAG&#10;AAgAAAAhADj9If/WAAAAlAEAAAsAAAAAAAAAAAAAAAAALwEAAF9yZWxzLy5yZWxzUEsBAi0AFAAG&#10;AAgAAAAhAP2yi8oYAgAA1gMAAA4AAAAAAAAAAAAAAAAALgIAAGRycy9lMm9Eb2MueG1sUEsBAi0A&#10;FAAGAAgAAAAhAIPIal/hAAAACgEAAA8AAAAAAAAAAAAAAAAAcgQAAGRycy9kb3ducmV2LnhtbFBL&#10;BQYAAAAABAAEAPMAAACABQAAAAA=&#10;" strokecolor="#4a7ebb">
                <v:stroke endarrow="block"/>
              </v:shape>
            </w:pict>
          </mc:Fallback>
        </mc:AlternateContent>
      </w: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65408" behindDoc="0" locked="0" layoutInCell="1" allowOverlap="1" wp14:anchorId="327F46AC" wp14:editId="57C714EA">
                <wp:simplePos x="0" y="0"/>
                <wp:positionH relativeFrom="column">
                  <wp:posOffset>6823248</wp:posOffset>
                </wp:positionH>
                <wp:positionV relativeFrom="paragraph">
                  <wp:posOffset>105410</wp:posOffset>
                </wp:positionV>
                <wp:extent cx="2777374" cy="865909"/>
                <wp:effectExtent l="0" t="0" r="23495" b="10795"/>
                <wp:wrapNone/>
                <wp:docPr id="7" name="Овал 7"/>
                <wp:cNvGraphicFramePr/>
                <a:graphic xmlns:a="http://schemas.openxmlformats.org/drawingml/2006/main">
                  <a:graphicData uri="http://schemas.microsoft.com/office/word/2010/wordprocessingShape">
                    <wps:wsp>
                      <wps:cNvSpPr/>
                      <wps:spPr>
                        <a:xfrm>
                          <a:off x="0" y="0"/>
                          <a:ext cx="2777374" cy="865909"/>
                        </a:xfrm>
                        <a:prstGeom prst="ellipse">
                          <a:avLst/>
                        </a:prstGeom>
                        <a:solidFill>
                          <a:srgbClr val="4F81BD"/>
                        </a:solidFill>
                        <a:ln w="25400" cap="flat" cmpd="sng" algn="ctr">
                          <a:solidFill>
                            <a:srgbClr val="4F81BD">
                              <a:shade val="50000"/>
                            </a:srgbClr>
                          </a:solidFill>
                          <a:prstDash val="solid"/>
                        </a:ln>
                        <a:effectLst/>
                      </wps:spPr>
                      <wps:txbx>
                        <w:txbxContent>
                          <w:p w:rsidR="00180D7B" w:rsidRDefault="00180D7B" w:rsidP="00337901">
                            <w:pPr>
                              <w:jc w:val="center"/>
                            </w:pPr>
                            <w:r>
                              <w:rPr>
                                <w:b/>
                                <w:bCs/>
                                <w:color w:val="000000"/>
                                <w:sz w:val="28"/>
                                <w:szCs w:val="28"/>
                                <w:lang w:val="uk-UA"/>
                              </w:rPr>
                              <w:t>в</w:t>
                            </w:r>
                            <w:r>
                              <w:rPr>
                                <w:b/>
                                <w:bCs/>
                                <w:color w:val="000000"/>
                                <w:sz w:val="28"/>
                                <w:szCs w:val="28"/>
                              </w:rPr>
                              <w:t>ідділ обстеження зелених насаджень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27F46AC" id="Овал 7" o:spid="_x0000_s1051" style="position:absolute;left:0;text-align:left;margin-left:537.25pt;margin-top:8.3pt;width:218.7pt;height:68.2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utyiAIAABAFAAAOAAAAZHJzL2Uyb0RvYy54bWysVM1u2zAMvg/YOwi6r3aypG6DOkXWIMOA&#10;oi3QDj0zshQLkCVNUmJ3D7NnGHbdS+SRRslOf9aehvkgkyJF6iM/6uy8axTZceel0SUdHeWUcM1M&#10;JfWmpF/vVh9OKPEBdAXKaF7SB+7p+fz9u7PWzvjY1EZV3BEMov2stSWtQ7CzLPOs5g34I2O5RqMw&#10;roGAqttklYMWozcqG+f5cdYaV1lnGPced5e9kc5TfCE4C9dCeB6IKineLaTVpXUd12x+BrONA1tL&#10;NlwD/uEWDUiNSR9DLSEA2Tr5KlQjmTPeiHDETJMZISTjCQOiGeV/obmtwfKEBYvj7WOZ/P8Ly652&#10;N47IqqQFJRoabNH+x/7X/uf+NylidVrrZ+h0a2/coHkUI9ROuCb+EQTpUkUfHivKu0AYbo6LovhY&#10;TChhaDs5np7mpzFo9nTaOh8+c9OQKJSUKyWtj6BhBrtLH3rvg1fc9kbJaiWVSorbrC+UIzvABk9W&#10;J6NPyyHBCzelSYu3mU5yJAEDJJpQEFBsLEL3ekMJqA0ymAWXcr847d9IkpLXUPE+9TTH75C5d08w&#10;X8SJKJbg6/5IMg1HlI7xeCLsADoWvi91lEK37lKbxtN4JG6tTfWAvXOmJ7W3bCUxwSX4cAMOWYxQ&#10;cTLDNS5CGcRvBomS2rjvb+1HfyQXWilpcSqwNt+24Dgl6otG2p2OJpM4RkmZTIsxKu65Zf3corfN&#10;hcG+jPANsCyJ0T+ogyicae5xgBcxK5pAM8zdd2FQLkI/rfgEML5YJDccHQvhUt9aFoPH0sXS3nX3&#10;4OxApIAUvDKHCXpFpt43ntRmsQ1GyMS0p7pi96KCY5f6ODwRca6f68nr6SGb/wEAAP//AwBQSwME&#10;FAAGAAgAAAAhACIhiGLfAAAADAEAAA8AAABkcnMvZG93bnJldi54bWxMj8FOwzAQRO9I/IO1SNyo&#10;HUoDDXGqCgkkuAAtElcn3iYR8TqK3TT9ezYnuM1on2Zn8s3kOjHiEFpPGpKFAoFUedtSreFr/3zz&#10;ACJEQ9Z0nlDDGQNsisuL3GTWn+gTx12sBYdQyIyGJsY+kzJUDToTFr5H4tvBD85EtkMt7WBOHO46&#10;eatUKp1piT80psenBquf3dFp+HjF9Xu7lYfzcv9tsHx5G0eVan19NW0fQUSc4h8Mc32uDgV3Kv2R&#10;bBAde3V/t2KWVZqCmIlVkqxBlLNaKpBFLv+PKH4BAAD//wMAUEsBAi0AFAAGAAgAAAAhALaDOJL+&#10;AAAA4QEAABMAAAAAAAAAAAAAAAAAAAAAAFtDb250ZW50X1R5cGVzXS54bWxQSwECLQAUAAYACAAA&#10;ACEAOP0h/9YAAACUAQAACwAAAAAAAAAAAAAAAAAvAQAAX3JlbHMvLnJlbHNQSwECLQAUAAYACAAA&#10;ACEAO57rcogCAAAQBQAADgAAAAAAAAAAAAAAAAAuAgAAZHJzL2Uyb0RvYy54bWxQSwECLQAUAAYA&#10;CAAAACEAIiGIYt8AAAAMAQAADwAAAAAAAAAAAAAAAADiBAAAZHJzL2Rvd25yZXYueG1sUEsFBgAA&#10;AAAEAAQA8wAAAO4FAAAAAA==&#10;" fillcolor="#4f81bd" strokecolor="#385d8a" strokeweight="2pt">
                <v:textbox>
                  <w:txbxContent>
                    <w:p w:rsidR="00180D7B" w:rsidRDefault="00180D7B" w:rsidP="00337901">
                      <w:pPr>
                        <w:jc w:val="center"/>
                      </w:pPr>
                      <w:r>
                        <w:rPr>
                          <w:b/>
                          <w:bCs/>
                          <w:color w:val="000000"/>
                          <w:sz w:val="28"/>
                          <w:szCs w:val="28"/>
                          <w:lang w:val="uk-UA"/>
                        </w:rPr>
                        <w:t>в</w:t>
                      </w:r>
                      <w:r>
                        <w:rPr>
                          <w:b/>
                          <w:bCs/>
                          <w:color w:val="000000"/>
                          <w:sz w:val="28"/>
                          <w:szCs w:val="28"/>
                        </w:rPr>
                        <w:t>ідділ обстеження зелених насаджень</w:t>
                      </w:r>
                    </w:p>
                  </w:txbxContent>
                </v:textbox>
              </v:oval>
            </w:pict>
          </mc:Fallback>
        </mc:AlternateContent>
      </w:r>
    </w:p>
    <w:p w:rsidR="00337901" w:rsidRPr="00FE666E" w:rsidRDefault="00337901" w:rsidP="00D20D46">
      <w:pPr>
        <w:spacing w:after="0" w:line="240" w:lineRule="auto"/>
        <w:jc w:val="both"/>
        <w:rPr>
          <w:rFonts w:ascii="Times New Roman" w:hAnsi="Times New Roman"/>
          <w:bCs/>
          <w:iCs/>
          <w:color w:val="000000"/>
          <w:sz w:val="24"/>
          <w:szCs w:val="24"/>
          <w:lang w:eastAsia="en-US"/>
        </w:rPr>
      </w:pP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64384" behindDoc="0" locked="0" layoutInCell="1" allowOverlap="1" wp14:anchorId="0B7A4C72" wp14:editId="6DD3796B">
                <wp:simplePos x="0" y="0"/>
                <wp:positionH relativeFrom="column">
                  <wp:posOffset>461010</wp:posOffset>
                </wp:positionH>
                <wp:positionV relativeFrom="paragraph">
                  <wp:posOffset>85725</wp:posOffset>
                </wp:positionV>
                <wp:extent cx="3020291" cy="1314450"/>
                <wp:effectExtent l="0" t="0" r="27940" b="19050"/>
                <wp:wrapNone/>
                <wp:docPr id="6" name="Овал 6"/>
                <wp:cNvGraphicFramePr/>
                <a:graphic xmlns:a="http://schemas.openxmlformats.org/drawingml/2006/main">
                  <a:graphicData uri="http://schemas.microsoft.com/office/word/2010/wordprocessingShape">
                    <wps:wsp>
                      <wps:cNvSpPr/>
                      <wps:spPr>
                        <a:xfrm>
                          <a:off x="0" y="0"/>
                          <a:ext cx="3020291" cy="1314450"/>
                        </a:xfrm>
                        <a:prstGeom prst="ellipse">
                          <a:avLst/>
                        </a:prstGeom>
                        <a:solidFill>
                          <a:srgbClr val="4F81BD"/>
                        </a:solidFill>
                        <a:ln w="25400" cap="flat" cmpd="sng" algn="ctr">
                          <a:solidFill>
                            <a:srgbClr val="4F81BD">
                              <a:shade val="50000"/>
                            </a:srgbClr>
                          </a:solidFill>
                          <a:prstDash val="solid"/>
                        </a:ln>
                        <a:effectLst/>
                      </wps:spPr>
                      <wps:txbx>
                        <w:txbxContent>
                          <w:p w:rsidR="00180D7B" w:rsidRDefault="00180D7B" w:rsidP="00337901">
                            <w:pPr>
                              <w:jc w:val="center"/>
                            </w:pPr>
                            <w:r>
                              <w:rPr>
                                <w:b/>
                                <w:bCs/>
                                <w:color w:val="000000"/>
                                <w:sz w:val="28"/>
                                <w:szCs w:val="28"/>
                              </w:rPr>
                              <w:t>працівники, які утримуються за рахунок коштів від здійснення господарської діяльності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7A4C72" id="Овал 6" o:spid="_x0000_s1052" style="position:absolute;left:0;text-align:left;margin-left:36.3pt;margin-top:6.75pt;width:237.8pt;height:1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lxNhwIAABEFAAAOAAAAZHJzL2Uyb0RvYy54bWysVEtu2zAQ3RfoHQjuG8mKnSZG5MCN4aJA&#10;kARIiqzHFGkJ4K8kbSk9TM9QdNtL+EgdUrKTNFkV9YKe4fw4b97o/KJTkmy5843RJR0d5ZRwzUzV&#10;6HVJv94vP5xS4gPoCqTRvKSP3NOL2ft3562d8sLURlbcEUyi/bS1Ja1DsNMs86zmCvyRsVyjURin&#10;IKDq1lnloMXsSmZFnp9krXGVdYZx7/F20RvpLOUXgrNwI4TngciS4ttCOl06V/HMZucwXTuwdcOG&#10;Z8A/vEJBo7HoIdUCApCNa16lUg1zxhsRjphRmRGiYTz1gN2M8r+6uavB8tQLguPtASb//9Ky6+2t&#10;I01V0hNKNCgc0e7H7tfu5+43OYnotNZP0enO3rpB8yjGVjvhVPzHJkiXEH08IMq7QBheHudFXpyN&#10;KGFoGx2PxuNJwjx7CrfOh8/cKBKFknIpG+tj1zCF7ZUPWBW9917x2hvZVMtGyqS49epSOrIFnPB4&#10;eTr6tIjPxpAXblKTtqTFZJwjCxgg04SEgKKy2LvXa0pArpHCLLhU+0W0f6NIKl5DxfvSkxx/+8q9&#10;++tXxC4W4Os+JJUYQqSO+Xhi7NB0RL7HOkqhW3VpTsVhLCtTPeLwnOlZ7S1bNljgCny4BYc0xlZx&#10;NcMNHkIa7N8MEiW1cd/fuo/+yC60UtLiWiA23zbgOCXyi0beneEI4x4lZTz5WKDinltWzy16oy4N&#10;zgUJgK9LYvQPci8KZ9QDbvA8VkUTaIa1+ykMymXo1xW/AYzP58kNd8dCuNJ3lsXkEboI7X33AM4O&#10;RArIwWuzX6FXZOp9Y6Q2800woklMi1D3uOL0ooJ7l+Y4fCPiYj/Xk9fTl2z2BwAA//8DAFBLAwQU&#10;AAYACAAAACEAN/zdut8AAAAJAQAADwAAAGRycy9kb3ducmV2LnhtbEyPwU7DMBBE70j8g7VI3KiN&#10;S0IJcaoKCSS4FFokrk6yTSLidRS7afr3LCc4zs5o5m2+nl0vJhxD58nA7UKBQKp83VFj4HP/fLMC&#10;EaKl2vae0MAZA6yLy4vcZrU/0QdOu9gILqGQWQNtjEMmZahadDYs/IDE3sGPzkaWYyPr0Z643PVS&#10;K5VKZzvihdYO+NRi9b07OgPvr/iw7TbycF7uvyyWL2/TpFJjrq/mzSOIiHP8C8MvPqNDwUylP1Id&#10;RG/gXqec5PsyAcF+crfSIEoDWqsEZJHL/x8UPwAAAP//AwBQSwECLQAUAAYACAAAACEAtoM4kv4A&#10;AADhAQAAEwAAAAAAAAAAAAAAAAAAAAAAW0NvbnRlbnRfVHlwZXNdLnhtbFBLAQItABQABgAIAAAA&#10;IQA4/SH/1gAAAJQBAAALAAAAAAAAAAAAAAAAAC8BAABfcmVscy8ucmVsc1BLAQItABQABgAIAAAA&#10;IQDEllxNhwIAABEFAAAOAAAAAAAAAAAAAAAAAC4CAABkcnMvZTJvRG9jLnhtbFBLAQItABQABgAI&#10;AAAAIQA3/N263wAAAAkBAAAPAAAAAAAAAAAAAAAAAOEEAABkcnMvZG93bnJldi54bWxQSwUGAAAA&#10;AAQABADzAAAA7QUAAAAA&#10;" fillcolor="#4f81bd" strokecolor="#385d8a" strokeweight="2pt">
                <v:textbox>
                  <w:txbxContent>
                    <w:p w:rsidR="00180D7B" w:rsidRDefault="00180D7B" w:rsidP="00337901">
                      <w:pPr>
                        <w:jc w:val="center"/>
                      </w:pPr>
                      <w:r>
                        <w:rPr>
                          <w:b/>
                          <w:bCs/>
                          <w:color w:val="000000"/>
                          <w:sz w:val="28"/>
                          <w:szCs w:val="28"/>
                        </w:rPr>
                        <w:t>працівники, які утримуються за рахунок коштів від здійснення господарської діяльності</w:t>
                      </w:r>
                    </w:p>
                  </w:txbxContent>
                </v:textbox>
              </v:oval>
            </w:pict>
          </mc:Fallback>
        </mc:AlternateContent>
      </w:r>
    </w:p>
    <w:p w:rsidR="00337901" w:rsidRPr="00FE666E" w:rsidRDefault="00337901" w:rsidP="00D20D46">
      <w:pPr>
        <w:spacing w:after="0" w:line="240" w:lineRule="auto"/>
        <w:jc w:val="both"/>
        <w:rPr>
          <w:rFonts w:ascii="Times New Roman" w:hAnsi="Times New Roman"/>
          <w:bCs/>
          <w:iCs/>
          <w:color w:val="000000"/>
          <w:sz w:val="24"/>
          <w:szCs w:val="24"/>
          <w:lang w:eastAsia="en-US"/>
        </w:rPr>
      </w:pP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72576" behindDoc="0" locked="0" layoutInCell="1" allowOverlap="1" wp14:anchorId="64E5ED10" wp14:editId="63C46DEE">
                <wp:simplePos x="0" y="0"/>
                <wp:positionH relativeFrom="column">
                  <wp:posOffset>5355128</wp:posOffset>
                </wp:positionH>
                <wp:positionV relativeFrom="paragraph">
                  <wp:posOffset>166428</wp:posOffset>
                </wp:positionV>
                <wp:extent cx="152400" cy="1059872"/>
                <wp:effectExtent l="0" t="0" r="57150" b="64135"/>
                <wp:wrapNone/>
                <wp:docPr id="17" name="Прямая со стрелкой 17"/>
                <wp:cNvGraphicFramePr/>
                <a:graphic xmlns:a="http://schemas.openxmlformats.org/drawingml/2006/main">
                  <a:graphicData uri="http://schemas.microsoft.com/office/word/2010/wordprocessingShape">
                    <wps:wsp>
                      <wps:cNvCnPr/>
                      <wps:spPr>
                        <a:xfrm>
                          <a:off x="0" y="0"/>
                          <a:ext cx="152400" cy="1059872"/>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30FD5ABF" id="Прямая со стрелкой 17" o:spid="_x0000_s1026" type="#_x0000_t32" style="position:absolute;margin-left:421.65pt;margin-top:13.1pt;width:12pt;height:83.4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9rOGQIAANcDAAAOAAAAZHJzL2Uyb0RvYy54bWysU82O0zAQviPxDpbvNEm1ZbdR05VoKRd+&#10;KgEPMHWcxJJjW7Zp2tvCC+wj8ApcOPCjfYb0jRg7oSxwQ1yc8Yznm/m+mSyuD60ke26d0Kqg2SSl&#10;hCumS6Hqgr59s3l0RYnzoEqQWvGCHrmj18uHDxadyflUN1qW3BIEUS7vTEEb702eJI41vAU30YYr&#10;DFbatuDxauuktNAheiuTaZo+TjptS2M1486hdz0E6TLiVxVn/lVVOe6JLCj25uNp47kLZ7JcQF5b&#10;MI1gYxvwD120IBQWPUOtwQN5Z8VfUK1gVjtd+QnTbaKrSjAeOSCbLP2DzesGDI9cUBxnzjK5/wfL&#10;Xu63logSZ3dJiYIWZ9R/PN2cbvvv/afTLTm97+/wOH043fSf+2/91/6u/0LwMSrXGZcjwEpt7Xhz&#10;ZmuDDIfKtuGLBMkhqn08q80PnjB0ZrPpRYozYRjK0tn86nIaQJNf2cY6/4zrlgSjoM5bEHXjV1op&#10;HKy2WZQc9s+dHxJ/JoTSSm+ElOiHXCrSFXQ+m86wGuCWVRI8mq1B3k7VlICscX2ZtxHRaSnKkB2S&#10;na13K2nJHnCFLjZX2ZP18KiBkg/e+SxFIrGUA/9Cl4MbSY1+5DTCRH6/4Yee1+CaISeGBigPQj5V&#10;JfFHg0PxVoCqJR8lkir0xuOGj/TDNAb9g7XT5TGOJQk33J5Yedz0sJ7372jf/x+XPwAAAP//AwBQ&#10;SwMEFAAGAAgAAAAhAKlEs5PhAAAACgEAAA8AAABkcnMvZG93bnJldi54bWxMj01LxDAQhu+C/yGM&#10;4KW46YfUWpsuKupFEKwi7i3bxKZsMilNdrf+e8eTHmfm4Z3nbdaLs+yg5zB6FJCtUmAae69GHAS8&#10;vz1eVMBClKik9agFfOsA6/b0pJG18kd81YcuDoxCMNRSgIlxqjkPvdFOhpWfNNLty89ORhrngatZ&#10;HincWZ6nacmdHJE+GDnpe6P7Xbd3Aj43S7jDlwerdt2UPGebj8QkT0Kcny23N8CiXuIfDL/6pA4t&#10;OW39HlVgVkB1WRSECsjLHBgBVXlFiy2R10UGvG34/wrtDwAAAP//AwBQSwECLQAUAAYACAAAACEA&#10;toM4kv4AAADhAQAAEwAAAAAAAAAAAAAAAAAAAAAAW0NvbnRlbnRfVHlwZXNdLnhtbFBLAQItABQA&#10;BgAIAAAAIQA4/SH/1gAAAJQBAAALAAAAAAAAAAAAAAAAAC8BAABfcmVscy8ucmVsc1BLAQItABQA&#10;BgAIAAAAIQCP19rOGQIAANcDAAAOAAAAAAAAAAAAAAAAAC4CAABkcnMvZTJvRG9jLnhtbFBLAQIt&#10;ABQABgAIAAAAIQCpRLOT4QAAAAoBAAAPAAAAAAAAAAAAAAAAAHMEAABkcnMvZG93bnJldi54bWxQ&#10;SwUGAAAAAAQABADzAAAAgQUAAAAA&#10;" strokecolor="#4a7ebb">
                <v:stroke endarrow="block"/>
              </v:shape>
            </w:pict>
          </mc:Fallback>
        </mc:AlternateContent>
      </w: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0E6880" w:rsidP="00D20D46">
      <w:pPr>
        <w:spacing w:after="0" w:line="240" w:lineRule="auto"/>
        <w:jc w:val="both"/>
        <w:rPr>
          <w:rFonts w:ascii="Times New Roman" w:hAnsi="Times New Roman"/>
          <w:bCs/>
          <w:iCs/>
          <w:color w:val="000000"/>
          <w:sz w:val="24"/>
          <w:szCs w:val="24"/>
          <w:lang w:eastAsia="en-US"/>
        </w:rPr>
      </w:pPr>
      <w:r w:rsidRPr="00FE666E">
        <w:rPr>
          <w:rFonts w:ascii="Times New Roman" w:hAnsi="Times New Roman"/>
          <w:bCs/>
          <w:iCs/>
          <w:noProof/>
          <w:color w:val="000000"/>
          <w:sz w:val="24"/>
          <w:szCs w:val="24"/>
          <w:lang w:val="uk-UA" w:eastAsia="uk-UA"/>
        </w:rPr>
        <mc:AlternateContent>
          <mc:Choice Requires="wps">
            <w:drawing>
              <wp:anchor distT="0" distB="0" distL="114300" distR="114300" simplePos="0" relativeHeight="251673600" behindDoc="1" locked="0" layoutInCell="1" allowOverlap="1" wp14:anchorId="60306ED5" wp14:editId="3D18CE8D">
                <wp:simplePos x="0" y="0"/>
                <wp:positionH relativeFrom="column">
                  <wp:posOffset>3574415</wp:posOffset>
                </wp:positionH>
                <wp:positionV relativeFrom="paragraph">
                  <wp:posOffset>175895</wp:posOffset>
                </wp:positionV>
                <wp:extent cx="3457575" cy="1246505"/>
                <wp:effectExtent l="0" t="0" r="28575" b="10795"/>
                <wp:wrapTight wrapText="bothSides">
                  <wp:wrapPolygon edited="0">
                    <wp:start x="8331" y="0"/>
                    <wp:lineTo x="6307" y="330"/>
                    <wp:lineTo x="1190" y="3961"/>
                    <wp:lineTo x="1190" y="5282"/>
                    <wp:lineTo x="0" y="7923"/>
                    <wp:lineTo x="0" y="13204"/>
                    <wp:lineTo x="952" y="15845"/>
                    <wp:lineTo x="952" y="17166"/>
                    <wp:lineTo x="5593" y="21127"/>
                    <wp:lineTo x="7974" y="21457"/>
                    <wp:lineTo x="13686" y="21457"/>
                    <wp:lineTo x="16066" y="21127"/>
                    <wp:lineTo x="20707" y="16835"/>
                    <wp:lineTo x="20707" y="15845"/>
                    <wp:lineTo x="21660" y="13204"/>
                    <wp:lineTo x="21660" y="8253"/>
                    <wp:lineTo x="20588" y="5282"/>
                    <wp:lineTo x="20707" y="3961"/>
                    <wp:lineTo x="15352" y="330"/>
                    <wp:lineTo x="13329" y="0"/>
                    <wp:lineTo x="8331" y="0"/>
                  </wp:wrapPolygon>
                </wp:wrapTight>
                <wp:docPr id="18" name="Овал 18"/>
                <wp:cNvGraphicFramePr/>
                <a:graphic xmlns:a="http://schemas.openxmlformats.org/drawingml/2006/main">
                  <a:graphicData uri="http://schemas.microsoft.com/office/word/2010/wordprocessingShape">
                    <wps:wsp>
                      <wps:cNvSpPr/>
                      <wps:spPr>
                        <a:xfrm>
                          <a:off x="0" y="0"/>
                          <a:ext cx="3457575" cy="1246505"/>
                        </a:xfrm>
                        <a:prstGeom prst="ellipse">
                          <a:avLst/>
                        </a:prstGeom>
                        <a:solidFill>
                          <a:srgbClr val="4F81BD"/>
                        </a:solidFill>
                        <a:ln w="25400" cap="flat" cmpd="sng" algn="ctr">
                          <a:solidFill>
                            <a:srgbClr val="4F81BD">
                              <a:shade val="50000"/>
                            </a:srgbClr>
                          </a:solidFill>
                          <a:prstDash val="solid"/>
                        </a:ln>
                        <a:effectLst/>
                      </wps:spPr>
                      <wps:txbx>
                        <w:txbxContent>
                          <w:p w:rsidR="00180D7B" w:rsidRPr="000376EF" w:rsidRDefault="00180D7B" w:rsidP="000E6880">
                            <w:pPr>
                              <w:spacing w:after="0" w:line="240" w:lineRule="auto"/>
                              <w:jc w:val="center"/>
                              <w:rPr>
                                <w:lang w:val="uk-UA"/>
                              </w:rPr>
                            </w:pPr>
                            <w:r>
                              <w:rPr>
                                <w:b/>
                                <w:bCs/>
                                <w:color w:val="000000"/>
                                <w:sz w:val="28"/>
                                <w:szCs w:val="28"/>
                                <w:lang w:val="uk-UA"/>
                              </w:rPr>
                              <w:t>робітники</w:t>
                            </w:r>
                            <w:r>
                              <w:rPr>
                                <w:b/>
                                <w:bCs/>
                                <w:color w:val="000000"/>
                                <w:sz w:val="28"/>
                                <w:szCs w:val="28"/>
                              </w:rPr>
                              <w:t xml:space="preserve"> </w:t>
                            </w:r>
                            <w:r>
                              <w:rPr>
                                <w:b/>
                                <w:bCs/>
                                <w:color w:val="000000"/>
                                <w:sz w:val="28"/>
                                <w:szCs w:val="28"/>
                                <w:lang w:val="uk-UA"/>
                              </w:rPr>
                              <w:t xml:space="preserve"> зайняті на роботах з озеленення та благоустрою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306ED5" id="Овал 18" o:spid="_x0000_s1053" style="position:absolute;left:0;text-align:left;margin-left:281.45pt;margin-top:13.85pt;width:272.25pt;height:98.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J/QhQIAABMFAAAOAAAAZHJzL2Uyb0RvYy54bWysVEtu2zAQ3RfoHQjuG8munaRG5MCN4aJA&#10;0ARIiqzHFGkR4K8kbSk9TM9QdNtL+EgdUnI+TVZFbYCa//DNh2fnnVZkx32Q1lR0dFRSwg2ztTSb&#10;in69Xb07pSREMDUoa3hF73mg5/O3b85aN+Nj21hVc08wiAmz1lW0idHNiiKwhmsIR9Zxg0phvYaI&#10;rN8UtYcWo2tVjMvyuGitr523jIeA0mWvpPMcXwjO4pUQgUeiKop3i/n0+Vyns5ifwWzjwTWSDdeA&#10;f7iFBmkw6UOoJUQgWy9fhNKSeRusiEfM6sIKIRnPGBDNqPwLzU0DjmcsWJzgHsoU/l9Y9mV37Yms&#10;sXfYKQMae7T/sf+1/7n/TVCE9WldmKHZjbv2AxeQTGA74XX6IgzS5ZreP9SUd5EwFL6fTE/wTwlD&#10;3Wg8OZ6W0xS1eHR3PsRP3GqSiIpypaQLCTfMYHcZYm99sEriYJWsV1KpzPjN+kJ5sgPs8WR1Ovq4&#10;HBI8M1OGtBUdTyclzgEDnDWhICKpHaIPZkMJqA0OMYs+537mHV5JkpM3UPM+9bTE3yFzb55hPouT&#10;UCwhNL1LVg0uyqR4PM/sADpVvq91omK37nKnxifJJYnWtr7H9nnbz3VwbCUxwSWEeA0eBxmh4nLG&#10;KzyEsojfDhQljfXfX5Mne5wv1FLS4mJgbb5twXNK1GeDk/dhNJmkTcoMNneMjH+qWT/VmK2+sNiX&#10;ET4DjmUy2Ud1IIW3+g53eJGyogoMw9x9FwbmIvYLi68A44tFNsPtcRAvzY1jKXgqXSrtbXcH3g2D&#10;FHEGv9jDEr0Ypt42eRq72EYrZJ60x7pi9xKDm5f7OLwSabWf8tnq8S2b/wEAAP//AwBQSwMEFAAG&#10;AAgAAAAhACw8uujgAAAACwEAAA8AAABkcnMvZG93bnJldi54bWxMj8FOwzAMhu9IvENkJG4sWRnt&#10;VppOExJIcBlsSLu6rddWNE7VZF339mQnONr+9Pv7s/VkOjHS4FrLGuYzBYK4tFXLtYbv/evDEoTz&#10;yBV2lknDhRys89ubDNPKnvmLxp2vRQhhl6KGxvs+ldKVDRl0M9sTh9vRDgZ9GIdaVgOeQ7jpZKRU&#10;LA22HD402NNLQ+XP7mQ0fL7Tattu5PHyuD8gFW8f46hire/vps0zCE+T/4Phqh/UIQ9OhT1x5USn&#10;4SmOVgHVECUJiCswV8kCRBE20UKBzDP5v0P+CwAA//8DAFBLAQItABQABgAIAAAAIQC2gziS/gAA&#10;AOEBAAATAAAAAAAAAAAAAAAAAAAAAABbQ29udGVudF9UeXBlc10ueG1sUEsBAi0AFAAGAAgAAAAh&#10;ADj9If/WAAAAlAEAAAsAAAAAAAAAAAAAAAAALwEAAF9yZWxzLy5yZWxzUEsBAi0AFAAGAAgAAAAh&#10;AN1on9CFAgAAEwUAAA4AAAAAAAAAAAAAAAAALgIAAGRycy9lMm9Eb2MueG1sUEsBAi0AFAAGAAgA&#10;AAAhACw8uujgAAAACwEAAA8AAAAAAAAAAAAAAAAA3wQAAGRycy9kb3ducmV2LnhtbFBLBQYAAAAA&#10;BAAEAPMAAADsBQAAAAA=&#10;" fillcolor="#4f81bd" strokecolor="#385d8a" strokeweight="2pt">
                <v:textbox>
                  <w:txbxContent>
                    <w:p w:rsidR="00180D7B" w:rsidRPr="000376EF" w:rsidRDefault="00180D7B" w:rsidP="000E6880">
                      <w:pPr>
                        <w:spacing w:after="0" w:line="240" w:lineRule="auto"/>
                        <w:jc w:val="center"/>
                        <w:rPr>
                          <w:lang w:val="uk-UA"/>
                        </w:rPr>
                      </w:pPr>
                      <w:r>
                        <w:rPr>
                          <w:b/>
                          <w:bCs/>
                          <w:color w:val="000000"/>
                          <w:sz w:val="28"/>
                          <w:szCs w:val="28"/>
                          <w:lang w:val="uk-UA"/>
                        </w:rPr>
                        <w:t>робітники</w:t>
                      </w:r>
                      <w:r>
                        <w:rPr>
                          <w:b/>
                          <w:bCs/>
                          <w:color w:val="000000"/>
                          <w:sz w:val="28"/>
                          <w:szCs w:val="28"/>
                        </w:rPr>
                        <w:t xml:space="preserve"> </w:t>
                      </w:r>
                      <w:r>
                        <w:rPr>
                          <w:b/>
                          <w:bCs/>
                          <w:color w:val="000000"/>
                          <w:sz w:val="28"/>
                          <w:szCs w:val="28"/>
                          <w:lang w:val="uk-UA"/>
                        </w:rPr>
                        <w:t xml:space="preserve"> зайняті на роботах з озеленення та благоустрою </w:t>
                      </w:r>
                    </w:p>
                  </w:txbxContent>
                </v:textbox>
                <w10:wrap type="tight"/>
              </v:oval>
            </w:pict>
          </mc:Fallback>
        </mc:AlternateContent>
      </w:r>
    </w:p>
    <w:p w:rsidR="00337901" w:rsidRPr="00FE666E" w:rsidRDefault="00337901" w:rsidP="00D20D46">
      <w:pPr>
        <w:spacing w:after="0" w:line="240" w:lineRule="auto"/>
        <w:jc w:val="center"/>
        <w:rPr>
          <w:rFonts w:ascii="Times New Roman" w:hAnsi="Times New Roman"/>
          <w:bCs/>
          <w:iCs/>
          <w:color w:val="000000"/>
          <w:sz w:val="24"/>
          <w:szCs w:val="24"/>
          <w:lang w:eastAsia="en-US"/>
        </w:rPr>
      </w:pPr>
    </w:p>
    <w:p w:rsidR="00337901" w:rsidRPr="00FE666E" w:rsidRDefault="00337901" w:rsidP="00D20D46">
      <w:pPr>
        <w:spacing w:after="0" w:line="240" w:lineRule="auto"/>
        <w:jc w:val="both"/>
        <w:rPr>
          <w:rFonts w:ascii="Times New Roman" w:hAnsi="Times New Roman"/>
          <w:bCs/>
          <w:iCs/>
          <w:color w:val="000000"/>
          <w:sz w:val="24"/>
          <w:szCs w:val="24"/>
          <w:lang w:eastAsia="en-US"/>
        </w:rPr>
      </w:pPr>
    </w:p>
    <w:p w:rsidR="00337901" w:rsidRPr="00FE666E" w:rsidRDefault="00337901" w:rsidP="00FE666E">
      <w:pPr>
        <w:spacing w:after="0" w:line="240" w:lineRule="auto"/>
        <w:ind w:firstLine="567"/>
        <w:jc w:val="both"/>
        <w:rPr>
          <w:rFonts w:ascii="Times New Roman" w:hAnsi="Times New Roman"/>
          <w:bCs/>
          <w:iCs/>
          <w:color w:val="000000"/>
          <w:sz w:val="24"/>
          <w:szCs w:val="24"/>
          <w:lang w:eastAsia="en-US"/>
        </w:rPr>
      </w:pPr>
    </w:p>
    <w:p w:rsidR="00337901" w:rsidRPr="00FE666E" w:rsidRDefault="00337901" w:rsidP="00FE666E">
      <w:pPr>
        <w:spacing w:after="0" w:line="240" w:lineRule="auto"/>
        <w:ind w:firstLine="567"/>
        <w:jc w:val="both"/>
        <w:rPr>
          <w:rFonts w:ascii="Times New Roman" w:hAnsi="Times New Roman"/>
          <w:bCs/>
          <w:iCs/>
          <w:color w:val="000000"/>
          <w:sz w:val="24"/>
          <w:szCs w:val="24"/>
          <w:lang w:eastAsia="en-US"/>
        </w:rPr>
      </w:pPr>
    </w:p>
    <w:p w:rsidR="00337901" w:rsidRPr="00FE666E" w:rsidRDefault="00337901" w:rsidP="00FE666E">
      <w:pPr>
        <w:pStyle w:val="Ch6"/>
        <w:spacing w:line="240" w:lineRule="auto"/>
        <w:rPr>
          <w:rStyle w:val="Bold"/>
          <w:rFonts w:cs="Times New Roman"/>
          <w:bCs/>
          <w:sz w:val="24"/>
          <w:szCs w:val="24"/>
        </w:rPr>
      </w:pPr>
    </w:p>
    <w:p w:rsidR="00337901" w:rsidRPr="00FE666E" w:rsidRDefault="00337901" w:rsidP="00FE666E">
      <w:pPr>
        <w:pStyle w:val="Ch6"/>
        <w:spacing w:line="240" w:lineRule="auto"/>
        <w:rPr>
          <w:rStyle w:val="Bold"/>
          <w:rFonts w:cs="Times New Roman"/>
          <w:bCs/>
          <w:sz w:val="24"/>
          <w:szCs w:val="24"/>
        </w:rPr>
      </w:pPr>
    </w:p>
    <w:p w:rsidR="000376EF" w:rsidRDefault="000376EF" w:rsidP="00FE666E">
      <w:pPr>
        <w:pStyle w:val="Ch6"/>
        <w:spacing w:line="240" w:lineRule="auto"/>
        <w:rPr>
          <w:rStyle w:val="Bold"/>
          <w:rFonts w:cs="Times New Roman"/>
          <w:bCs/>
          <w:sz w:val="24"/>
          <w:szCs w:val="24"/>
        </w:rPr>
      </w:pPr>
    </w:p>
    <w:p w:rsidR="000376EF" w:rsidRDefault="000376EF" w:rsidP="0061604A">
      <w:pPr>
        <w:pStyle w:val="Ch6"/>
        <w:spacing w:line="240" w:lineRule="auto"/>
        <w:ind w:firstLine="0"/>
        <w:rPr>
          <w:rStyle w:val="Bold"/>
          <w:rFonts w:cs="Times New Roman"/>
          <w:bCs/>
          <w:sz w:val="24"/>
          <w:szCs w:val="24"/>
        </w:rPr>
      </w:pPr>
    </w:p>
    <w:p w:rsidR="005C7378" w:rsidRPr="00FE666E" w:rsidRDefault="005C7378" w:rsidP="00FE666E">
      <w:pPr>
        <w:pStyle w:val="Ch6"/>
        <w:spacing w:line="240" w:lineRule="auto"/>
        <w:rPr>
          <w:rStyle w:val="Bold"/>
          <w:rFonts w:cs="Times New Roman"/>
          <w:bCs/>
          <w:sz w:val="24"/>
          <w:szCs w:val="24"/>
        </w:rPr>
      </w:pPr>
      <w:r w:rsidRPr="00FE666E">
        <w:rPr>
          <w:rStyle w:val="Bold"/>
          <w:rFonts w:cs="Times New Roman"/>
          <w:bCs/>
          <w:sz w:val="24"/>
          <w:szCs w:val="24"/>
        </w:rPr>
        <w:t>6. Потенційні ризики та управління ризиками.</w:t>
      </w:r>
    </w:p>
    <w:p w:rsidR="00EE1386" w:rsidRPr="00FE666E" w:rsidRDefault="00EE1386" w:rsidP="00FE666E">
      <w:pPr>
        <w:pStyle w:val="Ch6"/>
        <w:spacing w:line="240" w:lineRule="auto"/>
        <w:rPr>
          <w:rStyle w:val="Bold"/>
          <w:rFonts w:cs="Times New Roman"/>
          <w:b w:val="0"/>
          <w:bCs/>
          <w:sz w:val="24"/>
          <w:szCs w:val="24"/>
        </w:rPr>
      </w:pPr>
      <w:r w:rsidRPr="00FE666E">
        <w:rPr>
          <w:rStyle w:val="Bold"/>
          <w:rFonts w:cs="Times New Roman"/>
          <w:b w:val="0"/>
          <w:bCs/>
          <w:sz w:val="24"/>
          <w:szCs w:val="24"/>
        </w:rPr>
        <w:t>Складна економічна ситуація в державі в зв’язку із введенням воєнного стану. Фінансові проблеми держави та органів місцевого самоврядування. Несприятлива позиція частини громадськості, щодо вищої якості послуг за умови підняття цін на послуги.</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17"/>
        <w:gridCol w:w="7334"/>
      </w:tblGrid>
      <w:tr w:rsidR="00CD5609" w:rsidRPr="00CD5609" w:rsidTr="00D92F65">
        <w:trPr>
          <w:tblHeader/>
          <w:tblCellSpacing w:w="15" w:type="dxa"/>
        </w:trPr>
        <w:tc>
          <w:tcPr>
            <w:tcW w:w="0" w:type="auto"/>
            <w:vAlign w:val="center"/>
            <w:hideMark/>
          </w:tcPr>
          <w:p w:rsidR="00CD5609" w:rsidRPr="00CD5609" w:rsidRDefault="00CD5609" w:rsidP="00CD5609">
            <w:pPr>
              <w:spacing w:after="0" w:line="240" w:lineRule="auto"/>
              <w:jc w:val="center"/>
              <w:rPr>
                <w:rFonts w:ascii="Times New Roman" w:hAnsi="Times New Roman"/>
                <w:b/>
                <w:bCs/>
                <w:sz w:val="24"/>
                <w:szCs w:val="24"/>
                <w:lang w:val="en-US" w:eastAsia="en-US"/>
              </w:rPr>
            </w:pPr>
            <w:proofErr w:type="spellStart"/>
            <w:r w:rsidRPr="00CD5609">
              <w:rPr>
                <w:rFonts w:ascii="Times New Roman" w:hAnsi="Times New Roman"/>
                <w:b/>
                <w:bCs/>
                <w:sz w:val="24"/>
                <w:szCs w:val="24"/>
                <w:lang w:val="en-US" w:eastAsia="en-US"/>
              </w:rPr>
              <w:t>Ризик</w:t>
            </w:r>
            <w:proofErr w:type="spellEnd"/>
          </w:p>
        </w:tc>
        <w:tc>
          <w:tcPr>
            <w:tcW w:w="7289" w:type="dxa"/>
            <w:vAlign w:val="center"/>
            <w:hideMark/>
          </w:tcPr>
          <w:p w:rsidR="00CD5609" w:rsidRPr="00CD5609" w:rsidRDefault="00CD5609" w:rsidP="00CD5609">
            <w:pPr>
              <w:spacing w:after="0" w:line="240" w:lineRule="auto"/>
              <w:jc w:val="center"/>
              <w:rPr>
                <w:rFonts w:ascii="Times New Roman" w:hAnsi="Times New Roman"/>
                <w:b/>
                <w:bCs/>
                <w:sz w:val="24"/>
                <w:szCs w:val="24"/>
                <w:lang w:val="en-US" w:eastAsia="en-US"/>
              </w:rPr>
            </w:pPr>
            <w:proofErr w:type="spellStart"/>
            <w:r w:rsidRPr="00CD5609">
              <w:rPr>
                <w:rFonts w:ascii="Times New Roman" w:hAnsi="Times New Roman"/>
                <w:b/>
                <w:bCs/>
                <w:sz w:val="24"/>
                <w:szCs w:val="24"/>
                <w:lang w:val="en-US" w:eastAsia="en-US"/>
              </w:rPr>
              <w:t>Рішення</w:t>
            </w:r>
            <w:proofErr w:type="spellEnd"/>
          </w:p>
        </w:tc>
      </w:tr>
      <w:tr w:rsidR="00CD5609" w:rsidRPr="00CD5609" w:rsidTr="00D92F65">
        <w:trPr>
          <w:tblCellSpacing w:w="15" w:type="dxa"/>
        </w:trPr>
        <w:tc>
          <w:tcPr>
            <w:tcW w:w="0" w:type="auto"/>
            <w:vAlign w:val="center"/>
            <w:hideMark/>
          </w:tcPr>
          <w:p w:rsidR="00CD5609" w:rsidRPr="00CD5609" w:rsidRDefault="00CD5609" w:rsidP="00CD5609">
            <w:pPr>
              <w:spacing w:after="0" w:line="240" w:lineRule="auto"/>
              <w:rPr>
                <w:rFonts w:ascii="Times New Roman" w:hAnsi="Times New Roman"/>
                <w:sz w:val="24"/>
                <w:szCs w:val="24"/>
                <w:lang w:val="en-US" w:eastAsia="en-US"/>
              </w:rPr>
            </w:pPr>
            <w:proofErr w:type="spellStart"/>
            <w:r w:rsidRPr="00CD5609">
              <w:rPr>
                <w:rFonts w:ascii="Times New Roman" w:hAnsi="Times New Roman"/>
                <w:sz w:val="24"/>
                <w:szCs w:val="24"/>
                <w:lang w:val="en-US" w:eastAsia="en-US"/>
              </w:rPr>
              <w:t>Недофінансування</w:t>
            </w:r>
            <w:proofErr w:type="spellEnd"/>
          </w:p>
        </w:tc>
        <w:tc>
          <w:tcPr>
            <w:tcW w:w="7289" w:type="dxa"/>
            <w:vAlign w:val="center"/>
            <w:hideMark/>
          </w:tcPr>
          <w:p w:rsidR="00CD5609" w:rsidRPr="00CD5609" w:rsidRDefault="00CD5609" w:rsidP="00CD5609">
            <w:pPr>
              <w:spacing w:after="0" w:line="240" w:lineRule="auto"/>
              <w:rPr>
                <w:rFonts w:ascii="Times New Roman" w:hAnsi="Times New Roman"/>
                <w:sz w:val="24"/>
                <w:szCs w:val="24"/>
                <w:lang w:val="en-US" w:eastAsia="en-US"/>
              </w:rPr>
            </w:pPr>
            <w:proofErr w:type="spellStart"/>
            <w:r w:rsidRPr="00CD5609">
              <w:rPr>
                <w:rFonts w:ascii="Times New Roman" w:hAnsi="Times New Roman"/>
                <w:sz w:val="24"/>
                <w:szCs w:val="24"/>
                <w:lang w:val="en-US" w:eastAsia="en-US"/>
              </w:rPr>
              <w:t>Диверсифікація</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джерел</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фінансування</w:t>
            </w:r>
            <w:proofErr w:type="spellEnd"/>
          </w:p>
        </w:tc>
      </w:tr>
      <w:tr w:rsidR="00CD5609" w:rsidRPr="00CD5609" w:rsidTr="00D92F65">
        <w:trPr>
          <w:tblCellSpacing w:w="15" w:type="dxa"/>
        </w:trPr>
        <w:tc>
          <w:tcPr>
            <w:tcW w:w="0" w:type="auto"/>
            <w:vAlign w:val="center"/>
            <w:hideMark/>
          </w:tcPr>
          <w:p w:rsidR="00CD5609" w:rsidRPr="00CD5609" w:rsidRDefault="00CD5609" w:rsidP="00CD5609">
            <w:pPr>
              <w:spacing w:after="0" w:line="240" w:lineRule="auto"/>
              <w:rPr>
                <w:rFonts w:ascii="Times New Roman" w:hAnsi="Times New Roman"/>
                <w:sz w:val="24"/>
                <w:szCs w:val="24"/>
                <w:lang w:val="en-US" w:eastAsia="en-US"/>
              </w:rPr>
            </w:pPr>
            <w:proofErr w:type="spellStart"/>
            <w:r w:rsidRPr="00CD5609">
              <w:rPr>
                <w:rFonts w:ascii="Times New Roman" w:hAnsi="Times New Roman"/>
                <w:sz w:val="24"/>
                <w:szCs w:val="24"/>
                <w:lang w:val="en-US" w:eastAsia="en-US"/>
              </w:rPr>
              <w:t>Опір</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змінам</w:t>
            </w:r>
            <w:proofErr w:type="spellEnd"/>
          </w:p>
        </w:tc>
        <w:tc>
          <w:tcPr>
            <w:tcW w:w="7289" w:type="dxa"/>
            <w:vAlign w:val="center"/>
            <w:hideMark/>
          </w:tcPr>
          <w:p w:rsidR="00CD5609" w:rsidRPr="00CD5609" w:rsidRDefault="00CD5609" w:rsidP="00CD5609">
            <w:pPr>
              <w:spacing w:after="0" w:line="240" w:lineRule="auto"/>
              <w:rPr>
                <w:rFonts w:ascii="Times New Roman" w:hAnsi="Times New Roman"/>
                <w:sz w:val="24"/>
                <w:szCs w:val="24"/>
                <w:lang w:val="en-US" w:eastAsia="en-US"/>
              </w:rPr>
            </w:pPr>
            <w:proofErr w:type="spellStart"/>
            <w:r w:rsidRPr="00CD5609">
              <w:rPr>
                <w:rFonts w:ascii="Times New Roman" w:hAnsi="Times New Roman"/>
                <w:sz w:val="24"/>
                <w:szCs w:val="24"/>
                <w:lang w:val="en-US" w:eastAsia="en-US"/>
              </w:rPr>
              <w:t>Інформування</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навчання</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персоналу</w:t>
            </w:r>
            <w:proofErr w:type="spellEnd"/>
          </w:p>
        </w:tc>
      </w:tr>
      <w:tr w:rsidR="00CD5609" w:rsidRPr="00CD5609" w:rsidTr="00D92F65">
        <w:trPr>
          <w:tblCellSpacing w:w="15" w:type="dxa"/>
        </w:trPr>
        <w:tc>
          <w:tcPr>
            <w:tcW w:w="0" w:type="auto"/>
            <w:vAlign w:val="center"/>
            <w:hideMark/>
          </w:tcPr>
          <w:p w:rsidR="00CD5609" w:rsidRPr="00CD5609" w:rsidRDefault="00CD5609" w:rsidP="00CD5609">
            <w:pPr>
              <w:spacing w:after="0" w:line="240" w:lineRule="auto"/>
              <w:rPr>
                <w:rFonts w:ascii="Times New Roman" w:hAnsi="Times New Roman"/>
                <w:sz w:val="24"/>
                <w:szCs w:val="24"/>
                <w:lang w:val="en-US" w:eastAsia="en-US"/>
              </w:rPr>
            </w:pPr>
            <w:proofErr w:type="spellStart"/>
            <w:r w:rsidRPr="00CD5609">
              <w:rPr>
                <w:rFonts w:ascii="Times New Roman" w:hAnsi="Times New Roman"/>
                <w:sz w:val="24"/>
                <w:szCs w:val="24"/>
                <w:lang w:val="en-US" w:eastAsia="en-US"/>
              </w:rPr>
              <w:lastRenderedPageBreak/>
              <w:t>Вплив</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погоди</w:t>
            </w:r>
            <w:proofErr w:type="spellEnd"/>
          </w:p>
        </w:tc>
        <w:tc>
          <w:tcPr>
            <w:tcW w:w="7289" w:type="dxa"/>
            <w:vAlign w:val="center"/>
            <w:hideMark/>
          </w:tcPr>
          <w:p w:rsidR="00CD5609" w:rsidRPr="00CD5609" w:rsidRDefault="00CD5609" w:rsidP="00CD5609">
            <w:pPr>
              <w:spacing w:after="0" w:line="240" w:lineRule="auto"/>
              <w:rPr>
                <w:rFonts w:ascii="Times New Roman" w:hAnsi="Times New Roman"/>
                <w:sz w:val="24"/>
                <w:szCs w:val="24"/>
                <w:lang w:val="en-US" w:eastAsia="en-US"/>
              </w:rPr>
            </w:pPr>
            <w:proofErr w:type="spellStart"/>
            <w:r w:rsidRPr="00CD5609">
              <w:rPr>
                <w:rFonts w:ascii="Times New Roman" w:hAnsi="Times New Roman"/>
                <w:sz w:val="24"/>
                <w:szCs w:val="24"/>
                <w:lang w:val="en-US" w:eastAsia="en-US"/>
              </w:rPr>
              <w:t>Гнучке</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планування</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робіт</w:t>
            </w:r>
            <w:proofErr w:type="spellEnd"/>
          </w:p>
        </w:tc>
      </w:tr>
      <w:tr w:rsidR="00CD5609" w:rsidRPr="00CD5609" w:rsidTr="00D92F65">
        <w:trPr>
          <w:tblCellSpacing w:w="15" w:type="dxa"/>
        </w:trPr>
        <w:tc>
          <w:tcPr>
            <w:tcW w:w="0" w:type="auto"/>
            <w:vAlign w:val="center"/>
            <w:hideMark/>
          </w:tcPr>
          <w:p w:rsidR="00CD5609" w:rsidRPr="00CD5609" w:rsidRDefault="00CD5609" w:rsidP="00CD5609">
            <w:pPr>
              <w:spacing w:after="0" w:line="240" w:lineRule="auto"/>
              <w:rPr>
                <w:rFonts w:ascii="Times New Roman" w:hAnsi="Times New Roman"/>
                <w:sz w:val="24"/>
                <w:szCs w:val="24"/>
                <w:lang w:val="en-US" w:eastAsia="en-US"/>
              </w:rPr>
            </w:pPr>
            <w:proofErr w:type="spellStart"/>
            <w:r w:rsidRPr="00CD5609">
              <w:rPr>
                <w:rFonts w:ascii="Times New Roman" w:hAnsi="Times New Roman"/>
                <w:sz w:val="24"/>
                <w:szCs w:val="24"/>
                <w:lang w:val="en-US" w:eastAsia="en-US"/>
              </w:rPr>
              <w:t>Вандалізм</w:t>
            </w:r>
            <w:proofErr w:type="spellEnd"/>
          </w:p>
        </w:tc>
        <w:tc>
          <w:tcPr>
            <w:tcW w:w="7289" w:type="dxa"/>
            <w:vAlign w:val="center"/>
            <w:hideMark/>
          </w:tcPr>
          <w:p w:rsidR="00CD5609" w:rsidRPr="00CD5609" w:rsidRDefault="00CD5609" w:rsidP="00CD5609">
            <w:pPr>
              <w:spacing w:after="0" w:line="240" w:lineRule="auto"/>
              <w:rPr>
                <w:rFonts w:ascii="Times New Roman" w:hAnsi="Times New Roman"/>
                <w:sz w:val="24"/>
                <w:szCs w:val="24"/>
                <w:lang w:val="en-US" w:eastAsia="en-US"/>
              </w:rPr>
            </w:pPr>
            <w:proofErr w:type="spellStart"/>
            <w:r w:rsidRPr="00CD5609">
              <w:rPr>
                <w:rFonts w:ascii="Times New Roman" w:hAnsi="Times New Roman"/>
                <w:sz w:val="24"/>
                <w:szCs w:val="24"/>
                <w:lang w:val="en-US" w:eastAsia="en-US"/>
              </w:rPr>
              <w:t>Відеонагляд</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просвітницькі</w:t>
            </w:r>
            <w:proofErr w:type="spellEnd"/>
            <w:r w:rsidRPr="00CD5609">
              <w:rPr>
                <w:rFonts w:ascii="Times New Roman" w:hAnsi="Times New Roman"/>
                <w:sz w:val="24"/>
                <w:szCs w:val="24"/>
                <w:lang w:val="en-US" w:eastAsia="en-US"/>
              </w:rPr>
              <w:t xml:space="preserve"> </w:t>
            </w:r>
            <w:proofErr w:type="spellStart"/>
            <w:r w:rsidRPr="00CD5609">
              <w:rPr>
                <w:rFonts w:ascii="Times New Roman" w:hAnsi="Times New Roman"/>
                <w:sz w:val="24"/>
                <w:szCs w:val="24"/>
                <w:lang w:val="en-US" w:eastAsia="en-US"/>
              </w:rPr>
              <w:t>заходи</w:t>
            </w:r>
            <w:proofErr w:type="spellEnd"/>
          </w:p>
        </w:tc>
      </w:tr>
    </w:tbl>
    <w:p w:rsidR="00CD5609" w:rsidRDefault="00CD5609" w:rsidP="00FE666E">
      <w:pPr>
        <w:pStyle w:val="Ch6"/>
        <w:spacing w:line="240" w:lineRule="auto"/>
        <w:rPr>
          <w:rFonts w:cs="Times New Roman"/>
          <w:sz w:val="24"/>
          <w:szCs w:val="24"/>
          <w:highlight w:val="yellow"/>
        </w:rPr>
      </w:pPr>
    </w:p>
    <w:p w:rsidR="005C7378" w:rsidRPr="0087762A" w:rsidRDefault="005C7378" w:rsidP="0087762A">
      <w:pPr>
        <w:pStyle w:val="Ch6"/>
        <w:spacing w:line="240" w:lineRule="auto"/>
        <w:ind w:firstLine="284"/>
        <w:rPr>
          <w:rFonts w:cs="Times New Roman"/>
          <w:b/>
          <w:bCs/>
          <w:sz w:val="24"/>
          <w:szCs w:val="24"/>
        </w:rPr>
      </w:pPr>
      <w:r w:rsidRPr="00FE666E">
        <w:rPr>
          <w:rStyle w:val="Bold"/>
          <w:rFonts w:cs="Times New Roman"/>
          <w:bCs/>
          <w:sz w:val="24"/>
          <w:szCs w:val="24"/>
        </w:rPr>
        <w:t>7. Ключові показники результатів діяльності.</w:t>
      </w:r>
    </w:p>
    <w:tbl>
      <w:tblPr>
        <w:tblW w:w="15127" w:type="dxa"/>
        <w:tblCellMar>
          <w:left w:w="0" w:type="dxa"/>
          <w:right w:w="0" w:type="dxa"/>
        </w:tblCellMar>
        <w:tblLook w:val="0000" w:firstRow="0" w:lastRow="0" w:firstColumn="0" w:lastColumn="0" w:noHBand="0" w:noVBand="0"/>
      </w:tblPr>
      <w:tblGrid>
        <w:gridCol w:w="378"/>
        <w:gridCol w:w="1850"/>
        <w:gridCol w:w="3296"/>
        <w:gridCol w:w="1417"/>
        <w:gridCol w:w="1276"/>
        <w:gridCol w:w="1417"/>
        <w:gridCol w:w="1418"/>
        <w:gridCol w:w="1417"/>
        <w:gridCol w:w="1276"/>
        <w:gridCol w:w="1382"/>
      </w:tblGrid>
      <w:tr w:rsidR="001E4E32" w:rsidRPr="00FE666E" w:rsidTr="001E4E32">
        <w:trPr>
          <w:trHeight w:val="60"/>
        </w:trPr>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87762A">
            <w:pPr>
              <w:pStyle w:val="TableshapkaTABL"/>
              <w:spacing w:line="240" w:lineRule="auto"/>
              <w:jc w:val="left"/>
              <w:rPr>
                <w:rFonts w:cs="Times New Roman"/>
                <w:sz w:val="24"/>
                <w:szCs w:val="24"/>
              </w:rPr>
            </w:pPr>
            <w:r w:rsidRPr="00FE666E">
              <w:rPr>
                <w:rStyle w:val="Bold"/>
                <w:rFonts w:cs="Times New Roman"/>
                <w:bCs/>
                <w:sz w:val="24"/>
                <w:szCs w:val="24"/>
              </w:rPr>
              <w:t>№</w:t>
            </w:r>
          </w:p>
        </w:tc>
        <w:tc>
          <w:tcPr>
            <w:tcW w:w="185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Fonts w:cs="Times New Roman"/>
                <w:sz w:val="24"/>
                <w:szCs w:val="24"/>
              </w:rPr>
            </w:pPr>
            <w:r w:rsidRPr="00FE666E">
              <w:rPr>
                <w:rStyle w:val="Bold"/>
                <w:rFonts w:cs="Times New Roman"/>
                <w:bCs/>
                <w:sz w:val="24"/>
                <w:szCs w:val="24"/>
              </w:rPr>
              <w:t xml:space="preserve">Напрям </w:t>
            </w:r>
            <w:r w:rsidRPr="00FE666E">
              <w:rPr>
                <w:rStyle w:val="Bold"/>
                <w:rFonts w:cs="Times New Roman"/>
                <w:bCs/>
                <w:sz w:val="24"/>
                <w:szCs w:val="24"/>
              </w:rPr>
              <w:br/>
              <w:t>діяльності</w:t>
            </w: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Fonts w:cs="Times New Roman"/>
                <w:sz w:val="24"/>
                <w:szCs w:val="24"/>
              </w:rPr>
            </w:pPr>
            <w:r w:rsidRPr="00FE666E">
              <w:rPr>
                <w:rStyle w:val="Bold"/>
                <w:rFonts w:cs="Times New Roman"/>
                <w:bCs/>
                <w:sz w:val="24"/>
                <w:szCs w:val="24"/>
              </w:rPr>
              <w:t>Найменування показника</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Fonts w:cs="Times New Roman"/>
                <w:sz w:val="24"/>
                <w:szCs w:val="24"/>
              </w:rPr>
            </w:pPr>
            <w:r w:rsidRPr="00FE666E">
              <w:rPr>
                <w:rStyle w:val="Bold"/>
                <w:rFonts w:cs="Times New Roman"/>
                <w:bCs/>
                <w:sz w:val="24"/>
                <w:szCs w:val="24"/>
              </w:rPr>
              <w:t>Одиниця виміру</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Факт</w:t>
            </w:r>
          </w:p>
          <w:p w:rsidR="001E4E32" w:rsidRPr="00FE666E" w:rsidRDefault="001E4E32" w:rsidP="00FE666E">
            <w:pPr>
              <w:pStyle w:val="TableshapkaTABL"/>
              <w:spacing w:line="240" w:lineRule="auto"/>
              <w:rPr>
                <w:rFonts w:cs="Times New Roman"/>
                <w:sz w:val="24"/>
                <w:szCs w:val="24"/>
              </w:rPr>
            </w:pPr>
            <w:r w:rsidRPr="00FE666E">
              <w:rPr>
                <w:rStyle w:val="Bold"/>
                <w:rFonts w:cs="Times New Roman"/>
                <w:bCs/>
                <w:sz w:val="24"/>
                <w:szCs w:val="24"/>
              </w:rPr>
              <w:t>минулого року</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Fonts w:cs="Times New Roman"/>
                <w:sz w:val="24"/>
                <w:szCs w:val="24"/>
              </w:rPr>
            </w:pPr>
            <w:r w:rsidRPr="00FE666E">
              <w:rPr>
                <w:rStyle w:val="Bold"/>
                <w:rFonts w:cs="Times New Roman"/>
                <w:bCs/>
                <w:sz w:val="24"/>
                <w:szCs w:val="24"/>
              </w:rPr>
              <w:t>Прогноз поточного року</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1-ий плановий рік</w:t>
            </w:r>
          </w:p>
          <w:p w:rsidR="001E4E32" w:rsidRPr="00FE666E" w:rsidRDefault="001E4E32" w:rsidP="00FE666E">
            <w:pPr>
              <w:pStyle w:val="TableshapkaTABL"/>
              <w:spacing w:line="240" w:lineRule="auto"/>
              <w:rPr>
                <w:rFonts w:cs="Times New Roman"/>
                <w:sz w:val="24"/>
                <w:szCs w:val="24"/>
              </w:rPr>
            </w:pPr>
            <w:r>
              <w:rPr>
                <w:rStyle w:val="Bold"/>
                <w:rFonts w:cs="Times New Roman"/>
                <w:bCs/>
                <w:sz w:val="24"/>
                <w:szCs w:val="24"/>
              </w:rPr>
              <w:t>2026</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2-ий плановий рік</w:t>
            </w:r>
          </w:p>
          <w:p w:rsidR="001E4E32" w:rsidRPr="00FE666E" w:rsidRDefault="001E4E32" w:rsidP="00FE666E">
            <w:pPr>
              <w:pStyle w:val="TableshapkaTABL"/>
              <w:spacing w:line="240" w:lineRule="auto"/>
              <w:rPr>
                <w:rFonts w:cs="Times New Roman"/>
                <w:sz w:val="24"/>
                <w:szCs w:val="24"/>
              </w:rPr>
            </w:pPr>
            <w:r>
              <w:rPr>
                <w:rStyle w:val="Bold"/>
                <w:rFonts w:cs="Times New Roman"/>
                <w:bCs/>
                <w:sz w:val="24"/>
                <w:szCs w:val="24"/>
              </w:rPr>
              <w:t>2027</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3-ий плановий рік</w:t>
            </w:r>
          </w:p>
          <w:p w:rsidR="001E4E32" w:rsidRPr="00FE666E" w:rsidRDefault="001E4E32" w:rsidP="00FE666E">
            <w:pPr>
              <w:pStyle w:val="TableshapkaTABL"/>
              <w:spacing w:line="240" w:lineRule="auto"/>
              <w:rPr>
                <w:rFonts w:cs="Times New Roman"/>
                <w:sz w:val="24"/>
                <w:szCs w:val="24"/>
              </w:rPr>
            </w:pPr>
            <w:r>
              <w:rPr>
                <w:rStyle w:val="Bold"/>
                <w:rFonts w:cs="Times New Roman"/>
                <w:bCs/>
                <w:sz w:val="24"/>
                <w:szCs w:val="24"/>
              </w:rPr>
              <w:t>2028</w:t>
            </w:r>
          </w:p>
        </w:tc>
        <w:tc>
          <w:tcPr>
            <w:tcW w:w="1382" w:type="dxa"/>
            <w:tcBorders>
              <w:top w:val="single" w:sz="4" w:space="0" w:color="000000"/>
              <w:left w:val="single" w:sz="4" w:space="0" w:color="000000"/>
              <w:bottom w:val="single" w:sz="4" w:space="0" w:color="000000"/>
              <w:right w:val="single" w:sz="4" w:space="0" w:color="000000"/>
            </w:tcBorders>
          </w:tcPr>
          <w:p w:rsidR="001E4E32" w:rsidRDefault="001E4E32" w:rsidP="001E4E32">
            <w:pPr>
              <w:pStyle w:val="TableshapkaTABL"/>
              <w:spacing w:line="240" w:lineRule="auto"/>
              <w:rPr>
                <w:rStyle w:val="Bold"/>
                <w:rFonts w:cs="Times New Roman"/>
                <w:bCs/>
                <w:sz w:val="24"/>
                <w:szCs w:val="24"/>
              </w:rPr>
            </w:pPr>
            <w:r>
              <w:rPr>
                <w:rStyle w:val="Bold"/>
                <w:rFonts w:cs="Times New Roman"/>
                <w:bCs/>
                <w:sz w:val="24"/>
                <w:szCs w:val="24"/>
              </w:rPr>
              <w:t>4</w:t>
            </w:r>
            <w:r w:rsidRPr="00FE666E">
              <w:rPr>
                <w:rStyle w:val="Bold"/>
                <w:rFonts w:cs="Times New Roman"/>
                <w:bCs/>
                <w:sz w:val="24"/>
                <w:szCs w:val="24"/>
              </w:rPr>
              <w:t>-ий плановий рік</w:t>
            </w:r>
          </w:p>
          <w:p w:rsidR="001E4E32" w:rsidRPr="00FE666E" w:rsidRDefault="001E4E32" w:rsidP="001E4E32">
            <w:pPr>
              <w:pStyle w:val="TableshapkaTABL"/>
              <w:spacing w:line="240" w:lineRule="auto"/>
              <w:rPr>
                <w:rStyle w:val="Bold"/>
                <w:rFonts w:cs="Times New Roman"/>
                <w:bCs/>
                <w:sz w:val="24"/>
                <w:szCs w:val="24"/>
              </w:rPr>
            </w:pPr>
            <w:r>
              <w:rPr>
                <w:rStyle w:val="Bold"/>
                <w:rFonts w:cs="Times New Roman"/>
                <w:bCs/>
                <w:sz w:val="24"/>
                <w:szCs w:val="24"/>
              </w:rPr>
              <w:t>2029</w:t>
            </w:r>
          </w:p>
        </w:tc>
      </w:tr>
      <w:tr w:rsidR="001E4E32" w:rsidRPr="00FE666E" w:rsidTr="001E4E32">
        <w:trPr>
          <w:trHeight w:val="60"/>
        </w:trPr>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1</w:t>
            </w:r>
          </w:p>
        </w:tc>
        <w:tc>
          <w:tcPr>
            <w:tcW w:w="185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2</w:t>
            </w: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3</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4</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5</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6</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7</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8</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1E4E32" w:rsidRPr="00FE666E" w:rsidRDefault="001E4E32" w:rsidP="00FE666E">
            <w:pPr>
              <w:pStyle w:val="TableshapkaTABL"/>
              <w:spacing w:line="240" w:lineRule="auto"/>
              <w:rPr>
                <w:rStyle w:val="Bold"/>
                <w:rFonts w:cs="Times New Roman"/>
                <w:bCs/>
                <w:sz w:val="24"/>
                <w:szCs w:val="24"/>
              </w:rPr>
            </w:pPr>
            <w:r w:rsidRPr="00FE666E">
              <w:rPr>
                <w:rStyle w:val="Bold"/>
                <w:rFonts w:cs="Times New Roman"/>
                <w:bCs/>
                <w:sz w:val="24"/>
                <w:szCs w:val="24"/>
              </w:rPr>
              <w:t>9</w:t>
            </w: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TableshapkaTABL"/>
              <w:spacing w:line="240" w:lineRule="auto"/>
              <w:rPr>
                <w:rStyle w:val="Bold"/>
                <w:rFonts w:cs="Times New Roman"/>
                <w:bCs/>
                <w:sz w:val="24"/>
                <w:szCs w:val="24"/>
              </w:rPr>
            </w:pPr>
          </w:p>
        </w:tc>
      </w:tr>
      <w:tr w:rsidR="001E4E32" w:rsidRPr="00FE666E" w:rsidTr="001E4E32">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1</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Фінансова діяльність</w:t>
            </w: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1.1. Чистий дохід від реалізації продукції (товарів, робіт, послуг)</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 xml:space="preserve">тис. грн </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864</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650</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770</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847</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932</w:t>
            </w: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61604A" w:rsidP="001E4E32">
            <w:pPr>
              <w:pStyle w:val="a4"/>
              <w:spacing w:line="240" w:lineRule="auto"/>
              <w:jc w:val="center"/>
              <w:textAlignment w:val="auto"/>
              <w:rPr>
                <w:color w:val="auto"/>
                <w:lang w:val="ru-RU"/>
              </w:rPr>
            </w:pPr>
            <w:r>
              <w:rPr>
                <w:color w:val="auto"/>
                <w:lang w:val="ru-RU"/>
              </w:rPr>
              <w:t>1025</w:t>
            </w: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1.2. Валовий прибуток</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592</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530</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665</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1E4E32">
            <w:pPr>
              <w:pStyle w:val="a4"/>
              <w:spacing w:line="240" w:lineRule="auto"/>
              <w:jc w:val="center"/>
              <w:textAlignment w:val="auto"/>
              <w:rPr>
                <w:color w:val="auto"/>
                <w:lang w:val="ru-RU"/>
              </w:rPr>
            </w:pPr>
            <w:r>
              <w:rPr>
                <w:color w:val="auto"/>
                <w:lang w:val="ru-RU"/>
              </w:rPr>
              <w:t>7</w:t>
            </w:r>
            <w:r w:rsidR="0061604A">
              <w:rPr>
                <w:color w:val="auto"/>
                <w:lang w:val="ru-RU"/>
              </w:rPr>
              <w:t>31</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804</w:t>
            </w: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61604A" w:rsidP="001E4E32">
            <w:pPr>
              <w:pStyle w:val="a4"/>
              <w:spacing w:line="240" w:lineRule="auto"/>
              <w:jc w:val="center"/>
              <w:textAlignment w:val="auto"/>
              <w:rPr>
                <w:color w:val="auto"/>
                <w:lang w:val="ru-RU"/>
              </w:rPr>
            </w:pPr>
            <w:r>
              <w:rPr>
                <w:color w:val="auto"/>
                <w:lang w:val="ru-RU"/>
              </w:rPr>
              <w:t>884</w:t>
            </w: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1.3. Чистий фінансовий результат</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 xml:space="preserve">тис. грн </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8</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89</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9A4D93" w:rsidP="001E4E32">
            <w:pPr>
              <w:pStyle w:val="a4"/>
              <w:spacing w:line="240" w:lineRule="auto"/>
              <w:jc w:val="center"/>
              <w:textAlignment w:val="auto"/>
              <w:rPr>
                <w:color w:val="auto"/>
                <w:lang w:val="ru-RU"/>
              </w:rPr>
            </w:pPr>
            <w:r>
              <w:rPr>
                <w:color w:val="auto"/>
                <w:lang w:val="ru-RU"/>
              </w:rPr>
              <w:t>100</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9A4D93" w:rsidP="001E4E32">
            <w:pPr>
              <w:pStyle w:val="a4"/>
              <w:spacing w:line="240" w:lineRule="auto"/>
              <w:jc w:val="center"/>
              <w:textAlignment w:val="auto"/>
              <w:rPr>
                <w:color w:val="auto"/>
                <w:lang w:val="ru-RU"/>
              </w:rPr>
            </w:pPr>
            <w:r>
              <w:rPr>
                <w:color w:val="auto"/>
                <w:lang w:val="ru-RU"/>
              </w:rPr>
              <w:t>110</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9A4D93" w:rsidP="001E4E32">
            <w:pPr>
              <w:pStyle w:val="a4"/>
              <w:spacing w:line="240" w:lineRule="auto"/>
              <w:jc w:val="center"/>
              <w:textAlignment w:val="auto"/>
              <w:rPr>
                <w:color w:val="auto"/>
                <w:lang w:val="ru-RU"/>
              </w:rPr>
            </w:pPr>
            <w:r>
              <w:rPr>
                <w:color w:val="auto"/>
                <w:lang w:val="ru-RU"/>
              </w:rPr>
              <w:t>120</w:t>
            </w: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9A4D93" w:rsidP="001E4E32">
            <w:pPr>
              <w:pStyle w:val="a4"/>
              <w:spacing w:line="240" w:lineRule="auto"/>
              <w:jc w:val="center"/>
              <w:textAlignment w:val="auto"/>
              <w:rPr>
                <w:color w:val="auto"/>
                <w:lang w:val="ru-RU"/>
              </w:rPr>
            </w:pPr>
            <w:r>
              <w:rPr>
                <w:color w:val="auto"/>
                <w:lang w:val="ru-RU"/>
              </w:rPr>
              <w:t>130</w:t>
            </w:r>
          </w:p>
        </w:tc>
      </w:tr>
      <w:tr w:rsidR="00180D7B"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80D7B" w:rsidRPr="00FE666E" w:rsidRDefault="00180D7B" w:rsidP="00180D7B">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80D7B" w:rsidRPr="00FE666E" w:rsidRDefault="00180D7B" w:rsidP="00180D7B">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TableTABL"/>
              <w:spacing w:line="240" w:lineRule="auto"/>
              <w:rPr>
                <w:rFonts w:cs="Times New Roman"/>
                <w:sz w:val="24"/>
                <w:szCs w:val="24"/>
              </w:rPr>
            </w:pPr>
            <w:r w:rsidRPr="00FE666E">
              <w:rPr>
                <w:rFonts w:cs="Times New Roman"/>
                <w:sz w:val="24"/>
                <w:szCs w:val="24"/>
              </w:rPr>
              <w:t>1.4. Валова рентабельність</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TableTABL"/>
              <w:spacing w:line="240" w:lineRule="auto"/>
              <w:jc w:val="center"/>
              <w:rPr>
                <w:rFonts w:cs="Times New Roman"/>
                <w:sz w:val="24"/>
                <w:szCs w:val="24"/>
              </w:rPr>
            </w:pPr>
            <w:r w:rsidRPr="00FE666E">
              <w:rPr>
                <w:rFonts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87762A">
            <w:pPr>
              <w:pStyle w:val="a4"/>
              <w:spacing w:line="240" w:lineRule="auto"/>
              <w:jc w:val="center"/>
              <w:textAlignment w:val="auto"/>
              <w:rPr>
                <w:color w:val="auto"/>
                <w:lang w:val="ru-RU"/>
              </w:rPr>
            </w:pPr>
            <w:r>
              <w:rPr>
                <w:color w:val="auto"/>
                <w:lang w:val="ru-RU"/>
              </w:rPr>
              <w:t>4,8993</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180D7B" w:rsidRDefault="00180D7B" w:rsidP="0087762A">
            <w:pPr>
              <w:jc w:val="center"/>
              <w:rPr>
                <w:rFonts w:ascii="Times New Roman" w:hAnsi="Times New Roman"/>
                <w:sz w:val="24"/>
                <w:szCs w:val="24"/>
              </w:rPr>
            </w:pPr>
            <w:r w:rsidRPr="00180D7B">
              <w:rPr>
                <w:rFonts w:ascii="Times New Roman" w:hAnsi="Times New Roman"/>
                <w:sz w:val="24"/>
                <w:szCs w:val="24"/>
              </w:rPr>
              <w:t>3,2738</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180D7B" w:rsidRDefault="00180D7B" w:rsidP="0087762A">
            <w:pPr>
              <w:jc w:val="center"/>
              <w:rPr>
                <w:rFonts w:ascii="Times New Roman" w:hAnsi="Times New Roman"/>
                <w:sz w:val="24"/>
                <w:szCs w:val="24"/>
              </w:rPr>
            </w:pPr>
            <w:r w:rsidRPr="00180D7B">
              <w:rPr>
                <w:rFonts w:ascii="Times New Roman" w:hAnsi="Times New Roman"/>
                <w:sz w:val="24"/>
                <w:szCs w:val="24"/>
              </w:rPr>
              <w:t>2,6671</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80D7B" w:rsidRPr="00FE666E" w:rsidRDefault="00180D7B" w:rsidP="00180D7B">
            <w:pPr>
              <w:pStyle w:val="a4"/>
              <w:spacing w:line="240" w:lineRule="auto"/>
              <w:textAlignment w:val="auto"/>
              <w:rPr>
                <w:color w:val="auto"/>
                <w:lang w:val="ru-RU"/>
              </w:rPr>
            </w:pP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1.5. Рентабельність діяльності</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80D7B">
            <w:pPr>
              <w:pStyle w:val="a4"/>
              <w:spacing w:line="240" w:lineRule="auto"/>
              <w:jc w:val="center"/>
              <w:textAlignment w:val="auto"/>
              <w:rPr>
                <w:color w:val="auto"/>
                <w:lang w:val="ru-RU"/>
              </w:rPr>
            </w:pPr>
            <w:r>
              <w:rPr>
                <w:color w:val="auto"/>
                <w:lang w:val="ru-RU"/>
              </w:rPr>
              <w:t>0,00</w:t>
            </w:r>
            <w:r w:rsidR="00180D7B">
              <w:rPr>
                <w:color w:val="auto"/>
                <w:lang w:val="ru-RU"/>
              </w:rPr>
              <w:t>93</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085EC6">
            <w:pPr>
              <w:pStyle w:val="a4"/>
              <w:spacing w:line="240" w:lineRule="auto"/>
              <w:jc w:val="center"/>
              <w:textAlignment w:val="auto"/>
              <w:rPr>
                <w:color w:val="auto"/>
                <w:lang w:val="ru-RU"/>
              </w:rPr>
            </w:pPr>
            <w:r>
              <w:rPr>
                <w:color w:val="auto"/>
                <w:lang w:val="ru-RU"/>
              </w:rPr>
              <w:t>0,1369</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80D7B">
            <w:pPr>
              <w:pStyle w:val="a4"/>
              <w:spacing w:line="240" w:lineRule="auto"/>
              <w:jc w:val="center"/>
              <w:textAlignment w:val="auto"/>
              <w:rPr>
                <w:color w:val="auto"/>
                <w:lang w:val="ru-RU"/>
              </w:rPr>
            </w:pPr>
            <w:r>
              <w:rPr>
                <w:color w:val="auto"/>
                <w:lang w:val="ru-RU"/>
              </w:rPr>
              <w:t>0,128</w:t>
            </w:r>
            <w:r w:rsidR="00180D7B">
              <w:rPr>
                <w:color w:val="auto"/>
                <w:lang w:val="ru-RU"/>
              </w:rPr>
              <w:t>6</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80D7B" w:rsidP="00180D7B">
            <w:pPr>
              <w:pStyle w:val="a4"/>
              <w:spacing w:line="240" w:lineRule="auto"/>
              <w:jc w:val="center"/>
              <w:textAlignment w:val="auto"/>
              <w:rPr>
                <w:color w:val="auto"/>
                <w:lang w:val="ru-RU"/>
              </w:rPr>
            </w:pPr>
            <w:r>
              <w:rPr>
                <w:color w:val="auto"/>
                <w:lang w:val="ru-RU"/>
              </w:rPr>
              <w:t>0,1299</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9A4D93" w:rsidP="00180D7B">
            <w:pPr>
              <w:pStyle w:val="a4"/>
              <w:spacing w:line="240" w:lineRule="auto"/>
              <w:jc w:val="center"/>
              <w:textAlignment w:val="auto"/>
              <w:rPr>
                <w:color w:val="auto"/>
                <w:lang w:val="ru-RU"/>
              </w:rPr>
            </w:pPr>
            <w:r>
              <w:rPr>
                <w:color w:val="auto"/>
                <w:lang w:val="ru-RU"/>
              </w:rPr>
              <w:t>0,1288</w:t>
            </w: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9A4D93" w:rsidP="00180D7B">
            <w:pPr>
              <w:pStyle w:val="a4"/>
              <w:spacing w:line="240" w:lineRule="auto"/>
              <w:jc w:val="center"/>
              <w:textAlignment w:val="auto"/>
              <w:rPr>
                <w:color w:val="auto"/>
                <w:lang w:val="ru-RU"/>
              </w:rPr>
            </w:pPr>
            <w:r>
              <w:rPr>
                <w:color w:val="auto"/>
                <w:lang w:val="ru-RU"/>
              </w:rPr>
              <w:t>0,1268</w:t>
            </w:r>
          </w:p>
        </w:tc>
      </w:tr>
      <w:tr w:rsidR="001E4E32" w:rsidRPr="00FE666E" w:rsidTr="001E4E32">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2</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Маркетингова діяльність</w:t>
            </w: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2.1. Обсяг реалізованої продукції на вітчизняному ринку</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2.2. Виручка від реалізації продукції на експорт</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 xml:space="preserve">тис. грн </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r>
      <w:tr w:rsidR="001E4E32" w:rsidRPr="00FE666E" w:rsidTr="001E4E32">
        <w:trPr>
          <w:trHeight w:val="60"/>
        </w:trPr>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3</w:t>
            </w:r>
          </w:p>
        </w:tc>
        <w:tc>
          <w:tcPr>
            <w:tcW w:w="185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Виробнича діяльність</w:t>
            </w: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 xml:space="preserve">3.1. Рівень використання виробничих </w:t>
            </w:r>
            <w:proofErr w:type="spellStart"/>
            <w:r w:rsidRPr="00FE666E">
              <w:rPr>
                <w:rFonts w:cs="Times New Roman"/>
                <w:sz w:val="24"/>
                <w:szCs w:val="24"/>
              </w:rPr>
              <w:t>потужностей</w:t>
            </w:r>
            <w:proofErr w:type="spellEnd"/>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r>
      <w:tr w:rsidR="001E4E32" w:rsidRPr="00FE666E" w:rsidTr="001E4E32">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4</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Інвестиційна та інноваційна діяльність</w:t>
            </w: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4.1. Капітальні інвестиції усього, у тому числі за джерелами фінансування:</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8179</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E4E32">
            <w:pPr>
              <w:pStyle w:val="a4"/>
              <w:spacing w:line="240" w:lineRule="auto"/>
              <w:jc w:val="center"/>
              <w:textAlignment w:val="auto"/>
              <w:rPr>
                <w:color w:val="auto"/>
                <w:lang w:val="ru-RU"/>
              </w:rPr>
            </w:pPr>
            <w:r>
              <w:rPr>
                <w:color w:val="auto"/>
                <w:lang w:val="ru-RU"/>
              </w:rPr>
              <w:t>12000</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61604A" w:rsidP="00180D7B">
            <w:pPr>
              <w:pStyle w:val="a4"/>
              <w:spacing w:line="240" w:lineRule="auto"/>
              <w:jc w:val="center"/>
              <w:textAlignment w:val="auto"/>
              <w:rPr>
                <w:color w:val="auto"/>
                <w:lang w:val="ru-RU"/>
              </w:rPr>
            </w:pPr>
            <w:r>
              <w:rPr>
                <w:color w:val="auto"/>
                <w:lang w:val="ru-RU"/>
              </w:rPr>
              <w:t>2200</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80D7B" w:rsidP="00180D7B">
            <w:pPr>
              <w:pStyle w:val="a4"/>
              <w:spacing w:line="240" w:lineRule="auto"/>
              <w:jc w:val="center"/>
              <w:textAlignment w:val="auto"/>
              <w:rPr>
                <w:color w:val="auto"/>
                <w:lang w:val="ru-RU"/>
              </w:rPr>
            </w:pPr>
            <w:r>
              <w:rPr>
                <w:color w:val="auto"/>
                <w:lang w:val="ru-RU"/>
              </w:rPr>
              <w:t>3000</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80D7B" w:rsidP="00180D7B">
            <w:pPr>
              <w:pStyle w:val="a4"/>
              <w:spacing w:line="240" w:lineRule="auto"/>
              <w:jc w:val="center"/>
              <w:textAlignment w:val="auto"/>
              <w:rPr>
                <w:color w:val="auto"/>
                <w:lang w:val="ru-RU"/>
              </w:rPr>
            </w:pPr>
            <w:r>
              <w:rPr>
                <w:color w:val="auto"/>
                <w:lang w:val="ru-RU"/>
              </w:rPr>
              <w:t>4000</w:t>
            </w: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80D7B" w:rsidP="00180D7B">
            <w:pPr>
              <w:pStyle w:val="a4"/>
              <w:spacing w:line="240" w:lineRule="auto"/>
              <w:jc w:val="center"/>
              <w:textAlignment w:val="auto"/>
              <w:rPr>
                <w:color w:val="auto"/>
                <w:lang w:val="ru-RU"/>
              </w:rPr>
            </w:pPr>
            <w:r>
              <w:rPr>
                <w:color w:val="auto"/>
                <w:lang w:val="ru-RU"/>
              </w:rPr>
              <w:t>5000</w:t>
            </w:r>
          </w:p>
        </w:tc>
      </w:tr>
      <w:tr w:rsidR="00180D7B"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80D7B" w:rsidRPr="00FE666E" w:rsidRDefault="00180D7B" w:rsidP="00180D7B">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80D7B" w:rsidRPr="00FE666E" w:rsidRDefault="00180D7B" w:rsidP="00180D7B">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TableTABL"/>
              <w:spacing w:line="240" w:lineRule="auto"/>
              <w:rPr>
                <w:rFonts w:cs="Times New Roman"/>
                <w:sz w:val="24"/>
                <w:szCs w:val="24"/>
              </w:rPr>
            </w:pPr>
            <w:r w:rsidRPr="00FE666E">
              <w:rPr>
                <w:rFonts w:cs="Times New Roman"/>
                <w:sz w:val="24"/>
                <w:szCs w:val="24"/>
              </w:rPr>
              <w:t>4.1.1 Кошти державного</w:t>
            </w:r>
            <w:r>
              <w:rPr>
                <w:rFonts w:cs="Times New Roman"/>
                <w:sz w:val="24"/>
                <w:szCs w:val="24"/>
              </w:rPr>
              <w:t>/місцевого</w:t>
            </w:r>
            <w:r w:rsidRPr="00FE666E">
              <w:rPr>
                <w:rFonts w:cs="Times New Roman"/>
                <w:sz w:val="24"/>
                <w:szCs w:val="24"/>
              </w:rPr>
              <w:t xml:space="preserve"> бюджету</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a4"/>
              <w:spacing w:line="240" w:lineRule="auto"/>
              <w:jc w:val="center"/>
              <w:textAlignment w:val="auto"/>
              <w:rPr>
                <w:color w:val="auto"/>
                <w:lang w:val="ru-RU"/>
              </w:rPr>
            </w:pPr>
            <w:r>
              <w:rPr>
                <w:color w:val="auto"/>
                <w:lang w:val="ru-RU"/>
              </w:rPr>
              <w:t>8179</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a4"/>
              <w:spacing w:line="240" w:lineRule="auto"/>
              <w:jc w:val="center"/>
              <w:textAlignment w:val="auto"/>
              <w:rPr>
                <w:color w:val="auto"/>
                <w:lang w:val="ru-RU"/>
              </w:rPr>
            </w:pPr>
            <w:r>
              <w:rPr>
                <w:color w:val="auto"/>
                <w:lang w:val="ru-RU"/>
              </w:rPr>
              <w:t>12000</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a4"/>
              <w:spacing w:line="240" w:lineRule="auto"/>
              <w:jc w:val="center"/>
              <w:textAlignment w:val="auto"/>
              <w:rPr>
                <w:color w:val="auto"/>
                <w:lang w:val="ru-RU"/>
              </w:rPr>
            </w:pPr>
            <w:r>
              <w:rPr>
                <w:color w:val="auto"/>
                <w:lang w:val="ru-RU"/>
              </w:rPr>
              <w:t>2200</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a4"/>
              <w:spacing w:line="240" w:lineRule="auto"/>
              <w:jc w:val="center"/>
              <w:textAlignment w:val="auto"/>
              <w:rPr>
                <w:color w:val="auto"/>
                <w:lang w:val="ru-RU"/>
              </w:rPr>
            </w:pPr>
            <w:r>
              <w:rPr>
                <w:color w:val="auto"/>
                <w:lang w:val="ru-RU"/>
              </w:rPr>
              <w:t>3000</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80D7B" w:rsidRPr="00FE666E" w:rsidRDefault="00180D7B" w:rsidP="00180D7B">
            <w:pPr>
              <w:pStyle w:val="a4"/>
              <w:spacing w:line="240" w:lineRule="auto"/>
              <w:jc w:val="center"/>
              <w:textAlignment w:val="auto"/>
              <w:rPr>
                <w:color w:val="auto"/>
                <w:lang w:val="ru-RU"/>
              </w:rPr>
            </w:pPr>
            <w:r>
              <w:rPr>
                <w:color w:val="auto"/>
                <w:lang w:val="ru-RU"/>
              </w:rPr>
              <w:t>4000</w:t>
            </w:r>
          </w:p>
        </w:tc>
        <w:tc>
          <w:tcPr>
            <w:tcW w:w="1382" w:type="dxa"/>
            <w:tcBorders>
              <w:top w:val="single" w:sz="4" w:space="0" w:color="000000"/>
              <w:left w:val="single" w:sz="4" w:space="0" w:color="000000"/>
              <w:bottom w:val="single" w:sz="4" w:space="0" w:color="000000"/>
              <w:right w:val="single" w:sz="4" w:space="0" w:color="000000"/>
            </w:tcBorders>
          </w:tcPr>
          <w:p w:rsidR="00180D7B" w:rsidRPr="00FE666E" w:rsidRDefault="00180D7B" w:rsidP="00180D7B">
            <w:pPr>
              <w:pStyle w:val="a4"/>
              <w:spacing w:line="240" w:lineRule="auto"/>
              <w:jc w:val="center"/>
              <w:textAlignment w:val="auto"/>
              <w:rPr>
                <w:color w:val="auto"/>
                <w:lang w:val="ru-RU"/>
              </w:rPr>
            </w:pPr>
            <w:r>
              <w:rPr>
                <w:color w:val="auto"/>
                <w:lang w:val="ru-RU"/>
              </w:rPr>
              <w:t>5000</w:t>
            </w: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4.1.2 Власні кошти підприємства</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4.1.3 Залучені кошти</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4.2. Витрати на інновації</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4.3 Обсяг реалізованої інноваційної продукції</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4.4 Питома вага інноваційної продукції в загальному обсязі реалізованої продукції</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r>
      <w:tr w:rsidR="001E4E32" w:rsidRPr="00FE666E" w:rsidTr="001E4E32">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5</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 xml:space="preserve">Розвиток </w:t>
            </w:r>
            <w:r w:rsidRPr="00FE666E">
              <w:rPr>
                <w:rFonts w:cs="Times New Roman"/>
                <w:sz w:val="24"/>
                <w:szCs w:val="24"/>
              </w:rPr>
              <w:br/>
              <w:t>трудового потенціалу підприємства</w:t>
            </w: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pacing w:val="-6"/>
                <w:sz w:val="24"/>
                <w:szCs w:val="24"/>
              </w:rPr>
              <w:t>5.1 Середньооблікова чисельність штатних працівників</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осіб</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085EC6" w:rsidP="00085EC6">
            <w:pPr>
              <w:pStyle w:val="a4"/>
              <w:spacing w:line="240" w:lineRule="auto"/>
              <w:jc w:val="center"/>
              <w:textAlignment w:val="auto"/>
              <w:rPr>
                <w:color w:val="auto"/>
                <w:lang w:val="ru-RU"/>
              </w:rPr>
            </w:pPr>
            <w:r>
              <w:rPr>
                <w:color w:val="auto"/>
                <w:lang w:val="ru-RU"/>
              </w:rPr>
              <w:t>105</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085EC6" w:rsidP="00085EC6">
            <w:pPr>
              <w:pStyle w:val="a4"/>
              <w:spacing w:line="240" w:lineRule="auto"/>
              <w:jc w:val="center"/>
              <w:textAlignment w:val="auto"/>
              <w:rPr>
                <w:color w:val="auto"/>
                <w:lang w:val="ru-RU"/>
              </w:rPr>
            </w:pPr>
            <w:r>
              <w:rPr>
                <w:color w:val="auto"/>
                <w:lang w:val="ru-RU"/>
              </w:rPr>
              <w:t>94</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085EC6" w:rsidP="00085EC6">
            <w:pPr>
              <w:pStyle w:val="a4"/>
              <w:spacing w:line="240" w:lineRule="auto"/>
              <w:jc w:val="center"/>
              <w:textAlignment w:val="auto"/>
              <w:rPr>
                <w:color w:val="auto"/>
                <w:lang w:val="ru-RU"/>
              </w:rPr>
            </w:pPr>
            <w:r>
              <w:rPr>
                <w:color w:val="auto"/>
                <w:lang w:val="ru-RU"/>
              </w:rPr>
              <w:t>110</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085EC6" w:rsidP="00085EC6">
            <w:pPr>
              <w:pStyle w:val="a4"/>
              <w:spacing w:line="240" w:lineRule="auto"/>
              <w:jc w:val="center"/>
              <w:textAlignment w:val="auto"/>
              <w:rPr>
                <w:color w:val="auto"/>
                <w:lang w:val="ru-RU"/>
              </w:rPr>
            </w:pPr>
            <w:r>
              <w:rPr>
                <w:color w:val="auto"/>
                <w:lang w:val="ru-RU"/>
              </w:rPr>
              <w:t>110</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085EC6" w:rsidP="00085EC6">
            <w:pPr>
              <w:pStyle w:val="a4"/>
              <w:spacing w:line="240" w:lineRule="auto"/>
              <w:jc w:val="center"/>
              <w:textAlignment w:val="auto"/>
              <w:rPr>
                <w:color w:val="auto"/>
                <w:lang w:val="ru-RU"/>
              </w:rPr>
            </w:pPr>
            <w:r>
              <w:rPr>
                <w:color w:val="auto"/>
                <w:lang w:val="ru-RU"/>
              </w:rPr>
              <w:t>110</w:t>
            </w: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085EC6" w:rsidP="00085EC6">
            <w:pPr>
              <w:pStyle w:val="a4"/>
              <w:spacing w:line="240" w:lineRule="auto"/>
              <w:jc w:val="center"/>
              <w:textAlignment w:val="auto"/>
              <w:rPr>
                <w:color w:val="auto"/>
                <w:lang w:val="ru-RU"/>
              </w:rPr>
            </w:pPr>
            <w:r>
              <w:rPr>
                <w:color w:val="auto"/>
                <w:lang w:val="ru-RU"/>
              </w:rPr>
              <w:t>110</w:t>
            </w: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5.2 Середньомісячна заробітна плата працівників</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TableTABL"/>
              <w:spacing w:line="240" w:lineRule="auto"/>
              <w:jc w:val="center"/>
              <w:rPr>
                <w:rFonts w:cs="Times New Roman"/>
                <w:sz w:val="24"/>
                <w:szCs w:val="24"/>
              </w:rPr>
            </w:pPr>
            <w:r w:rsidRPr="00FE666E">
              <w:rPr>
                <w:rFonts w:cs="Times New Roman"/>
                <w:sz w:val="24"/>
                <w:szCs w:val="24"/>
              </w:rPr>
              <w:t>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085EC6" w:rsidP="00085EC6">
            <w:pPr>
              <w:pStyle w:val="a4"/>
              <w:spacing w:line="240" w:lineRule="auto"/>
              <w:jc w:val="center"/>
              <w:textAlignment w:val="auto"/>
              <w:rPr>
                <w:color w:val="auto"/>
                <w:lang w:val="ru-RU"/>
              </w:rPr>
            </w:pPr>
            <w:r>
              <w:rPr>
                <w:color w:val="auto"/>
                <w:lang w:val="ru-RU"/>
              </w:rPr>
              <w:t>16219</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085EC6" w:rsidP="00085EC6">
            <w:pPr>
              <w:pStyle w:val="a4"/>
              <w:spacing w:line="240" w:lineRule="auto"/>
              <w:jc w:val="center"/>
              <w:textAlignment w:val="auto"/>
              <w:rPr>
                <w:color w:val="auto"/>
                <w:lang w:val="ru-RU"/>
              </w:rPr>
            </w:pPr>
            <w:r>
              <w:rPr>
                <w:color w:val="auto"/>
                <w:lang w:val="ru-RU"/>
              </w:rPr>
              <w:t>18617</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085EC6" w:rsidP="00085EC6">
            <w:pPr>
              <w:pStyle w:val="a4"/>
              <w:spacing w:line="240" w:lineRule="auto"/>
              <w:jc w:val="center"/>
              <w:textAlignment w:val="auto"/>
              <w:rPr>
                <w:color w:val="auto"/>
                <w:lang w:val="ru-RU"/>
              </w:rPr>
            </w:pPr>
            <w:r>
              <w:rPr>
                <w:color w:val="auto"/>
                <w:lang w:val="ru-RU"/>
              </w:rPr>
              <w:t>20652</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9A4D93" w:rsidP="00085EC6">
            <w:pPr>
              <w:pStyle w:val="a4"/>
              <w:spacing w:line="240" w:lineRule="auto"/>
              <w:jc w:val="center"/>
              <w:textAlignment w:val="auto"/>
              <w:rPr>
                <w:color w:val="auto"/>
                <w:lang w:val="ru-RU"/>
              </w:rPr>
            </w:pPr>
            <w:r>
              <w:rPr>
                <w:color w:val="auto"/>
                <w:lang w:val="ru-RU"/>
              </w:rPr>
              <w:t>23485</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80D7B" w:rsidP="009A4D93">
            <w:pPr>
              <w:pStyle w:val="a4"/>
              <w:spacing w:line="240" w:lineRule="auto"/>
              <w:jc w:val="center"/>
              <w:textAlignment w:val="auto"/>
              <w:rPr>
                <w:color w:val="auto"/>
                <w:lang w:val="ru-RU"/>
              </w:rPr>
            </w:pPr>
            <w:r>
              <w:rPr>
                <w:color w:val="auto"/>
                <w:lang w:val="ru-RU"/>
              </w:rPr>
              <w:t>2</w:t>
            </w:r>
            <w:r w:rsidR="009A4D93">
              <w:rPr>
                <w:color w:val="auto"/>
                <w:lang w:val="ru-RU"/>
              </w:rPr>
              <w:t>4242</w:t>
            </w: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9A4D93" w:rsidP="00085EC6">
            <w:pPr>
              <w:pStyle w:val="a4"/>
              <w:spacing w:line="240" w:lineRule="auto"/>
              <w:jc w:val="center"/>
              <w:textAlignment w:val="auto"/>
              <w:rPr>
                <w:color w:val="auto"/>
                <w:lang w:val="ru-RU"/>
              </w:rPr>
            </w:pPr>
            <w:r>
              <w:rPr>
                <w:color w:val="auto"/>
                <w:lang w:val="ru-RU"/>
              </w:rPr>
              <w:t>25000</w:t>
            </w: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5.3 Продуктивність праці одного працюючого промислово-виробничого персоналу</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тис. грн/ особу/міс</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085EC6">
            <w:pPr>
              <w:pStyle w:val="a4"/>
              <w:spacing w:line="240" w:lineRule="auto"/>
              <w:jc w:val="center"/>
              <w:textAlignment w:val="auto"/>
              <w:rPr>
                <w:color w:val="auto"/>
                <w:lang w:val="ru-RU"/>
              </w:rPr>
            </w:pPr>
          </w:p>
        </w:tc>
      </w:tr>
      <w:tr w:rsidR="001E4E32"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1E4E32" w:rsidRPr="00FE666E" w:rsidRDefault="001E4E32" w:rsidP="00FE666E">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rPr>
                <w:rFonts w:cs="Times New Roman"/>
                <w:sz w:val="24"/>
                <w:szCs w:val="24"/>
              </w:rPr>
            </w:pPr>
            <w:r w:rsidRPr="00FE666E">
              <w:rPr>
                <w:rFonts w:cs="Times New Roman"/>
                <w:sz w:val="24"/>
                <w:szCs w:val="24"/>
              </w:rPr>
              <w:t>5.4 Питома вага працівників, які здійснюють науково-технічну діяльність</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FE666E">
            <w:pPr>
              <w:pStyle w:val="TableTABL"/>
              <w:spacing w:line="240" w:lineRule="auto"/>
              <w:jc w:val="center"/>
              <w:rPr>
                <w:rFonts w:cs="Times New Roman"/>
                <w:sz w:val="24"/>
                <w:szCs w:val="24"/>
              </w:rPr>
            </w:pPr>
            <w:r w:rsidRPr="00FE666E">
              <w:rPr>
                <w:rFonts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1E4E32" w:rsidRPr="00FE666E" w:rsidRDefault="001E4E32" w:rsidP="00085EC6">
            <w:pPr>
              <w:pStyle w:val="a4"/>
              <w:spacing w:line="240" w:lineRule="auto"/>
              <w:jc w:val="center"/>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1E4E32" w:rsidRPr="00FE666E" w:rsidRDefault="001E4E32" w:rsidP="00085EC6">
            <w:pPr>
              <w:pStyle w:val="a4"/>
              <w:spacing w:line="240" w:lineRule="auto"/>
              <w:jc w:val="center"/>
              <w:textAlignment w:val="auto"/>
              <w:rPr>
                <w:color w:val="auto"/>
                <w:lang w:val="ru-RU"/>
              </w:rPr>
            </w:pPr>
          </w:p>
        </w:tc>
      </w:tr>
      <w:tr w:rsidR="0087762A" w:rsidRPr="00FE666E" w:rsidTr="001E4E32">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jc w:val="center"/>
              <w:rPr>
                <w:rFonts w:cs="Times New Roman"/>
                <w:sz w:val="24"/>
                <w:szCs w:val="24"/>
              </w:rPr>
            </w:pPr>
            <w:r w:rsidRPr="00FE666E">
              <w:rPr>
                <w:rFonts w:cs="Times New Roman"/>
                <w:sz w:val="24"/>
                <w:szCs w:val="24"/>
              </w:rPr>
              <w:t>6</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jc w:val="center"/>
              <w:rPr>
                <w:rFonts w:cs="Times New Roman"/>
                <w:sz w:val="24"/>
                <w:szCs w:val="24"/>
              </w:rPr>
            </w:pPr>
            <w:r w:rsidRPr="00FE666E">
              <w:rPr>
                <w:rFonts w:cs="Times New Roman"/>
                <w:sz w:val="24"/>
                <w:szCs w:val="24"/>
              </w:rPr>
              <w:t>Стан використання активів</w:t>
            </w: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rPr>
                <w:rFonts w:cs="Times New Roman"/>
                <w:sz w:val="24"/>
                <w:szCs w:val="24"/>
              </w:rPr>
            </w:pPr>
            <w:r w:rsidRPr="00FE666E">
              <w:rPr>
                <w:rFonts w:cs="Times New Roman"/>
                <w:sz w:val="24"/>
                <w:szCs w:val="24"/>
              </w:rPr>
              <w:t xml:space="preserve">6.1. Активи усього, у тому числі: </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156191</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154381</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160000</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160000</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Default="0087762A" w:rsidP="0087762A">
            <w:r w:rsidRPr="005123B8">
              <w:t>160000</w:t>
            </w:r>
          </w:p>
        </w:tc>
        <w:tc>
          <w:tcPr>
            <w:tcW w:w="1382" w:type="dxa"/>
            <w:tcBorders>
              <w:top w:val="single" w:sz="4" w:space="0" w:color="000000"/>
              <w:left w:val="single" w:sz="4" w:space="0" w:color="000000"/>
              <w:bottom w:val="single" w:sz="4" w:space="0" w:color="000000"/>
              <w:right w:val="single" w:sz="4" w:space="0" w:color="000000"/>
            </w:tcBorders>
          </w:tcPr>
          <w:p w:rsidR="0087762A" w:rsidRDefault="0087762A" w:rsidP="0087762A">
            <w:r w:rsidRPr="005123B8">
              <w:t>160000</w:t>
            </w:r>
          </w:p>
        </w:tc>
      </w:tr>
      <w:tr w:rsidR="0087762A"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rPr>
                <w:rFonts w:cs="Times New Roman"/>
                <w:sz w:val="24"/>
                <w:szCs w:val="24"/>
              </w:rPr>
            </w:pPr>
            <w:r w:rsidRPr="00FE666E">
              <w:rPr>
                <w:rFonts w:cs="Times New Roman"/>
                <w:sz w:val="24"/>
                <w:szCs w:val="24"/>
              </w:rPr>
              <w:t>6.1.1 Оборотні активи</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3522</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3500</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3000</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3000</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3000</w:t>
            </w:r>
          </w:p>
        </w:tc>
        <w:tc>
          <w:tcPr>
            <w:tcW w:w="1382" w:type="dxa"/>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jc w:val="center"/>
              <w:textAlignment w:val="auto"/>
              <w:rPr>
                <w:color w:val="auto"/>
                <w:lang w:val="ru-RU"/>
              </w:rPr>
            </w:pPr>
            <w:r>
              <w:rPr>
                <w:color w:val="auto"/>
                <w:lang w:val="ru-RU"/>
              </w:rPr>
              <w:t>3000</w:t>
            </w:r>
          </w:p>
        </w:tc>
      </w:tr>
      <w:tr w:rsidR="0087762A"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rPr>
                <w:rFonts w:cs="Times New Roman"/>
                <w:sz w:val="24"/>
                <w:szCs w:val="24"/>
              </w:rPr>
            </w:pPr>
            <w:r w:rsidRPr="00FE666E">
              <w:rPr>
                <w:rFonts w:cs="Times New Roman"/>
                <w:sz w:val="24"/>
                <w:szCs w:val="24"/>
              </w:rPr>
              <w:t>6.1.2 Основні засоби (первісна вартість)</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jc w:val="center"/>
              <w:rPr>
                <w:rFonts w:cs="Times New Roman"/>
                <w:sz w:val="24"/>
                <w:szCs w:val="24"/>
              </w:rPr>
            </w:pPr>
            <w:r w:rsidRPr="00FE666E">
              <w:rPr>
                <w:rFonts w:cs="Times New Roman"/>
                <w:sz w:val="24"/>
                <w:szCs w:val="24"/>
              </w:rPr>
              <w:t>тис. грн</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60561</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54466</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55000</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55000</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55000</w:t>
            </w:r>
          </w:p>
        </w:tc>
        <w:tc>
          <w:tcPr>
            <w:tcW w:w="1382" w:type="dxa"/>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jc w:val="center"/>
              <w:textAlignment w:val="auto"/>
              <w:rPr>
                <w:color w:val="auto"/>
                <w:lang w:val="ru-RU"/>
              </w:rPr>
            </w:pPr>
            <w:r>
              <w:rPr>
                <w:color w:val="auto"/>
                <w:lang w:val="ru-RU"/>
              </w:rPr>
              <w:t>55000</w:t>
            </w:r>
          </w:p>
        </w:tc>
      </w:tr>
      <w:tr w:rsidR="0087762A"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rPr>
                <w:rFonts w:cs="Times New Roman"/>
                <w:sz w:val="24"/>
                <w:szCs w:val="24"/>
              </w:rPr>
            </w:pPr>
            <w:r w:rsidRPr="00FE666E">
              <w:rPr>
                <w:rFonts w:cs="Times New Roman"/>
                <w:sz w:val="24"/>
                <w:szCs w:val="24"/>
              </w:rPr>
              <w:t>6.2 Коефіцієнт зносу основних засобів</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jc w:val="center"/>
              <w:rPr>
                <w:rFonts w:cs="Times New Roman"/>
                <w:sz w:val="24"/>
                <w:szCs w:val="24"/>
              </w:rPr>
            </w:pPr>
            <w:r w:rsidRPr="00FE666E">
              <w:rPr>
                <w:rFonts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textAlignment w:val="auto"/>
              <w:rPr>
                <w:color w:val="auto"/>
                <w:lang w:val="ru-RU"/>
              </w:rPr>
            </w:pP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textAlignment w:val="auto"/>
              <w:rPr>
                <w:color w:val="auto"/>
                <w:lang w:val="ru-RU"/>
              </w:rPr>
            </w:pP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textAlignment w:val="auto"/>
              <w:rPr>
                <w:color w:val="auto"/>
                <w:lang w:val="ru-RU"/>
              </w:rPr>
            </w:pP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textAlignment w:val="auto"/>
              <w:rPr>
                <w:color w:val="auto"/>
                <w:lang w:val="ru-RU"/>
              </w:rPr>
            </w:pPr>
          </w:p>
        </w:tc>
        <w:tc>
          <w:tcPr>
            <w:tcW w:w="1382" w:type="dxa"/>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textAlignment w:val="auto"/>
              <w:rPr>
                <w:color w:val="auto"/>
                <w:lang w:val="ru-RU"/>
              </w:rPr>
            </w:pPr>
          </w:p>
        </w:tc>
      </w:tr>
      <w:tr w:rsidR="0087762A" w:rsidRPr="00FE666E" w:rsidTr="001E4E32">
        <w:trPr>
          <w:trHeight w:val="60"/>
        </w:trPr>
        <w:tc>
          <w:tcPr>
            <w:tcW w:w="0" w:type="auto"/>
            <w:vMerge/>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textAlignment w:val="auto"/>
              <w:rPr>
                <w:color w:val="auto"/>
                <w:lang w:val="ru-RU"/>
              </w:rPr>
            </w:pPr>
          </w:p>
        </w:tc>
        <w:tc>
          <w:tcPr>
            <w:tcW w:w="329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rPr>
                <w:rFonts w:cs="Times New Roman"/>
                <w:sz w:val="24"/>
                <w:szCs w:val="24"/>
              </w:rPr>
            </w:pPr>
            <w:r w:rsidRPr="00FE666E">
              <w:rPr>
                <w:rFonts w:cs="Times New Roman"/>
                <w:sz w:val="24"/>
                <w:szCs w:val="24"/>
              </w:rPr>
              <w:t>6.3 Рентабельність активів</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TableTABL"/>
              <w:spacing w:line="240" w:lineRule="auto"/>
              <w:jc w:val="center"/>
              <w:rPr>
                <w:rFonts w:cs="Times New Roman"/>
                <w:sz w:val="24"/>
                <w:szCs w:val="24"/>
              </w:rPr>
            </w:pPr>
            <w:r w:rsidRPr="00FE666E">
              <w:rPr>
                <w:rFonts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9A4D93" w:rsidP="0087762A">
            <w:pPr>
              <w:pStyle w:val="a4"/>
              <w:spacing w:line="240" w:lineRule="auto"/>
              <w:jc w:val="center"/>
              <w:textAlignment w:val="auto"/>
              <w:rPr>
                <w:color w:val="auto"/>
                <w:lang w:val="ru-RU"/>
              </w:rPr>
            </w:pPr>
            <w:r>
              <w:rPr>
                <w:color w:val="auto"/>
                <w:lang w:val="ru-RU"/>
              </w:rPr>
              <w:t>0,0001</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0,0006</w:t>
            </w:r>
          </w:p>
        </w:tc>
        <w:tc>
          <w:tcPr>
            <w:tcW w:w="141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0,0006</w:t>
            </w:r>
          </w:p>
        </w:tc>
        <w:tc>
          <w:tcPr>
            <w:tcW w:w="1417"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0,0006</w:t>
            </w:r>
          </w:p>
        </w:tc>
        <w:tc>
          <w:tcPr>
            <w:tcW w:w="1276"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87762A" w:rsidRPr="00FE666E" w:rsidRDefault="0087762A" w:rsidP="0087762A">
            <w:pPr>
              <w:pStyle w:val="a4"/>
              <w:spacing w:line="240" w:lineRule="auto"/>
              <w:jc w:val="center"/>
              <w:textAlignment w:val="auto"/>
              <w:rPr>
                <w:color w:val="auto"/>
                <w:lang w:val="ru-RU"/>
              </w:rPr>
            </w:pPr>
            <w:r>
              <w:rPr>
                <w:color w:val="auto"/>
                <w:lang w:val="ru-RU"/>
              </w:rPr>
              <w:t>0,0006</w:t>
            </w:r>
          </w:p>
        </w:tc>
        <w:tc>
          <w:tcPr>
            <w:tcW w:w="1382" w:type="dxa"/>
            <w:tcBorders>
              <w:top w:val="single" w:sz="4" w:space="0" w:color="000000"/>
              <w:left w:val="single" w:sz="4" w:space="0" w:color="000000"/>
              <w:bottom w:val="single" w:sz="4" w:space="0" w:color="000000"/>
              <w:right w:val="single" w:sz="4" w:space="0" w:color="000000"/>
            </w:tcBorders>
          </w:tcPr>
          <w:p w:rsidR="0087762A" w:rsidRPr="00FE666E" w:rsidRDefault="0087762A" w:rsidP="0087762A">
            <w:pPr>
              <w:pStyle w:val="a4"/>
              <w:spacing w:line="240" w:lineRule="auto"/>
              <w:jc w:val="center"/>
              <w:textAlignment w:val="auto"/>
              <w:rPr>
                <w:color w:val="auto"/>
                <w:lang w:val="ru-RU"/>
              </w:rPr>
            </w:pPr>
            <w:r>
              <w:rPr>
                <w:color w:val="auto"/>
                <w:lang w:val="ru-RU"/>
              </w:rPr>
              <w:t>0,0006</w:t>
            </w:r>
          </w:p>
        </w:tc>
      </w:tr>
    </w:tbl>
    <w:p w:rsidR="005C7378" w:rsidRPr="00FE666E" w:rsidRDefault="005C7378" w:rsidP="00FE666E">
      <w:pPr>
        <w:pStyle w:val="Ch6"/>
        <w:spacing w:line="240" w:lineRule="auto"/>
        <w:rPr>
          <w:rFonts w:cs="Times New Roman"/>
          <w:sz w:val="24"/>
          <w:szCs w:val="24"/>
        </w:rPr>
      </w:pPr>
    </w:p>
    <w:p w:rsidR="005C7378" w:rsidRPr="00FE666E" w:rsidRDefault="005C7378" w:rsidP="00FE666E">
      <w:pPr>
        <w:pStyle w:val="Ch6"/>
        <w:spacing w:line="240" w:lineRule="auto"/>
        <w:rPr>
          <w:rStyle w:val="Bold"/>
          <w:rFonts w:cs="Times New Roman"/>
          <w:bCs/>
          <w:sz w:val="24"/>
          <w:szCs w:val="24"/>
        </w:rPr>
      </w:pPr>
      <w:r w:rsidRPr="00FE666E">
        <w:rPr>
          <w:rStyle w:val="Bold"/>
          <w:rFonts w:cs="Times New Roman"/>
          <w:bCs/>
          <w:sz w:val="24"/>
          <w:szCs w:val="24"/>
        </w:rPr>
        <w:t>8. Висновки.</w:t>
      </w:r>
    </w:p>
    <w:p w:rsidR="00CD5609" w:rsidRPr="00CB5CF1" w:rsidRDefault="00CD5609" w:rsidP="00CB5CF1">
      <w:pPr>
        <w:pStyle w:val="Ch6"/>
        <w:spacing w:line="240" w:lineRule="auto"/>
        <w:ind w:firstLine="567"/>
        <w:rPr>
          <w:rFonts w:cs="Times New Roman"/>
          <w:sz w:val="24"/>
          <w:szCs w:val="24"/>
        </w:rPr>
      </w:pPr>
      <w:r w:rsidRPr="00CB5CF1">
        <w:rPr>
          <w:rFonts w:cs="Times New Roman"/>
          <w:sz w:val="24"/>
          <w:szCs w:val="24"/>
        </w:rPr>
        <w:t>Цей стратегічний план дозволить КП "</w:t>
      </w:r>
      <w:proofErr w:type="spellStart"/>
      <w:r w:rsidRPr="00CB5CF1">
        <w:rPr>
          <w:rFonts w:cs="Times New Roman"/>
          <w:sz w:val="24"/>
          <w:szCs w:val="24"/>
        </w:rPr>
        <w:t>Бучазеленбуд</w:t>
      </w:r>
      <w:proofErr w:type="spellEnd"/>
      <w:r w:rsidRPr="00CB5CF1">
        <w:rPr>
          <w:rFonts w:cs="Times New Roman"/>
          <w:sz w:val="24"/>
          <w:szCs w:val="24"/>
        </w:rPr>
        <w:t xml:space="preserve">" трансформуватися в сучасне підприємство, що не тільки ефективно виконує свої функції, </w:t>
      </w:r>
      <w:r w:rsidRPr="00CB5CF1">
        <w:rPr>
          <w:rFonts w:cs="Times New Roman"/>
          <w:sz w:val="24"/>
          <w:szCs w:val="24"/>
        </w:rPr>
        <w:lastRenderedPageBreak/>
        <w:t>а й активно формує екологічну політику громади. Його реалізація вимагає співпраці з місцевою владою, громадськістю та зовнішніми партнерами.</w:t>
      </w:r>
    </w:p>
    <w:p w:rsidR="00CB5CF1" w:rsidRPr="00CB5CF1" w:rsidRDefault="00CB5CF1" w:rsidP="00CB5CF1">
      <w:pPr>
        <w:pStyle w:val="Ch6"/>
        <w:spacing w:line="240" w:lineRule="auto"/>
        <w:ind w:firstLine="567"/>
        <w:rPr>
          <w:rFonts w:cs="Times New Roman"/>
          <w:sz w:val="24"/>
          <w:szCs w:val="24"/>
          <w:highlight w:val="yellow"/>
        </w:rPr>
      </w:pPr>
      <w:r w:rsidRPr="00CB5CF1">
        <w:rPr>
          <w:sz w:val="24"/>
          <w:szCs w:val="24"/>
        </w:rPr>
        <w:t>Відповідно до визначеної місії, встановлених цілей та завдань діяльності на мікроекономічному рівні, реалізацію Стратегічного плану розвитку КП «</w:t>
      </w:r>
      <w:proofErr w:type="spellStart"/>
      <w:r w:rsidRPr="00CB5CF1">
        <w:rPr>
          <w:sz w:val="24"/>
          <w:szCs w:val="24"/>
        </w:rPr>
        <w:t>Бучазеленбуд</w:t>
      </w:r>
      <w:proofErr w:type="spellEnd"/>
      <w:r w:rsidRPr="00CB5CF1">
        <w:rPr>
          <w:sz w:val="24"/>
          <w:szCs w:val="24"/>
        </w:rPr>
        <w:t>»  можна вважати важливим елементом забезпечення конкурентоспроможності та сталого збалансованого розвитку підприємства.</w:t>
      </w:r>
    </w:p>
    <w:p w:rsidR="00CB5CF1" w:rsidRDefault="00CB5CF1" w:rsidP="00CB5CF1">
      <w:pPr>
        <w:pStyle w:val="Ch6"/>
        <w:spacing w:line="240" w:lineRule="auto"/>
        <w:ind w:firstLine="567"/>
        <w:rPr>
          <w:sz w:val="24"/>
          <w:szCs w:val="24"/>
        </w:rPr>
      </w:pPr>
      <w:r w:rsidRPr="00CB5CF1">
        <w:rPr>
          <w:sz w:val="24"/>
          <w:szCs w:val="24"/>
        </w:rPr>
        <w:t xml:space="preserve">Враховуючи сьогоденну невизначеність зовнішнього середовища, розглянуті потенціали підприємства можемо припустити сценарії розвитку подальшої діяльності </w:t>
      </w:r>
      <w:r>
        <w:rPr>
          <w:sz w:val="24"/>
          <w:szCs w:val="24"/>
        </w:rPr>
        <w:t>підприємства</w:t>
      </w:r>
      <w:r w:rsidRPr="00CB5CF1">
        <w:rPr>
          <w:sz w:val="24"/>
          <w:szCs w:val="24"/>
        </w:rPr>
        <w:t xml:space="preserve">. </w:t>
      </w:r>
    </w:p>
    <w:p w:rsidR="00CB5CF1" w:rsidRDefault="00CB5CF1" w:rsidP="00CB5CF1">
      <w:pPr>
        <w:pStyle w:val="Ch6"/>
        <w:spacing w:line="240" w:lineRule="auto"/>
        <w:ind w:firstLine="567"/>
        <w:rPr>
          <w:sz w:val="24"/>
          <w:szCs w:val="24"/>
        </w:rPr>
      </w:pPr>
      <w:r w:rsidRPr="00CB5CF1">
        <w:rPr>
          <w:sz w:val="24"/>
          <w:szCs w:val="24"/>
        </w:rPr>
        <w:t xml:space="preserve">І. Негативний сценарій За умов переважання негативних зовнішніх факторів, які знаходяться поза межами/можливостями впливу на них підприємством (воєнні дії, не можливість внесення змін до законодавчих документів, тощо) підприємством реалізовуватиметься стратегія скорочення витрат і незадіяних ресурсів, впровадження комплексу жорстких антикризових заходів та нових видів робіт і послуг, що можуть користуватись попитом. При цьому всі зусилля будуть прикладатися до збереження виробничого потенціалу підприємства та його унікальних можливостей на ринку послуг. </w:t>
      </w:r>
    </w:p>
    <w:p w:rsidR="00CB5CF1" w:rsidRDefault="00CB5CF1" w:rsidP="00CB5CF1">
      <w:pPr>
        <w:pStyle w:val="Ch6"/>
        <w:spacing w:line="240" w:lineRule="auto"/>
        <w:ind w:firstLine="567"/>
        <w:rPr>
          <w:sz w:val="24"/>
          <w:szCs w:val="24"/>
        </w:rPr>
      </w:pPr>
      <w:r w:rsidRPr="00CB5CF1">
        <w:rPr>
          <w:sz w:val="24"/>
          <w:szCs w:val="24"/>
        </w:rPr>
        <w:t xml:space="preserve">ІІ. Сценарій відносної стабільності </w:t>
      </w:r>
    </w:p>
    <w:p w:rsidR="00CB5CF1" w:rsidRDefault="00CB5CF1" w:rsidP="00CB5CF1">
      <w:pPr>
        <w:pStyle w:val="Ch6"/>
        <w:spacing w:line="240" w:lineRule="auto"/>
        <w:ind w:firstLine="567"/>
        <w:rPr>
          <w:sz w:val="24"/>
          <w:szCs w:val="24"/>
        </w:rPr>
      </w:pPr>
      <w:r w:rsidRPr="00CB5CF1">
        <w:rPr>
          <w:sz w:val="24"/>
          <w:szCs w:val="24"/>
        </w:rPr>
        <w:t>За сценарієм відносної стабільності, який розглядається за умов припинення бойових дій, післявоєнного відродж</w:t>
      </w:r>
      <w:r>
        <w:rPr>
          <w:sz w:val="24"/>
          <w:szCs w:val="24"/>
        </w:rPr>
        <w:t xml:space="preserve">ення підприємств/організацій, що </w:t>
      </w:r>
      <w:r w:rsidRPr="00CB5CF1">
        <w:rPr>
          <w:sz w:val="24"/>
          <w:szCs w:val="24"/>
        </w:rPr>
        <w:t xml:space="preserve">будуть користуватися послугами підприємства, поступового покращення соціально-економічної ситуації в країні, наявності можливостей ефективної протидії негативним внутрішнім і зовнішнім факторам та вдалого використання наявних потенціалів та ресурсів, підприємство матиме можливість поступового покращення свого поточного стану та збереження стабільної позиції на ринку послуг. </w:t>
      </w:r>
    </w:p>
    <w:p w:rsidR="00CB5CF1" w:rsidRDefault="00CB5CF1" w:rsidP="00CB5CF1">
      <w:pPr>
        <w:pStyle w:val="Ch6"/>
        <w:spacing w:line="240" w:lineRule="auto"/>
        <w:ind w:firstLine="567"/>
        <w:rPr>
          <w:sz w:val="24"/>
          <w:szCs w:val="24"/>
        </w:rPr>
      </w:pPr>
      <w:r w:rsidRPr="00CB5CF1">
        <w:rPr>
          <w:sz w:val="24"/>
          <w:szCs w:val="24"/>
        </w:rPr>
        <w:t>ІІІ. Оптимістичний сценарій</w:t>
      </w:r>
    </w:p>
    <w:p w:rsidR="00CB5CF1" w:rsidRPr="00CB5CF1" w:rsidRDefault="00CB5CF1" w:rsidP="00CB5CF1">
      <w:pPr>
        <w:pStyle w:val="Ch6"/>
        <w:spacing w:line="240" w:lineRule="auto"/>
        <w:ind w:firstLine="567"/>
        <w:rPr>
          <w:rFonts w:cs="Times New Roman"/>
          <w:sz w:val="24"/>
          <w:szCs w:val="24"/>
          <w:highlight w:val="yellow"/>
        </w:rPr>
      </w:pPr>
      <w:r w:rsidRPr="00CB5CF1">
        <w:rPr>
          <w:sz w:val="24"/>
          <w:szCs w:val="24"/>
        </w:rPr>
        <w:t xml:space="preserve"> За оптимістичним сценарієм, за умов сприяння </w:t>
      </w:r>
      <w:r>
        <w:rPr>
          <w:sz w:val="24"/>
          <w:szCs w:val="24"/>
        </w:rPr>
        <w:t>місцевої влади</w:t>
      </w:r>
      <w:r w:rsidRPr="00CB5CF1">
        <w:rPr>
          <w:sz w:val="24"/>
          <w:szCs w:val="24"/>
        </w:rPr>
        <w:t xml:space="preserve"> в питаннях якнайшвидшого внесення змін до </w:t>
      </w:r>
      <w:proofErr w:type="spellStart"/>
      <w:r w:rsidRPr="00CB5CF1">
        <w:rPr>
          <w:sz w:val="24"/>
          <w:szCs w:val="24"/>
        </w:rPr>
        <w:t>нормативноправових</w:t>
      </w:r>
      <w:proofErr w:type="spellEnd"/>
      <w:r w:rsidRPr="00CB5CF1">
        <w:rPr>
          <w:sz w:val="24"/>
          <w:szCs w:val="24"/>
        </w:rPr>
        <w:t xml:space="preserve"> актів, що допоможе підприємству мати більш розширене коло споживачів, а відповідно обсягів і доходів та реалізувати стратегію інтенсивного розвитку із повноцінним виконанням завдань за напрямами діяльності, що дозволить досягнути стабільного фінансового рівня, в повній мірі забезпечити виробництво, своєчасно сплачувати заробітну плату, обов’язкові платежі та податки.</w:t>
      </w:r>
    </w:p>
    <w:p w:rsidR="00AD5FD9" w:rsidRPr="0061604A" w:rsidRDefault="00CD5609" w:rsidP="0061604A">
      <w:pPr>
        <w:pStyle w:val="Ch6"/>
        <w:spacing w:line="240" w:lineRule="auto"/>
        <w:ind w:firstLine="284"/>
        <w:rPr>
          <w:rFonts w:cs="Times New Roman"/>
          <w:i/>
          <w:iCs/>
          <w:sz w:val="22"/>
          <w:szCs w:val="22"/>
          <w:u w:val="single"/>
        </w:rPr>
      </w:pPr>
      <w:r w:rsidRPr="0061604A">
        <w:rPr>
          <w:i/>
          <w:sz w:val="22"/>
          <w:szCs w:val="22"/>
          <w:u w:val="single"/>
        </w:rPr>
        <w:t>ПРИМІТКА:</w:t>
      </w:r>
      <w:r w:rsidRPr="0061604A">
        <w:rPr>
          <w:i/>
          <w:sz w:val="22"/>
          <w:szCs w:val="22"/>
          <w:u w:val="single"/>
        </w:rPr>
        <w:br/>
        <w:t xml:space="preserve">*КП </w:t>
      </w:r>
      <w:r w:rsidR="00AD5FD9" w:rsidRPr="0061604A">
        <w:rPr>
          <w:i/>
          <w:sz w:val="22"/>
          <w:szCs w:val="22"/>
          <w:u w:val="single"/>
        </w:rPr>
        <w:t xml:space="preserve"> «</w:t>
      </w:r>
      <w:proofErr w:type="spellStart"/>
      <w:r w:rsidRPr="0061604A">
        <w:rPr>
          <w:i/>
          <w:sz w:val="22"/>
          <w:szCs w:val="22"/>
          <w:u w:val="single"/>
        </w:rPr>
        <w:t>Буча</w:t>
      </w:r>
      <w:r w:rsidR="00AD5FD9" w:rsidRPr="0061604A">
        <w:rPr>
          <w:i/>
          <w:sz w:val="22"/>
          <w:szCs w:val="22"/>
          <w:u w:val="single"/>
        </w:rPr>
        <w:t>зеленбуд</w:t>
      </w:r>
      <w:proofErr w:type="spellEnd"/>
      <w:r w:rsidR="00AD5FD9" w:rsidRPr="0061604A">
        <w:rPr>
          <w:i/>
          <w:sz w:val="22"/>
          <w:szCs w:val="22"/>
          <w:u w:val="single"/>
        </w:rPr>
        <w:t>» в період дії Закону України №4196-IX від 9 січня 2025 року Відповідно до Закону України № 4196-ІХ від 9 січня 2025 року «Про особливості регулювання діяльності юридичних осіб окремих організаційно-правових форм у перехідний період та об'єднань юридичних осіб» (</w:t>
      </w:r>
      <w:proofErr w:type="spellStart"/>
      <w:r w:rsidR="00AD5FD9" w:rsidRPr="0061604A">
        <w:rPr>
          <w:i/>
          <w:sz w:val="22"/>
          <w:szCs w:val="22"/>
          <w:u w:val="single"/>
        </w:rPr>
        <w:t>даліЗакон</w:t>
      </w:r>
      <w:proofErr w:type="spellEnd"/>
      <w:r w:rsidR="00AD5FD9" w:rsidRPr="0061604A">
        <w:rPr>
          <w:i/>
          <w:sz w:val="22"/>
          <w:szCs w:val="22"/>
          <w:u w:val="single"/>
        </w:rPr>
        <w:t>) районні комунальні підприємства по утриманню зелених насаджень, що входять в склад об'єднання «</w:t>
      </w:r>
      <w:proofErr w:type="spellStart"/>
      <w:r w:rsidR="00AD5FD9" w:rsidRPr="0061604A">
        <w:rPr>
          <w:i/>
          <w:sz w:val="22"/>
          <w:szCs w:val="22"/>
          <w:u w:val="single"/>
        </w:rPr>
        <w:t>Київзеленбуд</w:t>
      </w:r>
      <w:proofErr w:type="spellEnd"/>
      <w:r w:rsidR="00AD5FD9" w:rsidRPr="0061604A">
        <w:rPr>
          <w:i/>
          <w:sz w:val="22"/>
          <w:szCs w:val="22"/>
          <w:u w:val="single"/>
        </w:rPr>
        <w:t xml:space="preserve">» мають бути реорганізовані в господарські товариства - товариства з обмеженою відповідальністю (ТОВ) або акціонерне товариство (АТ) чи об'єднання таких товариств (концерн, асоціація, консорціум, корпорація тощо). Дані реорганізаційні зміни є складним юридичним процесом, що потребують дотримання поетапних законодавчих процедур, таких як ініціювання процесу (засновником та органом управління); прийняття рішення про реорганізацію (з визначенням її мети та створенням відповідної комісії; оцінка майна та передача активів (інвентаризація майна та складання передавального </w:t>
      </w:r>
      <w:proofErr w:type="spellStart"/>
      <w:r w:rsidR="00AD5FD9" w:rsidRPr="0061604A">
        <w:rPr>
          <w:i/>
          <w:sz w:val="22"/>
          <w:szCs w:val="22"/>
          <w:u w:val="single"/>
        </w:rPr>
        <w:t>акта</w:t>
      </w:r>
      <w:proofErr w:type="spellEnd"/>
      <w:r w:rsidR="00AD5FD9" w:rsidRPr="0061604A">
        <w:rPr>
          <w:i/>
          <w:sz w:val="22"/>
          <w:szCs w:val="22"/>
          <w:u w:val="single"/>
        </w:rPr>
        <w:t xml:space="preserve">); створення товариства (розроблення статуту та підготовка документів для державної реєстрації нової юридичної особи); передача майна; завершення реорганізації (ліквідація комунального підприємства, узгодження трудових відносин працівниками, внесення відповідних змін до ЄДР). 3 Станом на сьогоднішній день ні засновник даних підприємств ні орган управління майном не ініціював процес реорганізації, як і не визначена кінцева ціль (юридичний статус новоствореного підприємства) таких змін. Зважаючи на вищевикладене, враховуючи тривалий період, протягом якого може відбуватися реорганізація комунальних підприємств, що входять до складу об'єднання (більш ніж 1,5 року дії Стратегічного плану розвитку </w:t>
      </w:r>
      <w:r w:rsidRPr="0061604A">
        <w:rPr>
          <w:i/>
          <w:sz w:val="22"/>
          <w:szCs w:val="22"/>
          <w:u w:val="single"/>
        </w:rPr>
        <w:t>КП «</w:t>
      </w:r>
      <w:proofErr w:type="spellStart"/>
      <w:r w:rsidRPr="0061604A">
        <w:rPr>
          <w:i/>
          <w:sz w:val="22"/>
          <w:szCs w:val="22"/>
          <w:u w:val="single"/>
        </w:rPr>
        <w:t>Бучазеленбуд</w:t>
      </w:r>
      <w:proofErr w:type="spellEnd"/>
      <w:r w:rsidRPr="0061604A">
        <w:rPr>
          <w:i/>
          <w:sz w:val="22"/>
          <w:szCs w:val="22"/>
          <w:u w:val="single"/>
        </w:rPr>
        <w:t>»</w:t>
      </w:r>
      <w:r w:rsidR="00AD5FD9" w:rsidRPr="0061604A">
        <w:rPr>
          <w:i/>
          <w:sz w:val="22"/>
          <w:szCs w:val="22"/>
          <w:u w:val="single"/>
        </w:rPr>
        <w:t xml:space="preserve"> на 2026-2028 роки), а також не маючи на сьогоднішній день чіткого алгоритму проведення такої реорганізації, та, головне, бачення кінцевої її мети, є доцільним </w:t>
      </w:r>
      <w:proofErr w:type="spellStart"/>
      <w:r w:rsidR="00AD5FD9" w:rsidRPr="0061604A">
        <w:rPr>
          <w:i/>
          <w:sz w:val="22"/>
          <w:szCs w:val="22"/>
          <w:u w:val="single"/>
        </w:rPr>
        <w:t>внести</w:t>
      </w:r>
      <w:proofErr w:type="spellEnd"/>
      <w:r w:rsidR="00AD5FD9" w:rsidRPr="0061604A">
        <w:rPr>
          <w:i/>
          <w:sz w:val="22"/>
          <w:szCs w:val="22"/>
          <w:u w:val="single"/>
        </w:rPr>
        <w:t xml:space="preserve"> зміни до діючого Стратегічного плану розвитку уже після завершення процедури реорганізації.</w:t>
      </w:r>
    </w:p>
    <w:tbl>
      <w:tblPr>
        <w:tblStyle w:val="a5"/>
        <w:tblW w:w="534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835"/>
        <w:gridCol w:w="5321"/>
        <w:gridCol w:w="3699"/>
        <w:gridCol w:w="4339"/>
      </w:tblGrid>
      <w:tr w:rsidR="002772C6" w:rsidRPr="00CB5CF1" w:rsidTr="00CB5CF1">
        <w:trPr>
          <w:trHeight w:val="60"/>
        </w:trPr>
        <w:tc>
          <w:tcPr>
            <w:tcW w:w="2835" w:type="dxa"/>
          </w:tcPr>
          <w:p w:rsidR="002772C6" w:rsidRPr="00CB5CF1" w:rsidRDefault="00CB5CF1">
            <w:pPr>
              <w:pStyle w:val="st14"/>
              <w:rPr>
                <w:rStyle w:val="st42"/>
                <w:b/>
                <w:lang w:val="uk-UA"/>
              </w:rPr>
            </w:pPr>
            <w:r w:rsidRPr="00CB5CF1">
              <w:rPr>
                <w:rStyle w:val="st42"/>
                <w:b/>
                <w:lang w:val="uk-UA"/>
              </w:rPr>
              <w:t>Директор КП «</w:t>
            </w:r>
            <w:proofErr w:type="spellStart"/>
            <w:r w:rsidRPr="00CB5CF1">
              <w:rPr>
                <w:rStyle w:val="st42"/>
                <w:b/>
                <w:lang w:val="uk-UA"/>
              </w:rPr>
              <w:t>Бучазеленбуд</w:t>
            </w:r>
            <w:proofErr w:type="spellEnd"/>
            <w:r w:rsidRPr="00CB5CF1">
              <w:rPr>
                <w:rStyle w:val="st42"/>
                <w:b/>
                <w:lang w:val="uk-UA"/>
              </w:rPr>
              <w:t>»</w:t>
            </w:r>
          </w:p>
        </w:tc>
        <w:tc>
          <w:tcPr>
            <w:tcW w:w="5321" w:type="dxa"/>
          </w:tcPr>
          <w:p w:rsidR="002772C6" w:rsidRPr="00CB5CF1" w:rsidRDefault="002772C6" w:rsidP="00CB5CF1">
            <w:pPr>
              <w:pStyle w:val="st1"/>
              <w:rPr>
                <w:rStyle w:val="st82"/>
                <w:b/>
              </w:rPr>
            </w:pPr>
            <w:r w:rsidRPr="00CB5CF1">
              <w:rPr>
                <w:rStyle w:val="st58"/>
                <w:b/>
              </w:rPr>
              <w:t>______________________________</w:t>
            </w:r>
            <w:r w:rsidRPr="00CB5CF1">
              <w:rPr>
                <w:rStyle w:val="st58"/>
                <w:b/>
              </w:rPr>
              <w:br/>
            </w:r>
          </w:p>
        </w:tc>
        <w:tc>
          <w:tcPr>
            <w:tcW w:w="3699" w:type="dxa"/>
          </w:tcPr>
          <w:p w:rsidR="002772C6" w:rsidRPr="00CB5CF1" w:rsidRDefault="00CB5CF1">
            <w:pPr>
              <w:pStyle w:val="st1"/>
              <w:rPr>
                <w:rStyle w:val="st58"/>
                <w:b/>
                <w:sz w:val="24"/>
                <w:szCs w:val="24"/>
                <w:lang w:val="uk-UA"/>
              </w:rPr>
            </w:pPr>
            <w:r w:rsidRPr="00CB5CF1">
              <w:rPr>
                <w:rStyle w:val="st58"/>
                <w:b/>
                <w:sz w:val="24"/>
                <w:szCs w:val="24"/>
                <w:lang w:val="uk-UA"/>
              </w:rPr>
              <w:t>Віктор ГАЛУЩАК</w:t>
            </w:r>
          </w:p>
        </w:tc>
        <w:tc>
          <w:tcPr>
            <w:tcW w:w="4339" w:type="dxa"/>
          </w:tcPr>
          <w:p w:rsidR="002772C6" w:rsidRPr="00CB5CF1" w:rsidRDefault="002772C6">
            <w:pPr>
              <w:pStyle w:val="st14"/>
              <w:rPr>
                <w:rStyle w:val="st42"/>
                <w:b/>
              </w:rPr>
            </w:pPr>
          </w:p>
        </w:tc>
      </w:tr>
    </w:tbl>
    <w:p w:rsidR="002772C6" w:rsidRPr="0018134E" w:rsidRDefault="002772C6" w:rsidP="0087762A">
      <w:pPr>
        <w:pStyle w:val="Ch6"/>
        <w:ind w:firstLine="0"/>
        <w:jc w:val="left"/>
        <w:rPr>
          <w:rFonts w:cs="Times New Roman"/>
          <w:i/>
          <w:iCs/>
          <w:sz w:val="24"/>
          <w:szCs w:val="24"/>
        </w:rPr>
      </w:pPr>
    </w:p>
    <w:sectPr w:rsidR="002772C6" w:rsidRPr="0018134E" w:rsidSect="00FA2D5C">
      <w:pgSz w:w="16838" w:h="11906" w:orient="landscape" w:code="9"/>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27C56"/>
    <w:multiLevelType w:val="multilevel"/>
    <w:tmpl w:val="737C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34E2A"/>
    <w:multiLevelType w:val="multilevel"/>
    <w:tmpl w:val="C5FA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33965"/>
    <w:multiLevelType w:val="multilevel"/>
    <w:tmpl w:val="54441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D467E"/>
    <w:multiLevelType w:val="multilevel"/>
    <w:tmpl w:val="15D85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0933C4"/>
    <w:multiLevelType w:val="hybridMultilevel"/>
    <w:tmpl w:val="4260C5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10343D"/>
    <w:multiLevelType w:val="multilevel"/>
    <w:tmpl w:val="A134D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4B28F9"/>
    <w:multiLevelType w:val="hybridMultilevel"/>
    <w:tmpl w:val="18DAACCE"/>
    <w:lvl w:ilvl="0" w:tplc="0409000B">
      <w:start w:val="1"/>
      <w:numFmt w:val="bullet"/>
      <w:lvlText w:val=""/>
      <w:lvlJc w:val="left"/>
      <w:pPr>
        <w:ind w:left="1003" w:hanging="360"/>
      </w:pPr>
      <w:rPr>
        <w:rFonts w:ascii="Wingdings" w:hAnsi="Wingdings"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7" w15:restartNumberingAfterBreak="0">
    <w:nsid w:val="1FA47F00"/>
    <w:multiLevelType w:val="hybridMultilevel"/>
    <w:tmpl w:val="DFEE32FA"/>
    <w:lvl w:ilvl="0" w:tplc="0409000B">
      <w:start w:val="1"/>
      <w:numFmt w:val="bullet"/>
      <w:lvlText w:val=""/>
      <w:lvlJc w:val="left"/>
      <w:pPr>
        <w:ind w:left="1003" w:hanging="360"/>
      </w:pPr>
      <w:rPr>
        <w:rFonts w:ascii="Wingdings" w:hAnsi="Wingdings"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8" w15:restartNumberingAfterBreak="0">
    <w:nsid w:val="261066D5"/>
    <w:multiLevelType w:val="hybridMultilevel"/>
    <w:tmpl w:val="5E0EA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DD2175"/>
    <w:multiLevelType w:val="hybridMultilevel"/>
    <w:tmpl w:val="6DB41F1A"/>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2C32370B"/>
    <w:multiLevelType w:val="multilevel"/>
    <w:tmpl w:val="DA3CD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10998"/>
    <w:multiLevelType w:val="hybridMultilevel"/>
    <w:tmpl w:val="7C5AFB16"/>
    <w:lvl w:ilvl="0" w:tplc="D8AAB55E">
      <w:start w:val="1"/>
      <w:numFmt w:val="decimal"/>
      <w:lvlText w:val="%1."/>
      <w:lvlJc w:val="left"/>
      <w:pPr>
        <w:ind w:left="540" w:hanging="48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317764D5"/>
    <w:multiLevelType w:val="hybridMultilevel"/>
    <w:tmpl w:val="C5EC7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756E3E"/>
    <w:multiLevelType w:val="hybridMultilevel"/>
    <w:tmpl w:val="FE409028"/>
    <w:lvl w:ilvl="0" w:tplc="040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7C12F27"/>
    <w:multiLevelType w:val="multilevel"/>
    <w:tmpl w:val="550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ED7AD7"/>
    <w:multiLevelType w:val="multilevel"/>
    <w:tmpl w:val="9CEED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6F0410"/>
    <w:multiLevelType w:val="hybridMultilevel"/>
    <w:tmpl w:val="0F34A082"/>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3F7F3C69"/>
    <w:multiLevelType w:val="hybridMultilevel"/>
    <w:tmpl w:val="73700D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970D59"/>
    <w:multiLevelType w:val="hybridMultilevel"/>
    <w:tmpl w:val="66CAE716"/>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4BAC3EDC"/>
    <w:multiLevelType w:val="multilevel"/>
    <w:tmpl w:val="8326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F00CE3"/>
    <w:multiLevelType w:val="hybridMultilevel"/>
    <w:tmpl w:val="1944AEC6"/>
    <w:lvl w:ilvl="0" w:tplc="0409000D">
      <w:start w:val="1"/>
      <w:numFmt w:val="bullet"/>
      <w:lvlText w:val=""/>
      <w:lvlJc w:val="left"/>
      <w:pPr>
        <w:ind w:left="785" w:hanging="360"/>
      </w:pPr>
      <w:rPr>
        <w:rFonts w:ascii="Wingdings" w:hAnsi="Wingdings"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1" w15:restartNumberingAfterBreak="0">
    <w:nsid w:val="5DFB1F56"/>
    <w:multiLevelType w:val="hybridMultilevel"/>
    <w:tmpl w:val="DBF03F4E"/>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15:restartNumberingAfterBreak="0">
    <w:nsid w:val="62575E0A"/>
    <w:multiLevelType w:val="hybridMultilevel"/>
    <w:tmpl w:val="FD3CB28C"/>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6A1B4A59"/>
    <w:multiLevelType w:val="hybridMultilevel"/>
    <w:tmpl w:val="ECA4D8C4"/>
    <w:lvl w:ilvl="0" w:tplc="0409000D">
      <w:start w:val="1"/>
      <w:numFmt w:val="bullet"/>
      <w:lvlText w:val=""/>
      <w:lvlJc w:val="left"/>
      <w:pPr>
        <w:ind w:left="785" w:hanging="360"/>
      </w:pPr>
      <w:rPr>
        <w:rFonts w:ascii="Wingdings" w:hAnsi="Wingdings"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4" w15:restartNumberingAfterBreak="0">
    <w:nsid w:val="6D40728A"/>
    <w:multiLevelType w:val="multilevel"/>
    <w:tmpl w:val="E5E41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A33F6C"/>
    <w:multiLevelType w:val="hybridMultilevel"/>
    <w:tmpl w:val="B0EAAAA8"/>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15:restartNumberingAfterBreak="0">
    <w:nsid w:val="736F43BB"/>
    <w:multiLevelType w:val="multilevel"/>
    <w:tmpl w:val="3CCE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5A68F3"/>
    <w:multiLevelType w:val="hybridMultilevel"/>
    <w:tmpl w:val="15024B8A"/>
    <w:lvl w:ilvl="0" w:tplc="04090009">
      <w:start w:val="1"/>
      <w:numFmt w:val="bullet"/>
      <w:lvlText w:val=""/>
      <w:lvlJc w:val="left"/>
      <w:pPr>
        <w:ind w:left="1723" w:hanging="360"/>
      </w:pPr>
      <w:rPr>
        <w:rFonts w:ascii="Wingdings" w:hAnsi="Wingdings" w:hint="default"/>
      </w:rPr>
    </w:lvl>
    <w:lvl w:ilvl="1" w:tplc="04090003" w:tentative="1">
      <w:start w:val="1"/>
      <w:numFmt w:val="bullet"/>
      <w:lvlText w:val="o"/>
      <w:lvlJc w:val="left"/>
      <w:pPr>
        <w:ind w:left="2443" w:hanging="360"/>
      </w:pPr>
      <w:rPr>
        <w:rFonts w:ascii="Courier New" w:hAnsi="Courier New" w:cs="Courier New" w:hint="default"/>
      </w:rPr>
    </w:lvl>
    <w:lvl w:ilvl="2" w:tplc="04090005" w:tentative="1">
      <w:start w:val="1"/>
      <w:numFmt w:val="bullet"/>
      <w:lvlText w:val=""/>
      <w:lvlJc w:val="left"/>
      <w:pPr>
        <w:ind w:left="3163" w:hanging="360"/>
      </w:pPr>
      <w:rPr>
        <w:rFonts w:ascii="Wingdings" w:hAnsi="Wingdings" w:hint="default"/>
      </w:rPr>
    </w:lvl>
    <w:lvl w:ilvl="3" w:tplc="04090001" w:tentative="1">
      <w:start w:val="1"/>
      <w:numFmt w:val="bullet"/>
      <w:lvlText w:val=""/>
      <w:lvlJc w:val="left"/>
      <w:pPr>
        <w:ind w:left="3883" w:hanging="360"/>
      </w:pPr>
      <w:rPr>
        <w:rFonts w:ascii="Symbol" w:hAnsi="Symbol" w:hint="default"/>
      </w:rPr>
    </w:lvl>
    <w:lvl w:ilvl="4" w:tplc="04090003" w:tentative="1">
      <w:start w:val="1"/>
      <w:numFmt w:val="bullet"/>
      <w:lvlText w:val="o"/>
      <w:lvlJc w:val="left"/>
      <w:pPr>
        <w:ind w:left="4603" w:hanging="360"/>
      </w:pPr>
      <w:rPr>
        <w:rFonts w:ascii="Courier New" w:hAnsi="Courier New" w:cs="Courier New" w:hint="default"/>
      </w:rPr>
    </w:lvl>
    <w:lvl w:ilvl="5" w:tplc="04090005" w:tentative="1">
      <w:start w:val="1"/>
      <w:numFmt w:val="bullet"/>
      <w:lvlText w:val=""/>
      <w:lvlJc w:val="left"/>
      <w:pPr>
        <w:ind w:left="5323" w:hanging="360"/>
      </w:pPr>
      <w:rPr>
        <w:rFonts w:ascii="Wingdings" w:hAnsi="Wingdings" w:hint="default"/>
      </w:rPr>
    </w:lvl>
    <w:lvl w:ilvl="6" w:tplc="04090001" w:tentative="1">
      <w:start w:val="1"/>
      <w:numFmt w:val="bullet"/>
      <w:lvlText w:val=""/>
      <w:lvlJc w:val="left"/>
      <w:pPr>
        <w:ind w:left="6043" w:hanging="360"/>
      </w:pPr>
      <w:rPr>
        <w:rFonts w:ascii="Symbol" w:hAnsi="Symbol" w:hint="default"/>
      </w:rPr>
    </w:lvl>
    <w:lvl w:ilvl="7" w:tplc="04090003" w:tentative="1">
      <w:start w:val="1"/>
      <w:numFmt w:val="bullet"/>
      <w:lvlText w:val="o"/>
      <w:lvlJc w:val="left"/>
      <w:pPr>
        <w:ind w:left="6763" w:hanging="360"/>
      </w:pPr>
      <w:rPr>
        <w:rFonts w:ascii="Courier New" w:hAnsi="Courier New" w:cs="Courier New" w:hint="default"/>
      </w:rPr>
    </w:lvl>
    <w:lvl w:ilvl="8" w:tplc="04090005" w:tentative="1">
      <w:start w:val="1"/>
      <w:numFmt w:val="bullet"/>
      <w:lvlText w:val=""/>
      <w:lvlJc w:val="left"/>
      <w:pPr>
        <w:ind w:left="7483" w:hanging="360"/>
      </w:pPr>
      <w:rPr>
        <w:rFonts w:ascii="Wingdings" w:hAnsi="Wingdings" w:hint="default"/>
      </w:rPr>
    </w:lvl>
  </w:abstractNum>
  <w:abstractNum w:abstractNumId="28" w15:restartNumberingAfterBreak="0">
    <w:nsid w:val="7549441D"/>
    <w:multiLevelType w:val="multilevel"/>
    <w:tmpl w:val="3FBEBBCC"/>
    <w:lvl w:ilvl="0">
      <w:start w:val="1"/>
      <w:numFmt w:val="decimal"/>
      <w:lvlText w:val="%1."/>
      <w:lvlJc w:val="left"/>
      <w:pPr>
        <w:ind w:left="643" w:hanging="360"/>
      </w:pPr>
      <w:rPr>
        <w:rFonts w:hint="default"/>
      </w:rPr>
    </w:lvl>
    <w:lvl w:ilvl="1">
      <w:start w:val="1"/>
      <w:numFmt w:val="decimal"/>
      <w:isLgl/>
      <w:lvlText w:val="%1.%2."/>
      <w:lvlJc w:val="left"/>
      <w:pPr>
        <w:ind w:left="703" w:hanging="4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29" w15:restartNumberingAfterBreak="0">
    <w:nsid w:val="77014096"/>
    <w:multiLevelType w:val="hybridMultilevel"/>
    <w:tmpl w:val="0D8AE65E"/>
    <w:lvl w:ilvl="0" w:tplc="0409000B">
      <w:start w:val="1"/>
      <w:numFmt w:val="bullet"/>
      <w:lvlText w:val=""/>
      <w:lvlJc w:val="left"/>
      <w:pPr>
        <w:ind w:left="1003" w:hanging="360"/>
      </w:pPr>
      <w:rPr>
        <w:rFonts w:ascii="Wingdings" w:hAnsi="Wingdings"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0" w15:restartNumberingAfterBreak="0">
    <w:nsid w:val="79D64876"/>
    <w:multiLevelType w:val="hybridMultilevel"/>
    <w:tmpl w:val="1348FDB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7D3B0534"/>
    <w:multiLevelType w:val="hybridMultilevel"/>
    <w:tmpl w:val="1BF2892A"/>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num w:numId="1">
    <w:abstractNumId w:val="28"/>
  </w:num>
  <w:num w:numId="2">
    <w:abstractNumId w:val="0"/>
  </w:num>
  <w:num w:numId="3">
    <w:abstractNumId w:val="3"/>
  </w:num>
  <w:num w:numId="4">
    <w:abstractNumId w:val="24"/>
  </w:num>
  <w:num w:numId="5">
    <w:abstractNumId w:val="14"/>
  </w:num>
  <w:num w:numId="6">
    <w:abstractNumId w:val="15"/>
  </w:num>
  <w:num w:numId="7">
    <w:abstractNumId w:val="26"/>
  </w:num>
  <w:num w:numId="8">
    <w:abstractNumId w:val="1"/>
  </w:num>
  <w:num w:numId="9">
    <w:abstractNumId w:val="2"/>
  </w:num>
  <w:num w:numId="10">
    <w:abstractNumId w:val="5"/>
  </w:num>
  <w:num w:numId="11">
    <w:abstractNumId w:val="11"/>
  </w:num>
  <w:num w:numId="12">
    <w:abstractNumId w:val="9"/>
  </w:num>
  <w:num w:numId="13">
    <w:abstractNumId w:val="20"/>
  </w:num>
  <w:num w:numId="14">
    <w:abstractNumId w:val="17"/>
  </w:num>
  <w:num w:numId="15">
    <w:abstractNumId w:val="23"/>
  </w:num>
  <w:num w:numId="16">
    <w:abstractNumId w:val="4"/>
  </w:num>
  <w:num w:numId="17">
    <w:abstractNumId w:val="25"/>
  </w:num>
  <w:num w:numId="18">
    <w:abstractNumId w:val="16"/>
  </w:num>
  <w:num w:numId="19">
    <w:abstractNumId w:val="21"/>
  </w:num>
  <w:num w:numId="20">
    <w:abstractNumId w:val="18"/>
  </w:num>
  <w:num w:numId="21">
    <w:abstractNumId w:val="12"/>
  </w:num>
  <w:num w:numId="22">
    <w:abstractNumId w:val="8"/>
  </w:num>
  <w:num w:numId="23">
    <w:abstractNumId w:val="22"/>
  </w:num>
  <w:num w:numId="24">
    <w:abstractNumId w:val="6"/>
  </w:num>
  <w:num w:numId="25">
    <w:abstractNumId w:val="29"/>
  </w:num>
  <w:num w:numId="26">
    <w:abstractNumId w:val="31"/>
  </w:num>
  <w:num w:numId="27">
    <w:abstractNumId w:val="30"/>
  </w:num>
  <w:num w:numId="28">
    <w:abstractNumId w:val="7"/>
  </w:num>
  <w:num w:numId="29">
    <w:abstractNumId w:val="27"/>
  </w:num>
  <w:num w:numId="30">
    <w:abstractNumId w:val="13"/>
  </w:num>
  <w:num w:numId="31">
    <w:abstractNumId w:val="1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A8A"/>
    <w:rsid w:val="00026CA0"/>
    <w:rsid w:val="000376EF"/>
    <w:rsid w:val="0007485E"/>
    <w:rsid w:val="000824B7"/>
    <w:rsid w:val="00085EC6"/>
    <w:rsid w:val="000B3FEC"/>
    <w:rsid w:val="000E6880"/>
    <w:rsid w:val="000F2E23"/>
    <w:rsid w:val="000F3893"/>
    <w:rsid w:val="000F79AF"/>
    <w:rsid w:val="00117BD0"/>
    <w:rsid w:val="00167958"/>
    <w:rsid w:val="00176F65"/>
    <w:rsid w:val="00180D7B"/>
    <w:rsid w:val="0018134E"/>
    <w:rsid w:val="00183E6E"/>
    <w:rsid w:val="001A2B93"/>
    <w:rsid w:val="001A759D"/>
    <w:rsid w:val="001C79D5"/>
    <w:rsid w:val="001D2BC0"/>
    <w:rsid w:val="001D3D1B"/>
    <w:rsid w:val="001E4E32"/>
    <w:rsid w:val="00224126"/>
    <w:rsid w:val="002257E7"/>
    <w:rsid w:val="002264AF"/>
    <w:rsid w:val="002406F0"/>
    <w:rsid w:val="00243BA2"/>
    <w:rsid w:val="00254C12"/>
    <w:rsid w:val="002772C6"/>
    <w:rsid w:val="00292AD1"/>
    <w:rsid w:val="002A1DD1"/>
    <w:rsid w:val="002D068D"/>
    <w:rsid w:val="002D4CD5"/>
    <w:rsid w:val="002D67F9"/>
    <w:rsid w:val="00302584"/>
    <w:rsid w:val="00314481"/>
    <w:rsid w:val="00337901"/>
    <w:rsid w:val="00343068"/>
    <w:rsid w:val="00343F1D"/>
    <w:rsid w:val="00375D9F"/>
    <w:rsid w:val="003A6B1B"/>
    <w:rsid w:val="003B5C21"/>
    <w:rsid w:val="003C4F92"/>
    <w:rsid w:val="003D1AB9"/>
    <w:rsid w:val="003F3A0B"/>
    <w:rsid w:val="00400C9A"/>
    <w:rsid w:val="00425479"/>
    <w:rsid w:val="0042776A"/>
    <w:rsid w:val="00455FB4"/>
    <w:rsid w:val="00493D78"/>
    <w:rsid w:val="004E4797"/>
    <w:rsid w:val="004F11C1"/>
    <w:rsid w:val="00523C67"/>
    <w:rsid w:val="0054760C"/>
    <w:rsid w:val="00562170"/>
    <w:rsid w:val="00575D9C"/>
    <w:rsid w:val="00587217"/>
    <w:rsid w:val="005C7378"/>
    <w:rsid w:val="005D7C1B"/>
    <w:rsid w:val="00610FAC"/>
    <w:rsid w:val="0061604A"/>
    <w:rsid w:val="00620053"/>
    <w:rsid w:val="006359A9"/>
    <w:rsid w:val="00642CA9"/>
    <w:rsid w:val="00643D14"/>
    <w:rsid w:val="00676201"/>
    <w:rsid w:val="006A344A"/>
    <w:rsid w:val="006E2A71"/>
    <w:rsid w:val="0072381E"/>
    <w:rsid w:val="0076012E"/>
    <w:rsid w:val="00780205"/>
    <w:rsid w:val="007B20AB"/>
    <w:rsid w:val="007D2FDE"/>
    <w:rsid w:val="007E0357"/>
    <w:rsid w:val="0083634F"/>
    <w:rsid w:val="00850B9C"/>
    <w:rsid w:val="00855075"/>
    <w:rsid w:val="00855FA5"/>
    <w:rsid w:val="00872DBB"/>
    <w:rsid w:val="0087762A"/>
    <w:rsid w:val="00877C3F"/>
    <w:rsid w:val="008909D8"/>
    <w:rsid w:val="00892FEC"/>
    <w:rsid w:val="008B6315"/>
    <w:rsid w:val="008C1EE4"/>
    <w:rsid w:val="008E3C47"/>
    <w:rsid w:val="00937274"/>
    <w:rsid w:val="009465E1"/>
    <w:rsid w:val="00950691"/>
    <w:rsid w:val="009542FC"/>
    <w:rsid w:val="00974276"/>
    <w:rsid w:val="00987268"/>
    <w:rsid w:val="00987BB5"/>
    <w:rsid w:val="009A4D93"/>
    <w:rsid w:val="009A6D4F"/>
    <w:rsid w:val="009C2FFF"/>
    <w:rsid w:val="009F4D0E"/>
    <w:rsid w:val="00A41FA2"/>
    <w:rsid w:val="00A43E6F"/>
    <w:rsid w:val="00A76619"/>
    <w:rsid w:val="00A868BA"/>
    <w:rsid w:val="00AA553B"/>
    <w:rsid w:val="00AB1A2E"/>
    <w:rsid w:val="00AB549D"/>
    <w:rsid w:val="00AD5FD9"/>
    <w:rsid w:val="00AD6E7B"/>
    <w:rsid w:val="00AE0A89"/>
    <w:rsid w:val="00B01F9F"/>
    <w:rsid w:val="00B327DB"/>
    <w:rsid w:val="00B34B72"/>
    <w:rsid w:val="00B424FD"/>
    <w:rsid w:val="00B47C22"/>
    <w:rsid w:val="00B5029A"/>
    <w:rsid w:val="00B700C5"/>
    <w:rsid w:val="00BA0E55"/>
    <w:rsid w:val="00BA2502"/>
    <w:rsid w:val="00BD7521"/>
    <w:rsid w:val="00BE0ABD"/>
    <w:rsid w:val="00C15AD6"/>
    <w:rsid w:val="00C46CBD"/>
    <w:rsid w:val="00C46E69"/>
    <w:rsid w:val="00C61254"/>
    <w:rsid w:val="00C66BC7"/>
    <w:rsid w:val="00C70FF0"/>
    <w:rsid w:val="00CA29B3"/>
    <w:rsid w:val="00CB5CF1"/>
    <w:rsid w:val="00CC666A"/>
    <w:rsid w:val="00CD5609"/>
    <w:rsid w:val="00D1202F"/>
    <w:rsid w:val="00D20CF8"/>
    <w:rsid w:val="00D20D46"/>
    <w:rsid w:val="00D75D5F"/>
    <w:rsid w:val="00D92F65"/>
    <w:rsid w:val="00DB304A"/>
    <w:rsid w:val="00DB56D8"/>
    <w:rsid w:val="00DC3447"/>
    <w:rsid w:val="00DD3A8A"/>
    <w:rsid w:val="00DE219A"/>
    <w:rsid w:val="00E12E9D"/>
    <w:rsid w:val="00E16751"/>
    <w:rsid w:val="00E97DAE"/>
    <w:rsid w:val="00EB7F93"/>
    <w:rsid w:val="00EC7383"/>
    <w:rsid w:val="00ED2E6D"/>
    <w:rsid w:val="00ED5F09"/>
    <w:rsid w:val="00EE1386"/>
    <w:rsid w:val="00EE7231"/>
    <w:rsid w:val="00EF1263"/>
    <w:rsid w:val="00F148ED"/>
    <w:rsid w:val="00F421ED"/>
    <w:rsid w:val="00F75795"/>
    <w:rsid w:val="00F93E6B"/>
    <w:rsid w:val="00FA2D5C"/>
    <w:rsid w:val="00FE6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035802"/>
  <w15:docId w15:val="{2AFEB21F-7971-43D1-BE5E-743FEB11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1263"/>
    <w:pPr>
      <w:spacing w:after="200" w:line="276" w:lineRule="auto"/>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DD3A8A"/>
    <w:pPr>
      <w:widowControl w:val="0"/>
      <w:tabs>
        <w:tab w:val="right" w:pos="7370"/>
        <w:tab w:val="right" w:pos="9383"/>
      </w:tabs>
      <w:autoSpaceDE w:val="0"/>
      <w:autoSpaceDN w:val="0"/>
      <w:adjustRightInd w:val="0"/>
      <w:spacing w:after="0" w:line="257" w:lineRule="auto"/>
      <w:ind w:firstLine="283"/>
      <w:jc w:val="both"/>
      <w:textAlignment w:val="center"/>
    </w:pPr>
    <w:rPr>
      <w:rFonts w:ascii="Times New Roman" w:hAnsi="Times New Roman" w:cs="Pragmatica Book"/>
      <w:color w:val="000000"/>
      <w:sz w:val="18"/>
      <w:szCs w:val="18"/>
      <w:lang w:val="uk-UA"/>
    </w:rPr>
  </w:style>
  <w:style w:type="paragraph" w:customStyle="1" w:styleId="a3">
    <w:name w:val="Затверджено (Общие)"/>
    <w:basedOn w:val="a"/>
    <w:uiPriority w:val="99"/>
    <w:rsid w:val="00DD3A8A"/>
    <w:pPr>
      <w:widowControl w:val="0"/>
      <w:tabs>
        <w:tab w:val="right" w:pos="6350"/>
      </w:tabs>
      <w:suppressAutoHyphens/>
      <w:autoSpaceDE w:val="0"/>
      <w:autoSpaceDN w:val="0"/>
      <w:adjustRightInd w:val="0"/>
      <w:spacing w:before="567" w:after="0" w:line="257" w:lineRule="auto"/>
      <w:ind w:left="4820"/>
      <w:textAlignment w:val="center"/>
    </w:pPr>
    <w:rPr>
      <w:rFonts w:ascii="Times New Roman" w:hAnsi="Times New Roman" w:cs="Pragmatica Book"/>
      <w:color w:val="000000"/>
      <w:sz w:val="17"/>
      <w:szCs w:val="17"/>
      <w:lang w:val="uk-UA"/>
    </w:rPr>
  </w:style>
  <w:style w:type="paragraph" w:customStyle="1" w:styleId="Ch60">
    <w:name w:val="Заголовок Додатка (Ch_6 Міністерства)"/>
    <w:basedOn w:val="a"/>
    <w:uiPriority w:val="99"/>
    <w:rsid w:val="00DD3A8A"/>
    <w:pPr>
      <w:keepNext/>
      <w:widowControl w:val="0"/>
      <w:tabs>
        <w:tab w:val="right" w:pos="6350"/>
      </w:tabs>
      <w:suppressAutoHyphens/>
      <w:autoSpaceDE w:val="0"/>
      <w:autoSpaceDN w:val="0"/>
      <w:adjustRightInd w:val="0"/>
      <w:spacing w:before="283" w:after="113" w:line="257" w:lineRule="auto"/>
      <w:jc w:val="center"/>
      <w:textAlignment w:val="center"/>
    </w:pPr>
    <w:rPr>
      <w:rFonts w:ascii="Times New Roman" w:hAnsi="Times New Roman" w:cs="Pragmatica Bold"/>
      <w:b/>
      <w:bCs/>
      <w:color w:val="000000"/>
      <w:sz w:val="19"/>
      <w:szCs w:val="19"/>
      <w:lang w:val="uk-UA"/>
    </w:rPr>
  </w:style>
  <w:style w:type="character" w:customStyle="1" w:styleId="Bold">
    <w:name w:val="Bold"/>
    <w:uiPriority w:val="99"/>
    <w:rsid w:val="00DD3A8A"/>
    <w:rPr>
      <w:rFonts w:ascii="Times New Roman" w:hAnsi="Times New Roman"/>
      <w:b/>
      <w:w w:val="100"/>
      <w:u w:val="none"/>
      <w:vertAlign w:val="baseline"/>
    </w:rPr>
  </w:style>
  <w:style w:type="paragraph" w:customStyle="1" w:styleId="Ch61">
    <w:name w:val="Основной текст (без абзаца) (Ch_6 Міністерства)"/>
    <w:basedOn w:val="Ch6"/>
    <w:uiPriority w:val="99"/>
    <w:rsid w:val="00DD3A8A"/>
    <w:pPr>
      <w:tabs>
        <w:tab w:val="clear" w:pos="9383"/>
        <w:tab w:val="right" w:leader="underscore" w:pos="7370"/>
        <w:tab w:val="right" w:leader="underscore" w:pos="11123"/>
      </w:tabs>
      <w:ind w:firstLine="0"/>
    </w:pPr>
  </w:style>
  <w:style w:type="paragraph" w:customStyle="1" w:styleId="TableshapkaTABL">
    <w:name w:val="Table_shapka (TABL)"/>
    <w:basedOn w:val="a"/>
    <w:uiPriority w:val="99"/>
    <w:rsid w:val="00DD3A8A"/>
    <w:pPr>
      <w:widowControl w:val="0"/>
      <w:tabs>
        <w:tab w:val="right" w:pos="6350"/>
      </w:tabs>
      <w:suppressAutoHyphens/>
      <w:autoSpaceDE w:val="0"/>
      <w:autoSpaceDN w:val="0"/>
      <w:adjustRightInd w:val="0"/>
      <w:spacing w:after="0" w:line="257" w:lineRule="auto"/>
      <w:jc w:val="center"/>
      <w:textAlignment w:val="center"/>
    </w:pPr>
    <w:rPr>
      <w:rFonts w:ascii="Times New Roman" w:hAnsi="Times New Roman" w:cs="Pragmatica Book"/>
      <w:color w:val="000000"/>
      <w:sz w:val="15"/>
      <w:szCs w:val="15"/>
      <w:lang w:val="uk-UA"/>
    </w:rPr>
  </w:style>
  <w:style w:type="paragraph" w:customStyle="1" w:styleId="TableTABL">
    <w:name w:val="Table (TABL)"/>
    <w:basedOn w:val="a"/>
    <w:uiPriority w:val="99"/>
    <w:rsid w:val="00DD3A8A"/>
    <w:pPr>
      <w:widowControl w:val="0"/>
      <w:tabs>
        <w:tab w:val="right" w:pos="6350"/>
      </w:tabs>
      <w:suppressAutoHyphens/>
      <w:autoSpaceDE w:val="0"/>
      <w:autoSpaceDN w:val="0"/>
      <w:adjustRightInd w:val="0"/>
      <w:spacing w:after="0" w:line="252" w:lineRule="auto"/>
      <w:textAlignment w:val="center"/>
    </w:pPr>
    <w:rPr>
      <w:rFonts w:ascii="Times New Roman" w:hAnsi="Times New Roman" w:cs="HeliosCond"/>
      <w:color w:val="000000"/>
      <w:spacing w:val="-2"/>
      <w:sz w:val="17"/>
      <w:szCs w:val="17"/>
      <w:lang w:val="uk-UA"/>
    </w:rPr>
  </w:style>
  <w:style w:type="paragraph" w:customStyle="1" w:styleId="StrokeCh6">
    <w:name w:val="Stroke (Ch_6 Міністерства)"/>
    <w:basedOn w:val="a"/>
    <w:uiPriority w:val="99"/>
    <w:rsid w:val="00DD3A8A"/>
    <w:pPr>
      <w:widowControl w:val="0"/>
      <w:tabs>
        <w:tab w:val="right" w:pos="6350"/>
      </w:tabs>
      <w:autoSpaceDE w:val="0"/>
      <w:autoSpaceDN w:val="0"/>
      <w:adjustRightInd w:val="0"/>
      <w:spacing w:before="17" w:after="0" w:line="257" w:lineRule="auto"/>
      <w:jc w:val="center"/>
      <w:textAlignment w:val="center"/>
    </w:pPr>
    <w:rPr>
      <w:rFonts w:ascii="Times New Roman" w:hAnsi="Times New Roman" w:cs="Pragmatica Book"/>
      <w:color w:val="000000"/>
      <w:sz w:val="14"/>
      <w:szCs w:val="14"/>
      <w:lang w:val="uk-UA"/>
    </w:rPr>
  </w:style>
  <w:style w:type="paragraph" w:customStyle="1" w:styleId="a4">
    <w:name w:val="[Без стиля]"/>
    <w:uiPriority w:val="99"/>
    <w:rsid w:val="00DD3A8A"/>
    <w:pPr>
      <w:widowControl w:val="0"/>
      <w:autoSpaceDE w:val="0"/>
      <w:autoSpaceDN w:val="0"/>
      <w:adjustRightInd w:val="0"/>
      <w:spacing w:line="288" w:lineRule="auto"/>
      <w:textAlignment w:val="center"/>
    </w:pPr>
    <w:rPr>
      <w:color w:val="000000"/>
      <w:sz w:val="24"/>
      <w:szCs w:val="24"/>
      <w:lang w:val="en-US"/>
    </w:rPr>
  </w:style>
  <w:style w:type="paragraph" w:customStyle="1" w:styleId="st4">
    <w:name w:val="st4"/>
    <w:uiPriority w:val="99"/>
    <w:rsid w:val="00850B9C"/>
    <w:pPr>
      <w:autoSpaceDE w:val="0"/>
      <w:autoSpaceDN w:val="0"/>
      <w:adjustRightInd w:val="0"/>
      <w:spacing w:before="240" w:after="120"/>
      <w:jc w:val="center"/>
    </w:pPr>
    <w:rPr>
      <w:sz w:val="24"/>
      <w:szCs w:val="24"/>
      <w:lang w:val="x-none"/>
    </w:rPr>
  </w:style>
  <w:style w:type="paragraph" w:customStyle="1" w:styleId="st15">
    <w:name w:val="st15"/>
    <w:uiPriority w:val="99"/>
    <w:rsid w:val="00850B9C"/>
    <w:pPr>
      <w:autoSpaceDE w:val="0"/>
      <w:autoSpaceDN w:val="0"/>
      <w:adjustRightInd w:val="0"/>
      <w:spacing w:before="240"/>
      <w:jc w:val="right"/>
    </w:pPr>
    <w:rPr>
      <w:sz w:val="24"/>
      <w:szCs w:val="24"/>
      <w:lang w:val="x-none"/>
    </w:rPr>
  </w:style>
  <w:style w:type="character" w:customStyle="1" w:styleId="st44">
    <w:name w:val="st44"/>
    <w:uiPriority w:val="99"/>
    <w:rsid w:val="00850B9C"/>
    <w:rPr>
      <w:b/>
      <w:bCs/>
      <w:color w:val="000000"/>
    </w:rPr>
  </w:style>
  <w:style w:type="character" w:customStyle="1" w:styleId="st131">
    <w:name w:val="st131"/>
    <w:uiPriority w:val="99"/>
    <w:rsid w:val="00850B9C"/>
    <w:rPr>
      <w:i/>
      <w:iCs/>
      <w:color w:val="0000FF"/>
    </w:rPr>
  </w:style>
  <w:style w:type="character" w:customStyle="1" w:styleId="st46">
    <w:name w:val="st46"/>
    <w:uiPriority w:val="99"/>
    <w:rsid w:val="00850B9C"/>
    <w:rPr>
      <w:i/>
      <w:iCs/>
      <w:color w:val="000000"/>
    </w:rPr>
  </w:style>
  <w:style w:type="character" w:customStyle="1" w:styleId="st121">
    <w:name w:val="st121"/>
    <w:uiPriority w:val="99"/>
    <w:rsid w:val="00455FB4"/>
    <w:rPr>
      <w:i/>
      <w:iCs/>
      <w:color w:val="000000"/>
    </w:rPr>
  </w:style>
  <w:style w:type="character" w:customStyle="1" w:styleId="st42">
    <w:name w:val="st42"/>
    <w:uiPriority w:val="99"/>
    <w:rsid w:val="00620053"/>
    <w:rPr>
      <w:color w:val="000000"/>
    </w:rPr>
  </w:style>
  <w:style w:type="paragraph" w:customStyle="1" w:styleId="st1">
    <w:name w:val="st1"/>
    <w:uiPriority w:val="99"/>
    <w:rsid w:val="002772C6"/>
    <w:pPr>
      <w:autoSpaceDE w:val="0"/>
      <w:autoSpaceDN w:val="0"/>
      <w:adjustRightInd w:val="0"/>
      <w:spacing w:before="150"/>
      <w:jc w:val="center"/>
    </w:pPr>
    <w:rPr>
      <w:sz w:val="24"/>
      <w:szCs w:val="24"/>
      <w:lang w:val="x-none"/>
    </w:rPr>
  </w:style>
  <w:style w:type="paragraph" w:customStyle="1" w:styleId="st14">
    <w:name w:val="st14"/>
    <w:uiPriority w:val="99"/>
    <w:rsid w:val="002772C6"/>
    <w:pPr>
      <w:autoSpaceDE w:val="0"/>
      <w:autoSpaceDN w:val="0"/>
      <w:adjustRightInd w:val="0"/>
      <w:spacing w:before="150" w:after="150"/>
    </w:pPr>
    <w:rPr>
      <w:sz w:val="24"/>
      <w:szCs w:val="24"/>
      <w:lang w:val="x-none"/>
    </w:rPr>
  </w:style>
  <w:style w:type="character" w:customStyle="1" w:styleId="st58">
    <w:name w:val="st58"/>
    <w:uiPriority w:val="99"/>
    <w:rsid w:val="002772C6"/>
    <w:rPr>
      <w:color w:val="000000"/>
      <w:sz w:val="16"/>
      <w:szCs w:val="16"/>
    </w:rPr>
  </w:style>
  <w:style w:type="character" w:customStyle="1" w:styleId="st82">
    <w:name w:val="st82"/>
    <w:uiPriority w:val="99"/>
    <w:rsid w:val="002772C6"/>
    <w:rPr>
      <w:color w:val="000000"/>
      <w:sz w:val="20"/>
      <w:szCs w:val="20"/>
    </w:rPr>
  </w:style>
  <w:style w:type="table" w:styleId="a5">
    <w:name w:val="Table Grid"/>
    <w:basedOn w:val="a1"/>
    <w:locked/>
    <w:rsid w:val="00240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D67F9"/>
    <w:pPr>
      <w:ind w:left="720"/>
      <w:contextualSpacing/>
    </w:pPr>
  </w:style>
  <w:style w:type="character" w:customStyle="1" w:styleId="diyalnist-content-row-span-text">
    <w:name w:val="diyalnist-content-row-span-text"/>
    <w:basedOn w:val="a0"/>
    <w:rsid w:val="00562170"/>
  </w:style>
  <w:style w:type="paragraph" w:customStyle="1" w:styleId="rtejustify">
    <w:name w:val="rtejustify"/>
    <w:basedOn w:val="a"/>
    <w:rsid w:val="00ED2E6D"/>
    <w:pPr>
      <w:spacing w:before="100" w:beforeAutospacing="1" w:after="100" w:afterAutospacing="1" w:line="240" w:lineRule="auto"/>
    </w:pPr>
    <w:rPr>
      <w:rFonts w:ascii="Times New Roman" w:hAnsi="Times New Roman"/>
      <w:sz w:val="24"/>
      <w:szCs w:val="24"/>
    </w:rPr>
  </w:style>
  <w:style w:type="paragraph" w:styleId="a7">
    <w:name w:val="Normal (Web)"/>
    <w:basedOn w:val="a"/>
    <w:uiPriority w:val="99"/>
    <w:semiHidden/>
    <w:unhideWhenUsed/>
    <w:rsid w:val="00CB5CF1"/>
    <w:pPr>
      <w:spacing w:before="100" w:beforeAutospacing="1" w:after="100" w:afterAutospacing="1" w:line="240" w:lineRule="auto"/>
    </w:pPr>
    <w:rPr>
      <w:rFonts w:ascii="Times New Roman" w:hAnsi="Times New Roman"/>
      <w:sz w:val="24"/>
      <w:szCs w:val="24"/>
      <w:lang w:val="en-US" w:eastAsia="en-US"/>
    </w:rPr>
  </w:style>
  <w:style w:type="character" w:styleId="a8">
    <w:name w:val="Strong"/>
    <w:basedOn w:val="a0"/>
    <w:uiPriority w:val="22"/>
    <w:qFormat/>
    <w:locked/>
    <w:rsid w:val="00CB5CF1"/>
    <w:rPr>
      <w:b/>
      <w:bCs/>
    </w:rPr>
  </w:style>
  <w:style w:type="paragraph" w:styleId="a9">
    <w:name w:val="Balloon Text"/>
    <w:basedOn w:val="a"/>
    <w:link w:val="aa"/>
    <w:uiPriority w:val="99"/>
    <w:semiHidden/>
    <w:unhideWhenUsed/>
    <w:rsid w:val="0061604A"/>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6160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489641">
      <w:bodyDiv w:val="1"/>
      <w:marLeft w:val="0"/>
      <w:marRight w:val="0"/>
      <w:marTop w:val="0"/>
      <w:marBottom w:val="0"/>
      <w:divBdr>
        <w:top w:val="none" w:sz="0" w:space="0" w:color="auto"/>
        <w:left w:val="none" w:sz="0" w:space="0" w:color="auto"/>
        <w:bottom w:val="none" w:sz="0" w:space="0" w:color="auto"/>
        <w:right w:val="none" w:sz="0" w:space="0" w:color="auto"/>
      </w:divBdr>
    </w:div>
    <w:div w:id="346833551">
      <w:bodyDiv w:val="1"/>
      <w:marLeft w:val="0"/>
      <w:marRight w:val="0"/>
      <w:marTop w:val="0"/>
      <w:marBottom w:val="0"/>
      <w:divBdr>
        <w:top w:val="none" w:sz="0" w:space="0" w:color="auto"/>
        <w:left w:val="none" w:sz="0" w:space="0" w:color="auto"/>
        <w:bottom w:val="none" w:sz="0" w:space="0" w:color="auto"/>
        <w:right w:val="none" w:sz="0" w:space="0" w:color="auto"/>
      </w:divBdr>
    </w:div>
    <w:div w:id="501045722">
      <w:bodyDiv w:val="1"/>
      <w:marLeft w:val="0"/>
      <w:marRight w:val="0"/>
      <w:marTop w:val="0"/>
      <w:marBottom w:val="0"/>
      <w:divBdr>
        <w:top w:val="none" w:sz="0" w:space="0" w:color="auto"/>
        <w:left w:val="none" w:sz="0" w:space="0" w:color="auto"/>
        <w:bottom w:val="none" w:sz="0" w:space="0" w:color="auto"/>
        <w:right w:val="none" w:sz="0" w:space="0" w:color="auto"/>
      </w:divBdr>
    </w:div>
    <w:div w:id="550120324">
      <w:bodyDiv w:val="1"/>
      <w:marLeft w:val="0"/>
      <w:marRight w:val="0"/>
      <w:marTop w:val="0"/>
      <w:marBottom w:val="0"/>
      <w:divBdr>
        <w:top w:val="none" w:sz="0" w:space="0" w:color="auto"/>
        <w:left w:val="none" w:sz="0" w:space="0" w:color="auto"/>
        <w:bottom w:val="none" w:sz="0" w:space="0" w:color="auto"/>
        <w:right w:val="none" w:sz="0" w:space="0" w:color="auto"/>
      </w:divBdr>
    </w:div>
    <w:div w:id="821509525">
      <w:bodyDiv w:val="1"/>
      <w:marLeft w:val="0"/>
      <w:marRight w:val="0"/>
      <w:marTop w:val="0"/>
      <w:marBottom w:val="0"/>
      <w:divBdr>
        <w:top w:val="none" w:sz="0" w:space="0" w:color="auto"/>
        <w:left w:val="none" w:sz="0" w:space="0" w:color="auto"/>
        <w:bottom w:val="none" w:sz="0" w:space="0" w:color="auto"/>
        <w:right w:val="none" w:sz="0" w:space="0" w:color="auto"/>
      </w:divBdr>
    </w:div>
    <w:div w:id="974867217">
      <w:bodyDiv w:val="1"/>
      <w:marLeft w:val="0"/>
      <w:marRight w:val="0"/>
      <w:marTop w:val="0"/>
      <w:marBottom w:val="0"/>
      <w:divBdr>
        <w:top w:val="none" w:sz="0" w:space="0" w:color="auto"/>
        <w:left w:val="none" w:sz="0" w:space="0" w:color="auto"/>
        <w:bottom w:val="none" w:sz="0" w:space="0" w:color="auto"/>
        <w:right w:val="none" w:sz="0" w:space="0" w:color="auto"/>
      </w:divBdr>
    </w:div>
    <w:div w:id="1054161090">
      <w:bodyDiv w:val="1"/>
      <w:marLeft w:val="0"/>
      <w:marRight w:val="0"/>
      <w:marTop w:val="0"/>
      <w:marBottom w:val="0"/>
      <w:divBdr>
        <w:top w:val="none" w:sz="0" w:space="0" w:color="auto"/>
        <w:left w:val="none" w:sz="0" w:space="0" w:color="auto"/>
        <w:bottom w:val="none" w:sz="0" w:space="0" w:color="auto"/>
        <w:right w:val="none" w:sz="0" w:space="0" w:color="auto"/>
      </w:divBdr>
    </w:div>
    <w:div w:id="1294604535">
      <w:bodyDiv w:val="1"/>
      <w:marLeft w:val="0"/>
      <w:marRight w:val="0"/>
      <w:marTop w:val="0"/>
      <w:marBottom w:val="0"/>
      <w:divBdr>
        <w:top w:val="none" w:sz="0" w:space="0" w:color="auto"/>
        <w:left w:val="none" w:sz="0" w:space="0" w:color="auto"/>
        <w:bottom w:val="none" w:sz="0" w:space="0" w:color="auto"/>
        <w:right w:val="none" w:sz="0" w:space="0" w:color="auto"/>
      </w:divBdr>
    </w:div>
    <w:div w:id="1569073152">
      <w:bodyDiv w:val="1"/>
      <w:marLeft w:val="0"/>
      <w:marRight w:val="0"/>
      <w:marTop w:val="0"/>
      <w:marBottom w:val="0"/>
      <w:divBdr>
        <w:top w:val="none" w:sz="0" w:space="0" w:color="auto"/>
        <w:left w:val="none" w:sz="0" w:space="0" w:color="auto"/>
        <w:bottom w:val="none" w:sz="0" w:space="0" w:color="auto"/>
        <w:right w:val="none" w:sz="0" w:space="0" w:color="auto"/>
      </w:divBdr>
    </w:div>
    <w:div w:id="1598445884">
      <w:bodyDiv w:val="1"/>
      <w:marLeft w:val="0"/>
      <w:marRight w:val="0"/>
      <w:marTop w:val="0"/>
      <w:marBottom w:val="0"/>
      <w:divBdr>
        <w:top w:val="none" w:sz="0" w:space="0" w:color="auto"/>
        <w:left w:val="none" w:sz="0" w:space="0" w:color="auto"/>
        <w:bottom w:val="none" w:sz="0" w:space="0" w:color="auto"/>
        <w:right w:val="none" w:sz="0" w:space="0" w:color="auto"/>
      </w:divBdr>
    </w:div>
    <w:div w:id="1800295360">
      <w:bodyDiv w:val="1"/>
      <w:marLeft w:val="0"/>
      <w:marRight w:val="0"/>
      <w:marTop w:val="0"/>
      <w:marBottom w:val="0"/>
      <w:divBdr>
        <w:top w:val="none" w:sz="0" w:space="0" w:color="auto"/>
        <w:left w:val="none" w:sz="0" w:space="0" w:color="auto"/>
        <w:bottom w:val="none" w:sz="0" w:space="0" w:color="auto"/>
        <w:right w:val="none" w:sz="0" w:space="0" w:color="auto"/>
      </w:divBdr>
      <w:divsChild>
        <w:div w:id="1197352045">
          <w:marLeft w:val="-120"/>
          <w:marRight w:val="0"/>
          <w:marTop w:val="0"/>
          <w:marBottom w:val="0"/>
          <w:divBdr>
            <w:top w:val="none" w:sz="0" w:space="0" w:color="auto"/>
            <w:left w:val="none" w:sz="0" w:space="0" w:color="auto"/>
            <w:bottom w:val="none" w:sz="0" w:space="0" w:color="auto"/>
            <w:right w:val="none" w:sz="0" w:space="0" w:color="auto"/>
          </w:divBdr>
          <w:divsChild>
            <w:div w:id="16615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1411">
      <w:bodyDiv w:val="1"/>
      <w:marLeft w:val="0"/>
      <w:marRight w:val="0"/>
      <w:marTop w:val="0"/>
      <w:marBottom w:val="0"/>
      <w:divBdr>
        <w:top w:val="none" w:sz="0" w:space="0" w:color="auto"/>
        <w:left w:val="none" w:sz="0" w:space="0" w:color="auto"/>
        <w:bottom w:val="none" w:sz="0" w:space="0" w:color="auto"/>
        <w:right w:val="none" w:sz="0" w:space="0" w:color="auto"/>
      </w:divBdr>
    </w:div>
    <w:div w:id="213373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BF826-02F3-436F-BAD6-35963B2C8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29997</Words>
  <Characters>17099</Characters>
  <Application>Microsoft Office Word</Application>
  <DocSecurity>0</DocSecurity>
  <Lines>142</Lines>
  <Paragraphs>94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vidi</dc:creator>
  <cp:keywords/>
  <dc:description/>
  <cp:lastModifiedBy>Olha Pronko</cp:lastModifiedBy>
  <cp:revision>9</cp:revision>
  <cp:lastPrinted>2025-11-17T11:32:00Z</cp:lastPrinted>
  <dcterms:created xsi:type="dcterms:W3CDTF">2025-10-01T07:34:00Z</dcterms:created>
  <dcterms:modified xsi:type="dcterms:W3CDTF">2025-11-26T07:46:00Z</dcterms:modified>
</cp:coreProperties>
</file>